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B39BE" w14:textId="49AB903E" w:rsidR="00914100" w:rsidRDefault="007E56AA" w:rsidP="00217C0E">
      <w:pPr>
        <w:rPr>
          <w:sz w:val="144"/>
          <w:szCs w:val="144"/>
        </w:rPr>
      </w:pPr>
      <w:bookmarkStart w:id="0" w:name="_GoBack"/>
      <w:bookmarkEnd w:id="0"/>
      <w:r>
        <w:rPr>
          <w:sz w:val="144"/>
          <w:szCs w:val="144"/>
        </w:rPr>
        <w:t>GUIDELINES</w:t>
      </w:r>
      <w:r w:rsidR="00217C0E" w:rsidRPr="00217C0E">
        <w:rPr>
          <w:sz w:val="144"/>
          <w:szCs w:val="144"/>
        </w:rPr>
        <w:t xml:space="preserve"> FOR </w:t>
      </w:r>
      <w:r w:rsidR="008E71DC" w:rsidRPr="007E56AA">
        <w:rPr>
          <w:sz w:val="144"/>
          <w:szCs w:val="144"/>
          <w:shd w:val="clear" w:color="auto" w:fill="FFFFFF" w:themeFill="background1"/>
        </w:rPr>
        <w:t>TB</w:t>
      </w:r>
      <w:r w:rsidR="00E530C1">
        <w:rPr>
          <w:sz w:val="144"/>
          <w:szCs w:val="144"/>
        </w:rPr>
        <w:t xml:space="preserve"> PREVENTIVE THERAPY</w:t>
      </w:r>
      <w:r w:rsidR="00217C0E" w:rsidRPr="00217C0E">
        <w:rPr>
          <w:sz w:val="144"/>
          <w:szCs w:val="144"/>
        </w:rPr>
        <w:t xml:space="preserve"> IN GHANA</w:t>
      </w:r>
    </w:p>
    <w:p w14:paraId="28831ABF" w14:textId="77777777" w:rsidR="00217C0E" w:rsidRDefault="00217C0E" w:rsidP="00217C0E">
      <w:pPr>
        <w:rPr>
          <w:sz w:val="24"/>
          <w:szCs w:val="24"/>
        </w:rPr>
      </w:pPr>
      <w:r>
        <w:rPr>
          <w:sz w:val="24"/>
          <w:szCs w:val="24"/>
        </w:rPr>
        <w:t>MAY 2018</w:t>
      </w:r>
    </w:p>
    <w:p w14:paraId="48A5DA5E" w14:textId="77777777" w:rsidR="00217C0E" w:rsidRDefault="00393A5E" w:rsidP="00217C0E">
      <w:pPr>
        <w:rPr>
          <w:sz w:val="24"/>
          <w:szCs w:val="24"/>
        </w:rPr>
      </w:pPr>
      <w:r>
        <w:rPr>
          <w:sz w:val="24"/>
          <w:szCs w:val="24"/>
        </w:rPr>
        <w:tab/>
      </w:r>
    </w:p>
    <w:p w14:paraId="1DB71ED8" w14:textId="77777777" w:rsidR="00217C0E" w:rsidRDefault="00217C0E" w:rsidP="00217C0E">
      <w:pPr>
        <w:rPr>
          <w:sz w:val="24"/>
          <w:szCs w:val="24"/>
        </w:rPr>
      </w:pPr>
    </w:p>
    <w:p w14:paraId="1526FE04" w14:textId="77777777" w:rsidR="00217C0E" w:rsidRDefault="00217C0E" w:rsidP="00217C0E">
      <w:pPr>
        <w:rPr>
          <w:sz w:val="24"/>
          <w:szCs w:val="24"/>
        </w:rPr>
      </w:pPr>
    </w:p>
    <w:p w14:paraId="13EBA61D" w14:textId="77777777" w:rsidR="0068631C" w:rsidRDefault="0068631C" w:rsidP="00217C0E">
      <w:pPr>
        <w:rPr>
          <w:sz w:val="24"/>
          <w:szCs w:val="24"/>
        </w:rPr>
      </w:pPr>
    </w:p>
    <w:p w14:paraId="52506506" w14:textId="77777777" w:rsidR="0068631C" w:rsidRDefault="0068631C" w:rsidP="00217C0E">
      <w:pPr>
        <w:rPr>
          <w:sz w:val="24"/>
          <w:szCs w:val="24"/>
        </w:rPr>
      </w:pPr>
    </w:p>
    <w:p w14:paraId="714083C0" w14:textId="77777777" w:rsidR="0068631C" w:rsidRDefault="0068631C" w:rsidP="00217C0E">
      <w:pPr>
        <w:rPr>
          <w:sz w:val="24"/>
          <w:szCs w:val="24"/>
        </w:rPr>
      </w:pPr>
    </w:p>
    <w:p w14:paraId="530B3E28" w14:textId="77777777" w:rsidR="00217C0E" w:rsidRPr="00D30245" w:rsidRDefault="00217C0E" w:rsidP="00217C0E">
      <w:pPr>
        <w:rPr>
          <w:b/>
          <w:sz w:val="24"/>
          <w:szCs w:val="24"/>
          <w:u w:val="single"/>
        </w:rPr>
      </w:pPr>
      <w:r w:rsidRPr="00D30245">
        <w:rPr>
          <w:b/>
          <w:sz w:val="24"/>
          <w:szCs w:val="24"/>
          <w:u w:val="single"/>
        </w:rPr>
        <w:lastRenderedPageBreak/>
        <w:t>ACKNOWLEDGEMENT</w:t>
      </w:r>
      <w:r w:rsidR="001572CA" w:rsidRPr="00D30245">
        <w:rPr>
          <w:b/>
          <w:sz w:val="24"/>
          <w:szCs w:val="24"/>
          <w:u w:val="single"/>
        </w:rPr>
        <w:t>S</w:t>
      </w:r>
    </w:p>
    <w:p w14:paraId="715C6376" w14:textId="77777777" w:rsidR="001572CA" w:rsidRPr="006356E8" w:rsidRDefault="001572CA" w:rsidP="001572CA">
      <w:pPr>
        <w:pStyle w:val="Default"/>
        <w:spacing w:after="160" w:line="241" w:lineRule="atLeast"/>
        <w:jc w:val="both"/>
        <w:rPr>
          <w:rFonts w:asciiTheme="minorHAnsi" w:hAnsiTheme="minorHAnsi" w:cstheme="minorHAnsi"/>
        </w:rPr>
      </w:pPr>
      <w:r w:rsidRPr="006356E8">
        <w:rPr>
          <w:rFonts w:asciiTheme="minorHAnsi" w:hAnsiTheme="minorHAnsi" w:cstheme="minorHAnsi"/>
        </w:rPr>
        <w:t xml:space="preserve">The National AIDS/STI Control Programme (NACP) and the National Tuberculosis Control Programme (NTP) </w:t>
      </w:r>
      <w:r w:rsidR="00092DE5" w:rsidRPr="006356E8">
        <w:rPr>
          <w:rFonts w:asciiTheme="minorHAnsi" w:hAnsiTheme="minorHAnsi" w:cstheme="minorHAnsi"/>
        </w:rPr>
        <w:t xml:space="preserve">of the Ghana Health Service </w:t>
      </w:r>
      <w:r w:rsidRPr="006356E8">
        <w:rPr>
          <w:rFonts w:asciiTheme="minorHAnsi" w:hAnsiTheme="minorHAnsi" w:cstheme="minorHAnsi"/>
        </w:rPr>
        <w:t>are grateful to the following individuals whose expertise and hard work led to the development of the Guidelines</w:t>
      </w:r>
      <w:r w:rsidR="005B178D" w:rsidRPr="006356E8">
        <w:rPr>
          <w:rFonts w:asciiTheme="minorHAnsi" w:hAnsiTheme="minorHAnsi" w:cstheme="minorHAnsi"/>
        </w:rPr>
        <w:t>, job aids, SOPs and algorithms</w:t>
      </w:r>
      <w:r w:rsidRPr="006356E8">
        <w:rPr>
          <w:rFonts w:asciiTheme="minorHAnsi" w:hAnsiTheme="minorHAnsi" w:cstheme="minorHAnsi"/>
        </w:rPr>
        <w:t xml:space="preserve"> for TB Preventive Therapy in Ghana</w:t>
      </w:r>
      <w:r w:rsidR="006F3602" w:rsidRPr="006356E8">
        <w:rPr>
          <w:rFonts w:asciiTheme="minorHAnsi" w:hAnsiTheme="minorHAnsi" w:cstheme="minorHAnsi"/>
        </w:rPr>
        <w:t>.</w:t>
      </w:r>
      <w:r w:rsidRPr="006356E8">
        <w:rPr>
          <w:rFonts w:asciiTheme="minorHAnsi" w:hAnsiTheme="minorHAnsi" w:cstheme="minorHAnsi"/>
        </w:rPr>
        <w:t xml:space="preserve"> </w:t>
      </w:r>
    </w:p>
    <w:p w14:paraId="0060AB65" w14:textId="77777777" w:rsidR="001572CA" w:rsidRPr="006356E8" w:rsidRDefault="001572CA" w:rsidP="001572CA">
      <w:pPr>
        <w:tabs>
          <w:tab w:val="left" w:pos="1395"/>
          <w:tab w:val="left" w:pos="4755"/>
        </w:tabs>
        <w:spacing w:after="0" w:line="240" w:lineRule="auto"/>
        <w:ind w:left="885"/>
        <w:rPr>
          <w:rFonts w:ascii="Calibri" w:eastAsia="Times New Roman" w:hAnsi="Calibri" w:cs="Times New Roman"/>
          <w:b/>
          <w:bCs/>
          <w:color w:val="000000"/>
          <w:sz w:val="20"/>
          <w:szCs w:val="20"/>
          <w:lang w:eastAsia="en-GB"/>
        </w:rPr>
      </w:pPr>
      <w:r w:rsidRPr="00092DE5">
        <w:rPr>
          <w:rFonts w:ascii="Calibri" w:eastAsia="Times New Roman" w:hAnsi="Calibri" w:cs="Times New Roman"/>
          <w:b/>
          <w:bCs/>
          <w:color w:val="000000"/>
          <w:sz w:val="20"/>
          <w:szCs w:val="20"/>
          <w:lang w:eastAsia="en-GB"/>
        </w:rPr>
        <w:tab/>
      </w:r>
      <w:r w:rsidRPr="006356E8">
        <w:rPr>
          <w:rFonts w:ascii="Calibri" w:eastAsia="Times New Roman" w:hAnsi="Calibri" w:cs="Times New Roman"/>
          <w:b/>
          <w:bCs/>
          <w:color w:val="000000"/>
          <w:sz w:val="20"/>
          <w:szCs w:val="20"/>
          <w:lang w:eastAsia="en-GB"/>
        </w:rPr>
        <w:t>NAME</w:t>
      </w:r>
      <w:r w:rsidRPr="006356E8">
        <w:rPr>
          <w:rFonts w:ascii="Calibri" w:eastAsia="Times New Roman" w:hAnsi="Calibri" w:cs="Times New Roman"/>
          <w:b/>
          <w:bCs/>
          <w:color w:val="000000"/>
          <w:sz w:val="20"/>
          <w:szCs w:val="20"/>
          <w:lang w:eastAsia="en-GB"/>
        </w:rPr>
        <w:tab/>
        <w:t>INSTITUTION</w:t>
      </w:r>
    </w:p>
    <w:p w14:paraId="179BE92E" w14:textId="77777777" w:rsidR="001572CA" w:rsidRPr="006356E8" w:rsidRDefault="001572CA"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1</w:t>
      </w:r>
      <w:r w:rsidRPr="006356E8">
        <w:rPr>
          <w:rFonts w:ascii="Calibri" w:eastAsia="Times New Roman" w:hAnsi="Calibri" w:cs="Times New Roman"/>
          <w:color w:val="000000"/>
          <w:sz w:val="18"/>
          <w:szCs w:val="18"/>
          <w:lang w:eastAsia="en-GB"/>
        </w:rPr>
        <w:tab/>
        <w:t>Dr. Stephen Ayisi Addo</w:t>
      </w:r>
      <w:r w:rsidRPr="006356E8">
        <w:rPr>
          <w:rFonts w:ascii="Calibri" w:eastAsia="Times New Roman" w:hAnsi="Calibri" w:cs="Times New Roman"/>
          <w:color w:val="000000"/>
          <w:sz w:val="18"/>
          <w:szCs w:val="18"/>
          <w:lang w:eastAsia="en-GB"/>
        </w:rPr>
        <w:tab/>
        <w:t>NACP</w:t>
      </w:r>
    </w:p>
    <w:p w14:paraId="534D58FC" w14:textId="77777777" w:rsidR="001572CA" w:rsidRPr="006356E8" w:rsidRDefault="001572CA"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2</w:t>
      </w:r>
      <w:r w:rsidRPr="006356E8">
        <w:rPr>
          <w:rFonts w:ascii="Calibri" w:eastAsia="Times New Roman" w:hAnsi="Calibri" w:cs="Times New Roman"/>
          <w:color w:val="000000"/>
          <w:sz w:val="18"/>
          <w:szCs w:val="18"/>
          <w:lang w:eastAsia="en-GB"/>
        </w:rPr>
        <w:tab/>
        <w:t>Dr. Frank Bonsu</w:t>
      </w:r>
      <w:r w:rsidRPr="006356E8">
        <w:rPr>
          <w:rFonts w:ascii="Calibri" w:eastAsia="Times New Roman" w:hAnsi="Calibri" w:cs="Times New Roman"/>
          <w:color w:val="000000"/>
          <w:sz w:val="18"/>
          <w:szCs w:val="18"/>
          <w:lang w:eastAsia="en-GB"/>
        </w:rPr>
        <w:tab/>
        <w:t>NTP</w:t>
      </w:r>
    </w:p>
    <w:p w14:paraId="595BAA7F" w14:textId="2FC6AEEA" w:rsidR="001572CA" w:rsidRPr="006356E8" w:rsidRDefault="001572CA"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3</w:t>
      </w:r>
      <w:r w:rsidRPr="006356E8">
        <w:rPr>
          <w:rFonts w:ascii="Calibri" w:eastAsia="Times New Roman" w:hAnsi="Calibri" w:cs="Times New Roman"/>
          <w:color w:val="000000"/>
          <w:sz w:val="18"/>
          <w:szCs w:val="18"/>
          <w:lang w:eastAsia="en-GB"/>
        </w:rPr>
        <w:tab/>
        <w:t>Prof. Kwasi Torpey</w:t>
      </w:r>
      <w:r w:rsidRPr="006356E8">
        <w:rPr>
          <w:rFonts w:ascii="Calibri" w:eastAsia="Times New Roman" w:hAnsi="Calibri" w:cs="Times New Roman"/>
          <w:color w:val="000000"/>
          <w:sz w:val="18"/>
          <w:szCs w:val="18"/>
          <w:lang w:eastAsia="en-GB"/>
        </w:rPr>
        <w:tab/>
      </w:r>
      <w:r w:rsidR="006356E8" w:rsidRPr="006356E8">
        <w:rPr>
          <w:rFonts w:ascii="Calibri" w:eastAsia="Times New Roman" w:hAnsi="Calibri" w:cs="Times New Roman"/>
          <w:color w:val="000000"/>
          <w:sz w:val="18"/>
          <w:szCs w:val="18"/>
          <w:lang w:eastAsia="en-GB"/>
        </w:rPr>
        <w:t>School of Public Health, University of Ghana (SPH, UG)</w:t>
      </w:r>
    </w:p>
    <w:p w14:paraId="2CA8AC38" w14:textId="7C5F60E1" w:rsidR="001572CA" w:rsidRPr="006356E8" w:rsidRDefault="001572CA" w:rsidP="006356E8">
      <w:pPr>
        <w:tabs>
          <w:tab w:val="left" w:pos="1395"/>
          <w:tab w:val="left" w:pos="4755"/>
        </w:tabs>
        <w:spacing w:after="0" w:line="240" w:lineRule="auto"/>
        <w:ind w:left="1395" w:hanging="510"/>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4</w:t>
      </w:r>
      <w:r w:rsidRPr="006356E8">
        <w:rPr>
          <w:rFonts w:ascii="Calibri" w:eastAsia="Times New Roman" w:hAnsi="Calibri" w:cs="Times New Roman"/>
          <w:color w:val="000000"/>
          <w:sz w:val="18"/>
          <w:szCs w:val="18"/>
          <w:lang w:eastAsia="en-GB"/>
        </w:rPr>
        <w:tab/>
        <w:t>Dr. Dorcas Obiri-Yeboah</w:t>
      </w:r>
      <w:r w:rsidRPr="006356E8">
        <w:rPr>
          <w:rFonts w:ascii="Calibri" w:eastAsia="Times New Roman" w:hAnsi="Calibri" w:cs="Times New Roman"/>
          <w:color w:val="000000"/>
          <w:sz w:val="18"/>
          <w:szCs w:val="18"/>
          <w:lang w:eastAsia="en-GB"/>
        </w:rPr>
        <w:tab/>
      </w:r>
      <w:r w:rsidR="006356E8" w:rsidRPr="006356E8">
        <w:rPr>
          <w:rFonts w:ascii="Calibri" w:eastAsia="Times New Roman" w:hAnsi="Calibri" w:cs="Times New Roman"/>
          <w:color w:val="000000"/>
          <w:sz w:val="18"/>
          <w:szCs w:val="18"/>
          <w:lang w:eastAsia="en-GB"/>
        </w:rPr>
        <w:t xml:space="preserve">University of Cape Coast School of Medical </w:t>
      </w:r>
    </w:p>
    <w:p w14:paraId="48C595EE" w14:textId="501F3C9C" w:rsidR="006356E8" w:rsidRPr="006356E8" w:rsidRDefault="006356E8" w:rsidP="006356E8">
      <w:pPr>
        <w:tabs>
          <w:tab w:val="left" w:pos="1395"/>
          <w:tab w:val="left" w:pos="4755"/>
        </w:tabs>
        <w:spacing w:after="0" w:line="240" w:lineRule="auto"/>
        <w:ind w:left="1395" w:hanging="510"/>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ab/>
      </w:r>
      <w:r w:rsidRPr="006356E8">
        <w:rPr>
          <w:rFonts w:ascii="Calibri" w:eastAsia="Times New Roman" w:hAnsi="Calibri" w:cs="Times New Roman"/>
          <w:color w:val="000000"/>
          <w:sz w:val="18"/>
          <w:szCs w:val="18"/>
          <w:lang w:eastAsia="en-GB"/>
        </w:rPr>
        <w:tab/>
        <w:t>Sciences/Cape Coast Teaching Hospital (UCCSMS/CCTH)</w:t>
      </w:r>
    </w:p>
    <w:p w14:paraId="5DE3B144" w14:textId="77777777" w:rsidR="001572CA" w:rsidRPr="006356E8" w:rsidRDefault="001572CA"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5</w:t>
      </w:r>
      <w:r w:rsidRPr="006356E8">
        <w:rPr>
          <w:rFonts w:ascii="Calibri" w:eastAsia="Times New Roman" w:hAnsi="Calibri" w:cs="Times New Roman"/>
          <w:color w:val="000000"/>
          <w:sz w:val="18"/>
          <w:szCs w:val="18"/>
          <w:lang w:eastAsia="en-GB"/>
        </w:rPr>
        <w:tab/>
        <w:t>Dr. Emmanuel Amoah</w:t>
      </w:r>
      <w:r w:rsidRPr="006356E8">
        <w:rPr>
          <w:rFonts w:ascii="Calibri" w:eastAsia="Times New Roman" w:hAnsi="Calibri" w:cs="Times New Roman"/>
          <w:color w:val="000000"/>
          <w:sz w:val="18"/>
          <w:szCs w:val="18"/>
          <w:lang w:eastAsia="en-GB"/>
        </w:rPr>
        <w:tab/>
        <w:t>Koforidua Regional Hospital</w:t>
      </w:r>
    </w:p>
    <w:p w14:paraId="03145E24" w14:textId="77777777" w:rsidR="001572CA" w:rsidRPr="006356E8" w:rsidRDefault="001572CA"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6</w:t>
      </w:r>
      <w:r w:rsidRPr="006356E8">
        <w:rPr>
          <w:rFonts w:ascii="Calibri" w:eastAsia="Times New Roman" w:hAnsi="Calibri" w:cs="Times New Roman"/>
          <w:color w:val="000000"/>
          <w:sz w:val="18"/>
          <w:szCs w:val="18"/>
          <w:lang w:eastAsia="en-GB"/>
        </w:rPr>
        <w:tab/>
        <w:t>Dr. Nyonuku Akosua Baddoo</w:t>
      </w:r>
      <w:r w:rsidRPr="006356E8">
        <w:rPr>
          <w:rFonts w:ascii="Calibri" w:eastAsia="Times New Roman" w:hAnsi="Calibri" w:cs="Times New Roman"/>
          <w:color w:val="000000"/>
          <w:sz w:val="18"/>
          <w:szCs w:val="18"/>
          <w:lang w:eastAsia="en-GB"/>
        </w:rPr>
        <w:tab/>
        <w:t>NACP</w:t>
      </w:r>
    </w:p>
    <w:p w14:paraId="3F6C35CA" w14:textId="77777777" w:rsidR="001572CA" w:rsidRPr="006356E8" w:rsidRDefault="001572CA"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7</w:t>
      </w:r>
      <w:r w:rsidRPr="006356E8">
        <w:rPr>
          <w:rFonts w:ascii="Calibri" w:eastAsia="Times New Roman" w:hAnsi="Calibri" w:cs="Times New Roman"/>
          <w:color w:val="000000"/>
          <w:sz w:val="18"/>
          <w:szCs w:val="18"/>
          <w:lang w:eastAsia="en-GB"/>
        </w:rPr>
        <w:tab/>
        <w:t>Dr. Raphael Adu-Gyamfi</w:t>
      </w:r>
      <w:r w:rsidRPr="006356E8">
        <w:rPr>
          <w:rFonts w:ascii="Calibri" w:eastAsia="Times New Roman" w:hAnsi="Calibri" w:cs="Times New Roman"/>
          <w:color w:val="000000"/>
          <w:sz w:val="18"/>
          <w:szCs w:val="18"/>
          <w:lang w:eastAsia="en-GB"/>
        </w:rPr>
        <w:tab/>
        <w:t>NACP</w:t>
      </w:r>
    </w:p>
    <w:p w14:paraId="35584E64" w14:textId="77777777" w:rsidR="001572CA" w:rsidRPr="006356E8" w:rsidRDefault="001572CA"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8</w:t>
      </w:r>
      <w:r w:rsidRPr="006356E8">
        <w:rPr>
          <w:rFonts w:ascii="Calibri" w:eastAsia="Times New Roman" w:hAnsi="Calibri" w:cs="Times New Roman"/>
          <w:color w:val="000000"/>
          <w:sz w:val="18"/>
          <w:szCs w:val="18"/>
          <w:lang w:eastAsia="en-GB"/>
        </w:rPr>
        <w:tab/>
        <w:t>Pharm. Kwadwo Koduah Owusu</w:t>
      </w:r>
      <w:r w:rsidRPr="006356E8">
        <w:rPr>
          <w:rFonts w:ascii="Calibri" w:eastAsia="Times New Roman" w:hAnsi="Calibri" w:cs="Times New Roman"/>
          <w:color w:val="000000"/>
          <w:sz w:val="18"/>
          <w:szCs w:val="18"/>
          <w:lang w:eastAsia="en-GB"/>
        </w:rPr>
        <w:tab/>
        <w:t>NACP</w:t>
      </w:r>
    </w:p>
    <w:p w14:paraId="17C4322A" w14:textId="77777777" w:rsidR="001572CA" w:rsidRPr="006356E8" w:rsidRDefault="001572CA"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9</w:t>
      </w:r>
      <w:r w:rsidRPr="006356E8">
        <w:rPr>
          <w:rFonts w:ascii="Calibri" w:eastAsia="Times New Roman" w:hAnsi="Calibri" w:cs="Times New Roman"/>
          <w:color w:val="000000"/>
          <w:sz w:val="18"/>
          <w:szCs w:val="18"/>
          <w:lang w:eastAsia="en-GB"/>
        </w:rPr>
        <w:tab/>
        <w:t>Winifred N. O. Armah-Attoh</w:t>
      </w:r>
      <w:r w:rsidRPr="006356E8">
        <w:rPr>
          <w:rFonts w:ascii="Calibri" w:eastAsia="Times New Roman" w:hAnsi="Calibri" w:cs="Times New Roman"/>
          <w:color w:val="000000"/>
          <w:sz w:val="18"/>
          <w:szCs w:val="18"/>
          <w:lang w:eastAsia="en-GB"/>
        </w:rPr>
        <w:tab/>
        <w:t>NACP</w:t>
      </w:r>
    </w:p>
    <w:p w14:paraId="5CC534F2" w14:textId="77777777" w:rsidR="001572CA" w:rsidRPr="006356E8" w:rsidRDefault="001572CA"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10</w:t>
      </w:r>
      <w:r w:rsidRPr="006356E8">
        <w:rPr>
          <w:rFonts w:ascii="Calibri" w:eastAsia="Times New Roman" w:hAnsi="Calibri" w:cs="Times New Roman"/>
          <w:color w:val="000000"/>
          <w:sz w:val="18"/>
          <w:szCs w:val="18"/>
          <w:lang w:eastAsia="en-GB"/>
        </w:rPr>
        <w:tab/>
        <w:t>Marijanatu Abdulai</w:t>
      </w:r>
      <w:r w:rsidRPr="006356E8">
        <w:rPr>
          <w:rFonts w:ascii="Calibri" w:eastAsia="Times New Roman" w:hAnsi="Calibri" w:cs="Times New Roman"/>
          <w:color w:val="000000"/>
          <w:sz w:val="18"/>
          <w:szCs w:val="18"/>
          <w:lang w:eastAsia="en-GB"/>
        </w:rPr>
        <w:tab/>
        <w:t>NACP</w:t>
      </w:r>
    </w:p>
    <w:p w14:paraId="148D10E4" w14:textId="77777777" w:rsidR="001572CA" w:rsidRPr="006356E8" w:rsidRDefault="001572CA"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11</w:t>
      </w:r>
      <w:r w:rsidRPr="006356E8">
        <w:rPr>
          <w:rFonts w:ascii="Calibri" w:eastAsia="Times New Roman" w:hAnsi="Calibri" w:cs="Times New Roman"/>
          <w:color w:val="000000"/>
          <w:sz w:val="18"/>
          <w:szCs w:val="18"/>
          <w:lang w:eastAsia="en-GB"/>
        </w:rPr>
        <w:tab/>
        <w:t>Kenneth Danso</w:t>
      </w:r>
      <w:r w:rsidRPr="006356E8">
        <w:rPr>
          <w:rFonts w:ascii="Calibri" w:eastAsia="Times New Roman" w:hAnsi="Calibri" w:cs="Times New Roman"/>
          <w:color w:val="000000"/>
          <w:sz w:val="18"/>
          <w:szCs w:val="18"/>
          <w:lang w:eastAsia="en-GB"/>
        </w:rPr>
        <w:tab/>
        <w:t>NACP</w:t>
      </w:r>
    </w:p>
    <w:p w14:paraId="02CDC0AA" w14:textId="77777777" w:rsidR="001572CA" w:rsidRPr="006356E8" w:rsidRDefault="001572CA"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12</w:t>
      </w:r>
      <w:r w:rsidRPr="006356E8">
        <w:rPr>
          <w:rFonts w:ascii="Calibri" w:eastAsia="Times New Roman" w:hAnsi="Calibri" w:cs="Times New Roman"/>
          <w:color w:val="000000"/>
          <w:sz w:val="18"/>
          <w:szCs w:val="18"/>
          <w:lang w:eastAsia="en-GB"/>
        </w:rPr>
        <w:tab/>
        <w:t>Rowland Adukpo</w:t>
      </w:r>
      <w:r w:rsidRPr="006356E8">
        <w:rPr>
          <w:rFonts w:ascii="Calibri" w:eastAsia="Times New Roman" w:hAnsi="Calibri" w:cs="Times New Roman"/>
          <w:color w:val="000000"/>
          <w:sz w:val="18"/>
          <w:szCs w:val="18"/>
          <w:lang w:eastAsia="en-GB"/>
        </w:rPr>
        <w:tab/>
        <w:t>NACP</w:t>
      </w:r>
    </w:p>
    <w:p w14:paraId="2A64F853" w14:textId="77777777" w:rsidR="001572CA" w:rsidRPr="006356E8" w:rsidRDefault="001572CA"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13</w:t>
      </w:r>
      <w:r w:rsidRPr="006356E8">
        <w:rPr>
          <w:rFonts w:ascii="Calibri" w:eastAsia="Times New Roman" w:hAnsi="Calibri" w:cs="Times New Roman"/>
          <w:color w:val="000000"/>
          <w:sz w:val="18"/>
          <w:szCs w:val="18"/>
          <w:lang w:eastAsia="en-GB"/>
        </w:rPr>
        <w:tab/>
        <w:t>Rosemond Jimmah</w:t>
      </w:r>
      <w:r w:rsidRPr="006356E8">
        <w:rPr>
          <w:rFonts w:ascii="Calibri" w:eastAsia="Times New Roman" w:hAnsi="Calibri" w:cs="Times New Roman"/>
          <w:color w:val="000000"/>
          <w:sz w:val="18"/>
          <w:szCs w:val="18"/>
          <w:lang w:eastAsia="en-GB"/>
        </w:rPr>
        <w:tab/>
        <w:t>NACP</w:t>
      </w:r>
    </w:p>
    <w:p w14:paraId="7E975554" w14:textId="77777777" w:rsidR="001572CA" w:rsidRPr="006356E8" w:rsidRDefault="001572CA"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14</w:t>
      </w:r>
      <w:r w:rsidRPr="006356E8">
        <w:rPr>
          <w:rFonts w:ascii="Calibri" w:eastAsia="Times New Roman" w:hAnsi="Calibri" w:cs="Times New Roman"/>
          <w:color w:val="000000"/>
          <w:sz w:val="18"/>
          <w:szCs w:val="18"/>
          <w:lang w:eastAsia="en-GB"/>
        </w:rPr>
        <w:tab/>
        <w:t>Dr. Yaw Adusi Poku</w:t>
      </w:r>
      <w:r w:rsidRPr="006356E8">
        <w:rPr>
          <w:rFonts w:ascii="Calibri" w:eastAsia="Times New Roman" w:hAnsi="Calibri" w:cs="Times New Roman"/>
          <w:color w:val="000000"/>
          <w:sz w:val="18"/>
          <w:szCs w:val="18"/>
          <w:lang w:eastAsia="en-GB"/>
        </w:rPr>
        <w:tab/>
        <w:t>NTP</w:t>
      </w:r>
    </w:p>
    <w:p w14:paraId="0EB16BCF" w14:textId="77777777" w:rsidR="00985CED" w:rsidRPr="006356E8" w:rsidRDefault="00D30245"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15</w:t>
      </w:r>
      <w:r w:rsidR="00985CED" w:rsidRPr="006356E8">
        <w:rPr>
          <w:rFonts w:ascii="Calibri" w:eastAsia="Times New Roman" w:hAnsi="Calibri" w:cs="Times New Roman"/>
          <w:color w:val="000000"/>
          <w:sz w:val="18"/>
          <w:szCs w:val="18"/>
          <w:lang w:eastAsia="en-GB"/>
        </w:rPr>
        <w:tab/>
        <w:t>Zeleke Alebachew</w:t>
      </w:r>
      <w:r w:rsidR="00985CED" w:rsidRPr="006356E8">
        <w:rPr>
          <w:rFonts w:ascii="Calibri" w:eastAsia="Times New Roman" w:hAnsi="Calibri" w:cs="Times New Roman"/>
          <w:color w:val="000000"/>
          <w:sz w:val="18"/>
          <w:szCs w:val="18"/>
          <w:lang w:eastAsia="en-GB"/>
        </w:rPr>
        <w:tab/>
        <w:t>NTP</w:t>
      </w:r>
    </w:p>
    <w:p w14:paraId="47819414" w14:textId="77777777" w:rsidR="001572CA" w:rsidRPr="006356E8" w:rsidRDefault="00D30245"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16</w:t>
      </w:r>
      <w:r w:rsidR="001572CA" w:rsidRPr="006356E8">
        <w:rPr>
          <w:rFonts w:ascii="Calibri" w:eastAsia="Times New Roman" w:hAnsi="Calibri" w:cs="Times New Roman"/>
          <w:color w:val="000000"/>
          <w:sz w:val="18"/>
          <w:szCs w:val="18"/>
          <w:lang w:eastAsia="en-GB"/>
        </w:rPr>
        <w:tab/>
        <w:t>Felix Kwami Afutu</w:t>
      </w:r>
      <w:r w:rsidR="001572CA" w:rsidRPr="006356E8">
        <w:rPr>
          <w:rFonts w:ascii="Calibri" w:eastAsia="Times New Roman" w:hAnsi="Calibri" w:cs="Times New Roman"/>
          <w:color w:val="000000"/>
          <w:sz w:val="18"/>
          <w:szCs w:val="18"/>
          <w:lang w:eastAsia="en-GB"/>
        </w:rPr>
        <w:tab/>
        <w:t>NTP</w:t>
      </w:r>
    </w:p>
    <w:p w14:paraId="511A9FBA" w14:textId="77777777" w:rsidR="001572CA" w:rsidRPr="006356E8" w:rsidRDefault="00D30245"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17</w:t>
      </w:r>
      <w:r w:rsidR="001572CA" w:rsidRPr="006356E8">
        <w:rPr>
          <w:rFonts w:ascii="Calibri" w:eastAsia="Times New Roman" w:hAnsi="Calibri" w:cs="Times New Roman"/>
          <w:color w:val="000000"/>
          <w:sz w:val="18"/>
          <w:szCs w:val="18"/>
          <w:lang w:eastAsia="en-GB"/>
        </w:rPr>
        <w:tab/>
        <w:t>Susuana Bruce</w:t>
      </w:r>
      <w:r w:rsidR="001572CA" w:rsidRPr="006356E8">
        <w:rPr>
          <w:rFonts w:ascii="Calibri" w:eastAsia="Times New Roman" w:hAnsi="Calibri" w:cs="Times New Roman"/>
          <w:color w:val="000000"/>
          <w:sz w:val="18"/>
          <w:szCs w:val="18"/>
          <w:lang w:eastAsia="en-GB"/>
        </w:rPr>
        <w:tab/>
        <w:t>NTP</w:t>
      </w:r>
    </w:p>
    <w:p w14:paraId="056E81F5" w14:textId="77777777" w:rsidR="001572CA" w:rsidRPr="006356E8" w:rsidRDefault="00D30245"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18</w:t>
      </w:r>
      <w:r w:rsidR="001572CA" w:rsidRPr="006356E8">
        <w:rPr>
          <w:rFonts w:ascii="Calibri" w:eastAsia="Times New Roman" w:hAnsi="Calibri" w:cs="Times New Roman"/>
          <w:color w:val="000000"/>
          <w:sz w:val="18"/>
          <w:szCs w:val="18"/>
          <w:lang w:eastAsia="en-GB"/>
        </w:rPr>
        <w:tab/>
        <w:t>Mabel Tetteh</w:t>
      </w:r>
      <w:r w:rsidR="001572CA" w:rsidRPr="006356E8">
        <w:rPr>
          <w:rFonts w:ascii="Calibri" w:eastAsia="Times New Roman" w:hAnsi="Calibri" w:cs="Times New Roman"/>
          <w:color w:val="000000"/>
          <w:sz w:val="18"/>
          <w:szCs w:val="18"/>
          <w:lang w:eastAsia="en-GB"/>
        </w:rPr>
        <w:tab/>
        <w:t>NTP</w:t>
      </w:r>
    </w:p>
    <w:p w14:paraId="7B7C503E" w14:textId="77777777" w:rsidR="001572CA" w:rsidRPr="006356E8" w:rsidRDefault="00D30245"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19</w:t>
      </w:r>
      <w:r w:rsidR="001572CA" w:rsidRPr="006356E8">
        <w:rPr>
          <w:rFonts w:ascii="Calibri" w:eastAsia="Times New Roman" w:hAnsi="Calibri" w:cs="Times New Roman"/>
          <w:color w:val="000000"/>
          <w:sz w:val="18"/>
          <w:szCs w:val="18"/>
          <w:lang w:eastAsia="en-GB"/>
        </w:rPr>
        <w:tab/>
        <w:t>Henry Brown</w:t>
      </w:r>
      <w:r w:rsidR="001572CA" w:rsidRPr="006356E8">
        <w:rPr>
          <w:rFonts w:ascii="Calibri" w:eastAsia="Times New Roman" w:hAnsi="Calibri" w:cs="Times New Roman"/>
          <w:color w:val="000000"/>
          <w:sz w:val="18"/>
          <w:szCs w:val="18"/>
          <w:lang w:eastAsia="en-GB"/>
        </w:rPr>
        <w:tab/>
        <w:t>NTP</w:t>
      </w:r>
    </w:p>
    <w:p w14:paraId="6B1F5C39" w14:textId="77777777" w:rsidR="001572CA" w:rsidRPr="006356E8" w:rsidRDefault="00D30245"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20</w:t>
      </w:r>
      <w:r w:rsidR="001572CA" w:rsidRPr="006356E8">
        <w:rPr>
          <w:rFonts w:ascii="Calibri" w:eastAsia="Times New Roman" w:hAnsi="Calibri" w:cs="Times New Roman"/>
          <w:color w:val="000000"/>
          <w:sz w:val="18"/>
          <w:szCs w:val="18"/>
          <w:lang w:eastAsia="en-GB"/>
        </w:rPr>
        <w:tab/>
        <w:t>Raymond Gockah</w:t>
      </w:r>
      <w:r w:rsidR="001572CA" w:rsidRPr="006356E8">
        <w:rPr>
          <w:rFonts w:ascii="Calibri" w:eastAsia="Times New Roman" w:hAnsi="Calibri" w:cs="Times New Roman"/>
          <w:color w:val="000000"/>
          <w:sz w:val="18"/>
          <w:szCs w:val="18"/>
          <w:lang w:eastAsia="en-GB"/>
        </w:rPr>
        <w:tab/>
        <w:t>NTP</w:t>
      </w:r>
    </w:p>
    <w:p w14:paraId="2D21E0BB" w14:textId="77777777" w:rsidR="001572CA" w:rsidRPr="006356E8" w:rsidRDefault="00D30245"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21</w:t>
      </w:r>
      <w:r w:rsidR="001572CA" w:rsidRPr="006356E8">
        <w:rPr>
          <w:rFonts w:ascii="Calibri" w:eastAsia="Times New Roman" w:hAnsi="Calibri" w:cs="Times New Roman"/>
          <w:color w:val="000000"/>
          <w:sz w:val="18"/>
          <w:szCs w:val="18"/>
          <w:lang w:eastAsia="en-GB"/>
        </w:rPr>
        <w:tab/>
        <w:t>Stanley Mangotey</w:t>
      </w:r>
      <w:r w:rsidR="001572CA" w:rsidRPr="006356E8">
        <w:rPr>
          <w:rFonts w:ascii="Calibri" w:eastAsia="Times New Roman" w:hAnsi="Calibri" w:cs="Times New Roman"/>
          <w:color w:val="000000"/>
          <w:sz w:val="18"/>
          <w:szCs w:val="18"/>
          <w:lang w:eastAsia="en-GB"/>
        </w:rPr>
        <w:tab/>
        <w:t>NTP</w:t>
      </w:r>
    </w:p>
    <w:p w14:paraId="07B740AD" w14:textId="77777777" w:rsidR="001572CA" w:rsidRPr="006356E8" w:rsidRDefault="00D30245"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22</w:t>
      </w:r>
      <w:r w:rsidR="001572CA" w:rsidRPr="006356E8">
        <w:rPr>
          <w:rFonts w:ascii="Calibri" w:eastAsia="Times New Roman" w:hAnsi="Calibri" w:cs="Times New Roman"/>
          <w:color w:val="000000"/>
          <w:sz w:val="18"/>
          <w:szCs w:val="18"/>
          <w:lang w:eastAsia="en-GB"/>
        </w:rPr>
        <w:tab/>
        <w:t>Michael Asare-Baah</w:t>
      </w:r>
      <w:r w:rsidR="001572CA" w:rsidRPr="006356E8">
        <w:rPr>
          <w:rFonts w:ascii="Calibri" w:eastAsia="Times New Roman" w:hAnsi="Calibri" w:cs="Times New Roman"/>
          <w:color w:val="000000"/>
          <w:sz w:val="18"/>
          <w:szCs w:val="18"/>
          <w:lang w:eastAsia="en-GB"/>
        </w:rPr>
        <w:tab/>
        <w:t>NTP</w:t>
      </w:r>
    </w:p>
    <w:p w14:paraId="1C38DF0D" w14:textId="329F2EBC" w:rsidR="001572CA" w:rsidRPr="006356E8" w:rsidRDefault="00D30245"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23</w:t>
      </w:r>
      <w:r w:rsidR="001572CA" w:rsidRPr="006356E8">
        <w:rPr>
          <w:rFonts w:ascii="Calibri" w:eastAsia="Times New Roman" w:hAnsi="Calibri" w:cs="Times New Roman"/>
          <w:color w:val="000000"/>
          <w:sz w:val="18"/>
          <w:szCs w:val="18"/>
          <w:lang w:eastAsia="en-GB"/>
        </w:rPr>
        <w:tab/>
        <w:t>Dr. Isabella Efua Asamoah</w:t>
      </w:r>
      <w:r w:rsidR="001572CA" w:rsidRPr="006356E8">
        <w:rPr>
          <w:rFonts w:ascii="Calibri" w:eastAsia="Times New Roman" w:hAnsi="Calibri" w:cs="Times New Roman"/>
          <w:color w:val="000000"/>
          <w:sz w:val="18"/>
          <w:szCs w:val="18"/>
          <w:lang w:eastAsia="en-GB"/>
        </w:rPr>
        <w:tab/>
      </w:r>
      <w:r w:rsidR="006356E8" w:rsidRPr="006356E8">
        <w:rPr>
          <w:rFonts w:ascii="Calibri" w:eastAsia="Times New Roman" w:hAnsi="Calibri" w:cs="Times New Roman"/>
          <w:color w:val="000000"/>
          <w:sz w:val="18"/>
          <w:szCs w:val="18"/>
          <w:lang w:eastAsia="en-GB"/>
        </w:rPr>
        <w:t>Korle Bu Teaching Hospital (</w:t>
      </w:r>
      <w:r w:rsidR="001572CA" w:rsidRPr="006356E8">
        <w:rPr>
          <w:rFonts w:ascii="Calibri" w:eastAsia="Times New Roman" w:hAnsi="Calibri" w:cs="Times New Roman"/>
          <w:color w:val="000000"/>
          <w:sz w:val="18"/>
          <w:szCs w:val="18"/>
          <w:lang w:eastAsia="en-GB"/>
        </w:rPr>
        <w:t>KBTH</w:t>
      </w:r>
      <w:r w:rsidR="006356E8" w:rsidRPr="006356E8">
        <w:rPr>
          <w:rFonts w:ascii="Calibri" w:eastAsia="Times New Roman" w:hAnsi="Calibri" w:cs="Times New Roman"/>
          <w:color w:val="000000"/>
          <w:sz w:val="18"/>
          <w:szCs w:val="18"/>
          <w:lang w:eastAsia="en-GB"/>
        </w:rPr>
        <w:t>)</w:t>
      </w:r>
    </w:p>
    <w:p w14:paraId="4CD1C406" w14:textId="77777777" w:rsidR="001572CA" w:rsidRPr="006356E8" w:rsidRDefault="00D30245"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24</w:t>
      </w:r>
      <w:r w:rsidR="001572CA" w:rsidRPr="006356E8">
        <w:rPr>
          <w:rFonts w:ascii="Calibri" w:eastAsia="Times New Roman" w:hAnsi="Calibri" w:cs="Times New Roman"/>
          <w:color w:val="000000"/>
          <w:sz w:val="18"/>
          <w:szCs w:val="18"/>
          <w:lang w:eastAsia="en-GB"/>
        </w:rPr>
        <w:tab/>
        <w:t>Dr. Adwoa Afrane</w:t>
      </w:r>
      <w:r w:rsidR="001572CA" w:rsidRPr="006356E8">
        <w:rPr>
          <w:rFonts w:ascii="Calibri" w:eastAsia="Times New Roman" w:hAnsi="Calibri" w:cs="Times New Roman"/>
          <w:color w:val="000000"/>
          <w:sz w:val="18"/>
          <w:szCs w:val="18"/>
          <w:lang w:eastAsia="en-GB"/>
        </w:rPr>
        <w:tab/>
        <w:t>KBTH</w:t>
      </w:r>
    </w:p>
    <w:p w14:paraId="2659ECE7" w14:textId="77777777" w:rsidR="001572CA" w:rsidRPr="006356E8" w:rsidRDefault="00D30245"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25</w:t>
      </w:r>
      <w:r w:rsidR="001572CA" w:rsidRPr="006356E8">
        <w:rPr>
          <w:rFonts w:ascii="Calibri" w:eastAsia="Times New Roman" w:hAnsi="Calibri" w:cs="Times New Roman"/>
          <w:color w:val="000000"/>
          <w:sz w:val="18"/>
          <w:szCs w:val="18"/>
          <w:lang w:eastAsia="en-GB"/>
        </w:rPr>
        <w:tab/>
        <w:t>Dr. Vincent Jessey Ganu</w:t>
      </w:r>
      <w:r w:rsidR="001572CA" w:rsidRPr="006356E8">
        <w:rPr>
          <w:rFonts w:ascii="Calibri" w:eastAsia="Times New Roman" w:hAnsi="Calibri" w:cs="Times New Roman"/>
          <w:color w:val="000000"/>
          <w:sz w:val="18"/>
          <w:szCs w:val="18"/>
          <w:lang w:eastAsia="en-GB"/>
        </w:rPr>
        <w:tab/>
        <w:t>KBTH</w:t>
      </w:r>
    </w:p>
    <w:p w14:paraId="62E221C6" w14:textId="77777777" w:rsidR="001572CA" w:rsidRPr="006356E8" w:rsidRDefault="00D30245"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26</w:t>
      </w:r>
      <w:r w:rsidR="001572CA" w:rsidRPr="006356E8">
        <w:rPr>
          <w:rFonts w:ascii="Calibri" w:eastAsia="Times New Roman" w:hAnsi="Calibri" w:cs="Times New Roman"/>
          <w:color w:val="000000"/>
          <w:sz w:val="18"/>
          <w:szCs w:val="18"/>
          <w:lang w:eastAsia="en-GB"/>
        </w:rPr>
        <w:tab/>
        <w:t>Dr. Adwoa  Agyei  Nkansah</w:t>
      </w:r>
      <w:r w:rsidR="001572CA" w:rsidRPr="006356E8">
        <w:rPr>
          <w:rFonts w:ascii="Calibri" w:eastAsia="Times New Roman" w:hAnsi="Calibri" w:cs="Times New Roman"/>
          <w:color w:val="000000"/>
          <w:sz w:val="18"/>
          <w:szCs w:val="18"/>
          <w:lang w:eastAsia="en-GB"/>
        </w:rPr>
        <w:tab/>
        <w:t>KBTH</w:t>
      </w:r>
    </w:p>
    <w:p w14:paraId="18368A30" w14:textId="77777777" w:rsidR="001572CA" w:rsidRPr="006356E8" w:rsidRDefault="00D30245"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27</w:t>
      </w:r>
      <w:r w:rsidR="001572CA" w:rsidRPr="006356E8">
        <w:rPr>
          <w:rFonts w:ascii="Calibri" w:eastAsia="Times New Roman" w:hAnsi="Calibri" w:cs="Times New Roman"/>
          <w:color w:val="000000"/>
          <w:sz w:val="18"/>
          <w:szCs w:val="18"/>
          <w:lang w:eastAsia="en-GB"/>
        </w:rPr>
        <w:tab/>
        <w:t>Dr. Jane Afriyie- Mensah</w:t>
      </w:r>
      <w:r w:rsidR="001572CA" w:rsidRPr="006356E8">
        <w:rPr>
          <w:rFonts w:ascii="Calibri" w:eastAsia="Times New Roman" w:hAnsi="Calibri" w:cs="Times New Roman"/>
          <w:color w:val="000000"/>
          <w:sz w:val="18"/>
          <w:szCs w:val="18"/>
          <w:lang w:eastAsia="en-GB"/>
        </w:rPr>
        <w:tab/>
        <w:t>KBTH</w:t>
      </w:r>
    </w:p>
    <w:p w14:paraId="7F60246E" w14:textId="77777777" w:rsidR="001572CA" w:rsidRPr="006356E8" w:rsidRDefault="00D30245"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28</w:t>
      </w:r>
      <w:r w:rsidR="001572CA" w:rsidRPr="006356E8">
        <w:rPr>
          <w:rFonts w:ascii="Calibri" w:eastAsia="Times New Roman" w:hAnsi="Calibri" w:cs="Times New Roman"/>
          <w:color w:val="000000"/>
          <w:sz w:val="18"/>
          <w:szCs w:val="18"/>
          <w:lang w:eastAsia="en-GB"/>
        </w:rPr>
        <w:tab/>
        <w:t>Pharm. Francisca Zigah</w:t>
      </w:r>
      <w:r w:rsidR="001572CA" w:rsidRPr="006356E8">
        <w:rPr>
          <w:rFonts w:ascii="Calibri" w:eastAsia="Times New Roman" w:hAnsi="Calibri" w:cs="Times New Roman"/>
          <w:color w:val="000000"/>
          <w:sz w:val="18"/>
          <w:szCs w:val="18"/>
          <w:lang w:eastAsia="en-GB"/>
        </w:rPr>
        <w:tab/>
        <w:t>KBTH</w:t>
      </w:r>
    </w:p>
    <w:p w14:paraId="26629DBA" w14:textId="77777777" w:rsidR="001572CA" w:rsidRPr="006356E8" w:rsidRDefault="00D30245"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29</w:t>
      </w:r>
      <w:r w:rsidR="001572CA" w:rsidRPr="006356E8">
        <w:rPr>
          <w:rFonts w:ascii="Calibri" w:eastAsia="Times New Roman" w:hAnsi="Calibri" w:cs="Times New Roman"/>
          <w:color w:val="000000"/>
          <w:sz w:val="18"/>
          <w:szCs w:val="18"/>
          <w:lang w:eastAsia="en-GB"/>
        </w:rPr>
        <w:tab/>
        <w:t>Pharm. Obedia Seaneke</w:t>
      </w:r>
      <w:r w:rsidR="001572CA" w:rsidRPr="006356E8">
        <w:rPr>
          <w:rFonts w:ascii="Calibri" w:eastAsia="Times New Roman" w:hAnsi="Calibri" w:cs="Times New Roman"/>
          <w:color w:val="000000"/>
          <w:sz w:val="18"/>
          <w:szCs w:val="18"/>
          <w:lang w:eastAsia="en-GB"/>
        </w:rPr>
        <w:tab/>
        <w:t>KBTH</w:t>
      </w:r>
    </w:p>
    <w:p w14:paraId="3049B586" w14:textId="77777777" w:rsidR="001572CA" w:rsidRPr="006356E8" w:rsidRDefault="00D30245"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30</w:t>
      </w:r>
      <w:r w:rsidR="001572CA" w:rsidRPr="006356E8">
        <w:rPr>
          <w:rFonts w:ascii="Calibri" w:eastAsia="Times New Roman" w:hAnsi="Calibri" w:cs="Times New Roman"/>
          <w:color w:val="000000"/>
          <w:sz w:val="18"/>
          <w:szCs w:val="18"/>
          <w:lang w:eastAsia="en-GB"/>
        </w:rPr>
        <w:tab/>
        <w:t>Dr. Gladys Naa Lomole Lomotey</w:t>
      </w:r>
      <w:r w:rsidR="001572CA" w:rsidRPr="006356E8">
        <w:rPr>
          <w:rFonts w:ascii="Calibri" w:eastAsia="Times New Roman" w:hAnsi="Calibri" w:cs="Times New Roman"/>
          <w:color w:val="000000"/>
          <w:sz w:val="18"/>
          <w:szCs w:val="18"/>
          <w:lang w:eastAsia="en-GB"/>
        </w:rPr>
        <w:tab/>
        <w:t>KBTH</w:t>
      </w:r>
    </w:p>
    <w:p w14:paraId="16C59E10" w14:textId="406F5D48" w:rsidR="001572CA" w:rsidRPr="006356E8" w:rsidRDefault="00D30245"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31</w:t>
      </w:r>
      <w:r w:rsidR="001572CA" w:rsidRPr="006356E8">
        <w:rPr>
          <w:rFonts w:ascii="Calibri" w:eastAsia="Times New Roman" w:hAnsi="Calibri" w:cs="Times New Roman"/>
          <w:color w:val="000000"/>
          <w:sz w:val="18"/>
          <w:szCs w:val="18"/>
          <w:lang w:eastAsia="en-GB"/>
        </w:rPr>
        <w:tab/>
        <w:t>Dr. Anthony Enimil</w:t>
      </w:r>
      <w:r w:rsidR="001572CA" w:rsidRPr="006356E8">
        <w:rPr>
          <w:rFonts w:ascii="Calibri" w:eastAsia="Times New Roman" w:hAnsi="Calibri" w:cs="Times New Roman"/>
          <w:color w:val="000000"/>
          <w:sz w:val="18"/>
          <w:szCs w:val="18"/>
          <w:lang w:eastAsia="en-GB"/>
        </w:rPr>
        <w:tab/>
      </w:r>
      <w:r w:rsidR="006356E8" w:rsidRPr="006356E8">
        <w:rPr>
          <w:rFonts w:ascii="Calibri" w:eastAsia="Times New Roman" w:hAnsi="Calibri" w:cs="Times New Roman"/>
          <w:color w:val="000000"/>
          <w:sz w:val="18"/>
          <w:szCs w:val="18"/>
          <w:lang w:eastAsia="en-GB"/>
        </w:rPr>
        <w:t xml:space="preserve">Komfo Anokye Teaching Hospital/Kwame Nkrumah </w:t>
      </w:r>
    </w:p>
    <w:p w14:paraId="553C95D8" w14:textId="6D65EB91" w:rsidR="006356E8" w:rsidRPr="006356E8" w:rsidRDefault="006356E8"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ab/>
      </w:r>
      <w:r w:rsidRPr="006356E8">
        <w:rPr>
          <w:rFonts w:ascii="Calibri" w:eastAsia="Times New Roman" w:hAnsi="Calibri" w:cs="Times New Roman"/>
          <w:color w:val="000000"/>
          <w:sz w:val="18"/>
          <w:szCs w:val="18"/>
          <w:lang w:eastAsia="en-GB"/>
        </w:rPr>
        <w:tab/>
        <w:t>University of Science and Technology (KATH/KNUST)</w:t>
      </w:r>
    </w:p>
    <w:p w14:paraId="364D911F" w14:textId="77777777" w:rsidR="001572CA" w:rsidRPr="00484AE8" w:rsidRDefault="00D30245" w:rsidP="001572CA">
      <w:pPr>
        <w:tabs>
          <w:tab w:val="left" w:pos="1395"/>
          <w:tab w:val="left" w:pos="4755"/>
        </w:tabs>
        <w:spacing w:after="0" w:line="240" w:lineRule="auto"/>
        <w:ind w:left="885"/>
        <w:rPr>
          <w:rFonts w:ascii="Calibri" w:eastAsia="Times New Roman" w:hAnsi="Calibri" w:cs="Times New Roman"/>
          <w:color w:val="000000"/>
          <w:sz w:val="18"/>
          <w:szCs w:val="18"/>
          <w:lang w:val="de-DE" w:eastAsia="en-GB"/>
        </w:rPr>
      </w:pPr>
      <w:r w:rsidRPr="00484AE8">
        <w:rPr>
          <w:rFonts w:ascii="Calibri" w:eastAsia="Times New Roman" w:hAnsi="Calibri" w:cs="Times New Roman"/>
          <w:color w:val="000000"/>
          <w:sz w:val="18"/>
          <w:szCs w:val="18"/>
          <w:lang w:val="de-DE" w:eastAsia="en-GB"/>
        </w:rPr>
        <w:t>32</w:t>
      </w:r>
      <w:r w:rsidR="001572CA" w:rsidRPr="00484AE8">
        <w:rPr>
          <w:rFonts w:ascii="Calibri" w:eastAsia="Times New Roman" w:hAnsi="Calibri" w:cs="Times New Roman"/>
          <w:color w:val="000000"/>
          <w:sz w:val="18"/>
          <w:szCs w:val="18"/>
          <w:lang w:val="de-DE" w:eastAsia="en-GB"/>
        </w:rPr>
        <w:tab/>
        <w:t>Dr. Joseph Obeng</w:t>
      </w:r>
      <w:r w:rsidR="001572CA" w:rsidRPr="00484AE8">
        <w:rPr>
          <w:rFonts w:ascii="Calibri" w:eastAsia="Times New Roman" w:hAnsi="Calibri" w:cs="Times New Roman"/>
          <w:color w:val="000000"/>
          <w:sz w:val="18"/>
          <w:szCs w:val="18"/>
          <w:lang w:val="de-DE" w:eastAsia="en-GB"/>
        </w:rPr>
        <w:tab/>
        <w:t>KATH</w:t>
      </w:r>
    </w:p>
    <w:p w14:paraId="58C52CC6" w14:textId="77777777" w:rsidR="001572CA" w:rsidRPr="00484AE8" w:rsidRDefault="00D30245" w:rsidP="001572CA">
      <w:pPr>
        <w:tabs>
          <w:tab w:val="left" w:pos="1395"/>
          <w:tab w:val="left" w:pos="4755"/>
        </w:tabs>
        <w:spacing w:after="0" w:line="240" w:lineRule="auto"/>
        <w:ind w:left="885"/>
        <w:rPr>
          <w:rFonts w:ascii="Calibri" w:eastAsia="Times New Roman" w:hAnsi="Calibri" w:cs="Times New Roman"/>
          <w:color w:val="000000"/>
          <w:sz w:val="18"/>
          <w:szCs w:val="18"/>
          <w:lang w:val="de-DE" w:eastAsia="en-GB"/>
        </w:rPr>
      </w:pPr>
      <w:r w:rsidRPr="00484AE8">
        <w:rPr>
          <w:rFonts w:ascii="Calibri" w:eastAsia="Times New Roman" w:hAnsi="Calibri" w:cs="Times New Roman"/>
          <w:color w:val="000000"/>
          <w:sz w:val="18"/>
          <w:szCs w:val="18"/>
          <w:lang w:val="de-DE" w:eastAsia="en-GB"/>
        </w:rPr>
        <w:t>33</w:t>
      </w:r>
      <w:r w:rsidR="001572CA" w:rsidRPr="00484AE8">
        <w:rPr>
          <w:rFonts w:ascii="Calibri" w:eastAsia="Times New Roman" w:hAnsi="Calibri" w:cs="Times New Roman"/>
          <w:color w:val="000000"/>
          <w:sz w:val="18"/>
          <w:szCs w:val="18"/>
          <w:lang w:val="de-DE" w:eastAsia="en-GB"/>
        </w:rPr>
        <w:tab/>
        <w:t>Dr. Leila Barss</w:t>
      </w:r>
      <w:r w:rsidR="001572CA" w:rsidRPr="00484AE8">
        <w:rPr>
          <w:rFonts w:ascii="Calibri" w:eastAsia="Times New Roman" w:hAnsi="Calibri" w:cs="Times New Roman"/>
          <w:color w:val="000000"/>
          <w:sz w:val="18"/>
          <w:szCs w:val="18"/>
          <w:lang w:val="de-DE" w:eastAsia="en-GB"/>
        </w:rPr>
        <w:tab/>
        <w:t>KATH</w:t>
      </w:r>
    </w:p>
    <w:p w14:paraId="1F5391F5" w14:textId="0BC82CAE" w:rsidR="001572CA" w:rsidRPr="006356E8" w:rsidRDefault="00D30245"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34</w:t>
      </w:r>
      <w:r w:rsidR="001572CA" w:rsidRPr="006356E8">
        <w:rPr>
          <w:rFonts w:ascii="Calibri" w:eastAsia="Times New Roman" w:hAnsi="Calibri" w:cs="Times New Roman"/>
          <w:color w:val="000000"/>
          <w:sz w:val="18"/>
          <w:szCs w:val="18"/>
          <w:lang w:eastAsia="en-GB"/>
        </w:rPr>
        <w:tab/>
        <w:t>Dr. Joseph Oliver-Commey</w:t>
      </w:r>
      <w:r w:rsidR="001572CA" w:rsidRPr="006356E8">
        <w:rPr>
          <w:rFonts w:ascii="Calibri" w:eastAsia="Times New Roman" w:hAnsi="Calibri" w:cs="Times New Roman"/>
          <w:color w:val="000000"/>
          <w:sz w:val="18"/>
          <w:szCs w:val="18"/>
          <w:lang w:eastAsia="en-GB"/>
        </w:rPr>
        <w:tab/>
      </w:r>
      <w:r w:rsidR="006356E8" w:rsidRPr="006356E8">
        <w:rPr>
          <w:rFonts w:ascii="Calibri" w:eastAsia="Times New Roman" w:hAnsi="Calibri" w:cs="Times New Roman"/>
          <w:color w:val="000000"/>
          <w:sz w:val="18"/>
          <w:szCs w:val="18"/>
          <w:lang w:eastAsia="en-GB"/>
        </w:rPr>
        <w:t>Ledzokuku Krowor Municipal Assembly (</w:t>
      </w:r>
      <w:r w:rsidR="001572CA" w:rsidRPr="006356E8">
        <w:rPr>
          <w:rFonts w:ascii="Calibri" w:eastAsia="Times New Roman" w:hAnsi="Calibri" w:cs="Times New Roman"/>
          <w:color w:val="000000"/>
          <w:sz w:val="18"/>
          <w:szCs w:val="18"/>
          <w:lang w:eastAsia="en-GB"/>
        </w:rPr>
        <w:t>LEKMA</w:t>
      </w:r>
      <w:r w:rsidR="006356E8" w:rsidRPr="006356E8">
        <w:rPr>
          <w:rFonts w:ascii="Calibri" w:eastAsia="Times New Roman" w:hAnsi="Calibri" w:cs="Times New Roman"/>
          <w:color w:val="000000"/>
          <w:sz w:val="18"/>
          <w:szCs w:val="18"/>
          <w:lang w:eastAsia="en-GB"/>
        </w:rPr>
        <w:t>)</w:t>
      </w:r>
      <w:r w:rsidR="001572CA" w:rsidRPr="006356E8">
        <w:rPr>
          <w:rFonts w:ascii="Calibri" w:eastAsia="Times New Roman" w:hAnsi="Calibri" w:cs="Times New Roman"/>
          <w:color w:val="000000"/>
          <w:sz w:val="18"/>
          <w:szCs w:val="18"/>
          <w:lang w:eastAsia="en-GB"/>
        </w:rPr>
        <w:t xml:space="preserve"> </w:t>
      </w:r>
    </w:p>
    <w:p w14:paraId="73B7A157" w14:textId="6B4A97CE" w:rsidR="006356E8" w:rsidRPr="006356E8" w:rsidRDefault="006356E8"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ab/>
      </w:r>
      <w:r w:rsidRPr="006356E8">
        <w:rPr>
          <w:rFonts w:ascii="Calibri" w:eastAsia="Times New Roman" w:hAnsi="Calibri" w:cs="Times New Roman"/>
          <w:color w:val="000000"/>
          <w:sz w:val="18"/>
          <w:szCs w:val="18"/>
          <w:lang w:eastAsia="en-GB"/>
        </w:rPr>
        <w:tab/>
        <w:t>Hospital</w:t>
      </w:r>
    </w:p>
    <w:p w14:paraId="6413184D" w14:textId="77777777" w:rsidR="001572CA" w:rsidRPr="006356E8" w:rsidRDefault="00D30245"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35</w:t>
      </w:r>
      <w:r w:rsidR="001572CA" w:rsidRPr="006356E8">
        <w:rPr>
          <w:rFonts w:ascii="Calibri" w:eastAsia="Times New Roman" w:hAnsi="Calibri" w:cs="Times New Roman"/>
          <w:color w:val="000000"/>
          <w:sz w:val="18"/>
          <w:szCs w:val="18"/>
          <w:lang w:eastAsia="en-GB"/>
        </w:rPr>
        <w:tab/>
        <w:t>Mercy Acquah-Hayford</w:t>
      </w:r>
      <w:r w:rsidR="001572CA" w:rsidRPr="006356E8">
        <w:rPr>
          <w:rFonts w:ascii="Calibri" w:eastAsia="Times New Roman" w:hAnsi="Calibri" w:cs="Times New Roman"/>
          <w:color w:val="000000"/>
          <w:sz w:val="18"/>
          <w:szCs w:val="18"/>
          <w:lang w:eastAsia="en-GB"/>
        </w:rPr>
        <w:tab/>
        <w:t>Ridge Hospital</w:t>
      </w:r>
    </w:p>
    <w:p w14:paraId="4B9839EF" w14:textId="77777777" w:rsidR="001572CA" w:rsidRPr="006356E8" w:rsidRDefault="00D30245"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36</w:t>
      </w:r>
      <w:r w:rsidR="001572CA" w:rsidRPr="006356E8">
        <w:rPr>
          <w:rFonts w:ascii="Calibri" w:eastAsia="Times New Roman" w:hAnsi="Calibri" w:cs="Times New Roman"/>
          <w:color w:val="000000"/>
          <w:sz w:val="18"/>
          <w:szCs w:val="18"/>
          <w:lang w:eastAsia="en-GB"/>
        </w:rPr>
        <w:tab/>
        <w:t>Dr. Parbie Abbeyquaye</w:t>
      </w:r>
      <w:r w:rsidR="001572CA" w:rsidRPr="006356E8">
        <w:rPr>
          <w:rFonts w:ascii="Calibri" w:eastAsia="Times New Roman" w:hAnsi="Calibri" w:cs="Times New Roman"/>
          <w:color w:val="000000"/>
          <w:sz w:val="18"/>
          <w:szCs w:val="18"/>
          <w:lang w:eastAsia="en-GB"/>
        </w:rPr>
        <w:tab/>
        <w:t>37 Military Hospital</w:t>
      </w:r>
    </w:p>
    <w:p w14:paraId="29F3583F" w14:textId="77777777" w:rsidR="003C001A" w:rsidRPr="006356E8" w:rsidRDefault="003C001A" w:rsidP="001572CA">
      <w:pPr>
        <w:tabs>
          <w:tab w:val="left" w:pos="1395"/>
          <w:tab w:val="left" w:pos="4755"/>
        </w:tabs>
        <w:spacing w:after="0" w:line="240" w:lineRule="auto"/>
        <w:ind w:left="885"/>
        <w:rPr>
          <w:rFonts w:ascii="Calibri" w:eastAsia="Times New Roman" w:hAnsi="Calibri" w:cs="Times New Roman"/>
          <w:color w:val="000000"/>
          <w:sz w:val="18"/>
          <w:szCs w:val="18"/>
          <w:lang w:eastAsia="en-GB"/>
        </w:rPr>
      </w:pPr>
      <w:r w:rsidRPr="006356E8">
        <w:rPr>
          <w:rFonts w:ascii="Calibri" w:eastAsia="Times New Roman" w:hAnsi="Calibri" w:cs="Times New Roman"/>
          <w:color w:val="000000"/>
          <w:sz w:val="18"/>
          <w:szCs w:val="18"/>
          <w:lang w:eastAsia="en-GB"/>
        </w:rPr>
        <w:t>37</w:t>
      </w:r>
      <w:r w:rsidRPr="006356E8">
        <w:rPr>
          <w:rFonts w:ascii="Calibri" w:eastAsia="Times New Roman" w:hAnsi="Calibri" w:cs="Times New Roman"/>
          <w:color w:val="000000"/>
          <w:sz w:val="18"/>
          <w:szCs w:val="18"/>
          <w:lang w:eastAsia="en-GB"/>
        </w:rPr>
        <w:tab/>
        <w:t>Dr. Nii Nortey Hanson-Nortey</w:t>
      </w:r>
      <w:r w:rsidRPr="006356E8">
        <w:rPr>
          <w:rFonts w:ascii="Calibri" w:eastAsia="Times New Roman" w:hAnsi="Calibri" w:cs="Times New Roman"/>
          <w:color w:val="000000"/>
          <w:sz w:val="18"/>
          <w:szCs w:val="18"/>
          <w:lang w:eastAsia="en-GB"/>
        </w:rPr>
        <w:tab/>
        <w:t>Orio Project</w:t>
      </w:r>
    </w:p>
    <w:p w14:paraId="778D3B3B" w14:textId="77777777" w:rsidR="00217C0E" w:rsidRDefault="00217C0E" w:rsidP="00217C0E">
      <w:pPr>
        <w:rPr>
          <w:sz w:val="24"/>
          <w:szCs w:val="24"/>
        </w:rPr>
      </w:pPr>
    </w:p>
    <w:p w14:paraId="0026382E" w14:textId="77777777" w:rsidR="00092DE5" w:rsidRDefault="00092DE5" w:rsidP="00217C0E">
      <w:pPr>
        <w:rPr>
          <w:sz w:val="24"/>
          <w:szCs w:val="24"/>
        </w:rPr>
      </w:pPr>
    </w:p>
    <w:p w14:paraId="5545E5FF" w14:textId="77777777" w:rsidR="00092DE5" w:rsidRDefault="00092DE5" w:rsidP="00217C0E">
      <w:pPr>
        <w:rPr>
          <w:sz w:val="24"/>
          <w:szCs w:val="24"/>
        </w:rPr>
      </w:pPr>
      <w:r>
        <w:rPr>
          <w:sz w:val="24"/>
          <w:szCs w:val="24"/>
        </w:rPr>
        <w:t>Dr. Anthony Nsiah-Asare</w:t>
      </w:r>
    </w:p>
    <w:p w14:paraId="759544B2" w14:textId="69692B87" w:rsidR="00092DE5" w:rsidRDefault="00092DE5" w:rsidP="00092DE5">
      <w:pPr>
        <w:spacing w:after="0"/>
        <w:rPr>
          <w:sz w:val="24"/>
          <w:szCs w:val="24"/>
        </w:rPr>
      </w:pPr>
      <w:r>
        <w:rPr>
          <w:sz w:val="24"/>
          <w:szCs w:val="24"/>
        </w:rPr>
        <w:t>Director General, Ghana Health Service</w:t>
      </w:r>
    </w:p>
    <w:p w14:paraId="02B7C4F8" w14:textId="12A2140A" w:rsidR="006356E8" w:rsidRDefault="006356E8" w:rsidP="00092DE5">
      <w:pPr>
        <w:spacing w:after="0"/>
        <w:rPr>
          <w:sz w:val="24"/>
          <w:szCs w:val="24"/>
        </w:rPr>
      </w:pPr>
    </w:p>
    <w:p w14:paraId="7A795FD0" w14:textId="77777777" w:rsidR="00FB2352" w:rsidRPr="00FB2352" w:rsidRDefault="00217C0E" w:rsidP="00FB2352">
      <w:pPr>
        <w:rPr>
          <w:b/>
          <w:sz w:val="24"/>
          <w:szCs w:val="24"/>
          <w:u w:val="single"/>
        </w:rPr>
      </w:pPr>
      <w:r w:rsidRPr="00D30245">
        <w:rPr>
          <w:b/>
          <w:sz w:val="24"/>
          <w:szCs w:val="24"/>
          <w:u w:val="single"/>
        </w:rPr>
        <w:lastRenderedPageBreak/>
        <w:t>ABBREVIATIONS</w:t>
      </w:r>
    </w:p>
    <w:p w14:paraId="1D5DB835" w14:textId="77777777" w:rsidR="00092DE5" w:rsidRDefault="00092DE5" w:rsidP="00FB2352">
      <w:pPr>
        <w:jc w:val="both"/>
        <w:rPr>
          <w:sz w:val="24"/>
          <w:szCs w:val="24"/>
        </w:rPr>
      </w:pPr>
      <w:r>
        <w:rPr>
          <w:sz w:val="24"/>
          <w:szCs w:val="24"/>
        </w:rPr>
        <w:t>ART</w:t>
      </w:r>
      <w:r>
        <w:rPr>
          <w:sz w:val="24"/>
          <w:szCs w:val="24"/>
        </w:rPr>
        <w:tab/>
      </w:r>
      <w:r>
        <w:rPr>
          <w:sz w:val="24"/>
          <w:szCs w:val="24"/>
        </w:rPr>
        <w:tab/>
        <w:t>A</w:t>
      </w:r>
      <w:r w:rsidRPr="00092DE5">
        <w:rPr>
          <w:sz w:val="24"/>
          <w:szCs w:val="24"/>
        </w:rPr>
        <w:t xml:space="preserve">ntiretroviral treatment </w:t>
      </w:r>
    </w:p>
    <w:p w14:paraId="2F7096A8" w14:textId="77777777" w:rsidR="00092DE5" w:rsidRDefault="00092DE5" w:rsidP="00FB2352">
      <w:pPr>
        <w:jc w:val="both"/>
        <w:rPr>
          <w:sz w:val="24"/>
          <w:szCs w:val="24"/>
        </w:rPr>
      </w:pPr>
      <w:r>
        <w:rPr>
          <w:sz w:val="24"/>
          <w:szCs w:val="24"/>
        </w:rPr>
        <w:t>BCG</w:t>
      </w:r>
      <w:r>
        <w:rPr>
          <w:sz w:val="24"/>
          <w:szCs w:val="24"/>
        </w:rPr>
        <w:tab/>
      </w:r>
      <w:r>
        <w:rPr>
          <w:sz w:val="24"/>
          <w:szCs w:val="24"/>
        </w:rPr>
        <w:tab/>
        <w:t>B</w:t>
      </w:r>
      <w:r w:rsidRPr="00092DE5">
        <w:rPr>
          <w:sz w:val="24"/>
          <w:szCs w:val="24"/>
        </w:rPr>
        <w:t xml:space="preserve">acille Calmette-Guérin </w:t>
      </w:r>
    </w:p>
    <w:p w14:paraId="0D5076DD" w14:textId="77777777" w:rsidR="00092DE5" w:rsidRDefault="00092DE5" w:rsidP="00FB2352">
      <w:pPr>
        <w:jc w:val="both"/>
        <w:rPr>
          <w:sz w:val="24"/>
          <w:szCs w:val="24"/>
        </w:rPr>
      </w:pPr>
      <w:r>
        <w:rPr>
          <w:sz w:val="24"/>
          <w:szCs w:val="24"/>
        </w:rPr>
        <w:t>CI</w:t>
      </w:r>
      <w:r>
        <w:rPr>
          <w:sz w:val="24"/>
          <w:szCs w:val="24"/>
        </w:rPr>
        <w:tab/>
      </w:r>
      <w:r>
        <w:rPr>
          <w:sz w:val="24"/>
          <w:szCs w:val="24"/>
        </w:rPr>
        <w:tab/>
        <w:t>C</w:t>
      </w:r>
      <w:r w:rsidRPr="00092DE5">
        <w:rPr>
          <w:sz w:val="24"/>
          <w:szCs w:val="24"/>
        </w:rPr>
        <w:t xml:space="preserve">onfidence interval </w:t>
      </w:r>
    </w:p>
    <w:p w14:paraId="62ECA8DE" w14:textId="77777777" w:rsidR="00FB2352" w:rsidRDefault="00FB2352" w:rsidP="00FB2352">
      <w:pPr>
        <w:jc w:val="both"/>
        <w:rPr>
          <w:sz w:val="24"/>
          <w:szCs w:val="24"/>
        </w:rPr>
      </w:pPr>
      <w:r>
        <w:rPr>
          <w:sz w:val="24"/>
          <w:szCs w:val="24"/>
        </w:rPr>
        <w:t>CLHIV</w:t>
      </w:r>
      <w:r>
        <w:rPr>
          <w:sz w:val="24"/>
          <w:szCs w:val="24"/>
        </w:rPr>
        <w:tab/>
      </w:r>
      <w:r>
        <w:rPr>
          <w:sz w:val="24"/>
          <w:szCs w:val="24"/>
        </w:rPr>
        <w:tab/>
        <w:t>Children Living with HIV</w:t>
      </w:r>
    </w:p>
    <w:p w14:paraId="2C172969" w14:textId="77777777" w:rsidR="004D4D5B" w:rsidRDefault="004D4D5B" w:rsidP="00FB2352">
      <w:pPr>
        <w:jc w:val="both"/>
        <w:rPr>
          <w:sz w:val="24"/>
          <w:szCs w:val="24"/>
        </w:rPr>
      </w:pPr>
      <w:r>
        <w:rPr>
          <w:sz w:val="24"/>
          <w:szCs w:val="24"/>
        </w:rPr>
        <w:t>CPT</w:t>
      </w:r>
      <w:r>
        <w:rPr>
          <w:sz w:val="24"/>
          <w:szCs w:val="24"/>
        </w:rPr>
        <w:tab/>
      </w:r>
      <w:r>
        <w:rPr>
          <w:sz w:val="24"/>
          <w:szCs w:val="24"/>
        </w:rPr>
        <w:tab/>
        <w:t>Co-trimoxazole Preventive Therapy</w:t>
      </w:r>
    </w:p>
    <w:p w14:paraId="0F9C760B" w14:textId="77777777" w:rsidR="004D4D5B" w:rsidRDefault="004D4D5B" w:rsidP="00FB2352">
      <w:pPr>
        <w:jc w:val="both"/>
        <w:rPr>
          <w:sz w:val="24"/>
          <w:szCs w:val="24"/>
        </w:rPr>
      </w:pPr>
      <w:r>
        <w:rPr>
          <w:sz w:val="24"/>
          <w:szCs w:val="24"/>
        </w:rPr>
        <w:t>DR-TB</w:t>
      </w:r>
      <w:r>
        <w:rPr>
          <w:sz w:val="24"/>
          <w:szCs w:val="24"/>
        </w:rPr>
        <w:tab/>
      </w:r>
      <w:r>
        <w:rPr>
          <w:sz w:val="24"/>
          <w:szCs w:val="24"/>
        </w:rPr>
        <w:tab/>
        <w:t>Drug-Resistant TB</w:t>
      </w:r>
    </w:p>
    <w:p w14:paraId="00692FC2" w14:textId="77777777" w:rsidR="004D4D5B" w:rsidRDefault="004D4D5B" w:rsidP="00FB2352">
      <w:pPr>
        <w:jc w:val="both"/>
        <w:rPr>
          <w:sz w:val="24"/>
          <w:szCs w:val="24"/>
        </w:rPr>
      </w:pPr>
      <w:r>
        <w:rPr>
          <w:sz w:val="24"/>
          <w:szCs w:val="24"/>
        </w:rPr>
        <w:t>DOTS</w:t>
      </w:r>
      <w:r>
        <w:rPr>
          <w:sz w:val="24"/>
          <w:szCs w:val="24"/>
        </w:rPr>
        <w:tab/>
      </w:r>
      <w:r>
        <w:rPr>
          <w:sz w:val="24"/>
          <w:szCs w:val="24"/>
        </w:rPr>
        <w:tab/>
        <w:t>Directly Observed Treatment Short Course</w:t>
      </w:r>
    </w:p>
    <w:p w14:paraId="5E59DBF3" w14:textId="77777777" w:rsidR="004D4D5B" w:rsidRDefault="004D4D5B" w:rsidP="00FB2352">
      <w:pPr>
        <w:jc w:val="both"/>
        <w:rPr>
          <w:sz w:val="24"/>
          <w:szCs w:val="24"/>
        </w:rPr>
      </w:pPr>
      <w:r>
        <w:rPr>
          <w:sz w:val="24"/>
          <w:szCs w:val="24"/>
        </w:rPr>
        <w:t>DST</w:t>
      </w:r>
      <w:r>
        <w:rPr>
          <w:sz w:val="24"/>
          <w:szCs w:val="24"/>
        </w:rPr>
        <w:tab/>
      </w:r>
      <w:r>
        <w:rPr>
          <w:sz w:val="24"/>
          <w:szCs w:val="24"/>
        </w:rPr>
        <w:tab/>
        <w:t>Drug Sensitivity Testing</w:t>
      </w:r>
    </w:p>
    <w:p w14:paraId="3857D524" w14:textId="77777777" w:rsidR="004D4D5B" w:rsidRDefault="00AA1655" w:rsidP="00FB2352">
      <w:pPr>
        <w:jc w:val="both"/>
        <w:rPr>
          <w:sz w:val="24"/>
          <w:szCs w:val="24"/>
        </w:rPr>
      </w:pPr>
      <w:r>
        <w:rPr>
          <w:sz w:val="24"/>
          <w:szCs w:val="24"/>
        </w:rPr>
        <w:t>ICF</w:t>
      </w:r>
      <w:r>
        <w:rPr>
          <w:sz w:val="24"/>
          <w:szCs w:val="24"/>
        </w:rPr>
        <w:tab/>
      </w:r>
      <w:r>
        <w:rPr>
          <w:sz w:val="24"/>
          <w:szCs w:val="24"/>
        </w:rPr>
        <w:tab/>
        <w:t>Intensifi</w:t>
      </w:r>
      <w:r w:rsidR="004D4D5B">
        <w:rPr>
          <w:sz w:val="24"/>
          <w:szCs w:val="24"/>
        </w:rPr>
        <w:t>e</w:t>
      </w:r>
      <w:r>
        <w:rPr>
          <w:sz w:val="24"/>
          <w:szCs w:val="24"/>
        </w:rPr>
        <w:t>d</w:t>
      </w:r>
      <w:r w:rsidR="004D4D5B">
        <w:rPr>
          <w:sz w:val="24"/>
          <w:szCs w:val="24"/>
        </w:rPr>
        <w:t xml:space="preserve"> Case Finding</w:t>
      </w:r>
    </w:p>
    <w:p w14:paraId="1C98A278" w14:textId="77777777" w:rsidR="00092DE5" w:rsidRDefault="00092DE5" w:rsidP="00FB2352">
      <w:pPr>
        <w:jc w:val="both"/>
        <w:rPr>
          <w:sz w:val="24"/>
          <w:szCs w:val="24"/>
        </w:rPr>
      </w:pPr>
      <w:r>
        <w:rPr>
          <w:sz w:val="24"/>
          <w:szCs w:val="24"/>
        </w:rPr>
        <w:t>IGRA</w:t>
      </w:r>
      <w:r>
        <w:rPr>
          <w:sz w:val="24"/>
          <w:szCs w:val="24"/>
        </w:rPr>
        <w:tab/>
      </w:r>
      <w:r>
        <w:rPr>
          <w:sz w:val="24"/>
          <w:szCs w:val="24"/>
        </w:rPr>
        <w:tab/>
        <w:t>I</w:t>
      </w:r>
      <w:r w:rsidRPr="00092DE5">
        <w:rPr>
          <w:sz w:val="24"/>
          <w:szCs w:val="24"/>
        </w:rPr>
        <w:t>nterferon-</w:t>
      </w:r>
      <w:r>
        <w:rPr>
          <w:sz w:val="24"/>
          <w:szCs w:val="24"/>
        </w:rPr>
        <w:t>G</w:t>
      </w:r>
      <w:r w:rsidRPr="00092DE5">
        <w:rPr>
          <w:sz w:val="24"/>
          <w:szCs w:val="24"/>
        </w:rPr>
        <w:t xml:space="preserve">amma </w:t>
      </w:r>
      <w:r>
        <w:rPr>
          <w:sz w:val="24"/>
          <w:szCs w:val="24"/>
        </w:rPr>
        <w:t>R</w:t>
      </w:r>
      <w:r w:rsidRPr="00092DE5">
        <w:rPr>
          <w:sz w:val="24"/>
          <w:szCs w:val="24"/>
        </w:rPr>
        <w:t xml:space="preserve">elease </w:t>
      </w:r>
      <w:r>
        <w:rPr>
          <w:sz w:val="24"/>
          <w:szCs w:val="24"/>
        </w:rPr>
        <w:t>A</w:t>
      </w:r>
      <w:r w:rsidRPr="00092DE5">
        <w:rPr>
          <w:sz w:val="24"/>
          <w:szCs w:val="24"/>
        </w:rPr>
        <w:t xml:space="preserve">ssay </w:t>
      </w:r>
    </w:p>
    <w:p w14:paraId="269D87A6" w14:textId="77777777" w:rsidR="00092DE5" w:rsidRDefault="00092DE5" w:rsidP="00FB2352">
      <w:pPr>
        <w:jc w:val="both"/>
        <w:rPr>
          <w:sz w:val="24"/>
          <w:szCs w:val="24"/>
        </w:rPr>
      </w:pPr>
      <w:r>
        <w:rPr>
          <w:sz w:val="24"/>
          <w:szCs w:val="24"/>
        </w:rPr>
        <w:t>IPT</w:t>
      </w:r>
      <w:r>
        <w:rPr>
          <w:sz w:val="24"/>
          <w:szCs w:val="24"/>
        </w:rPr>
        <w:tab/>
      </w:r>
      <w:r>
        <w:rPr>
          <w:sz w:val="24"/>
          <w:szCs w:val="24"/>
        </w:rPr>
        <w:tab/>
        <w:t>I</w:t>
      </w:r>
      <w:r w:rsidRPr="00092DE5">
        <w:rPr>
          <w:sz w:val="24"/>
          <w:szCs w:val="24"/>
        </w:rPr>
        <w:t xml:space="preserve">soniazid </w:t>
      </w:r>
      <w:r>
        <w:rPr>
          <w:sz w:val="24"/>
          <w:szCs w:val="24"/>
        </w:rPr>
        <w:t>P</w:t>
      </w:r>
      <w:r w:rsidRPr="00092DE5">
        <w:rPr>
          <w:sz w:val="24"/>
          <w:szCs w:val="24"/>
        </w:rPr>
        <w:t xml:space="preserve">reventive </w:t>
      </w:r>
      <w:r>
        <w:rPr>
          <w:sz w:val="24"/>
          <w:szCs w:val="24"/>
        </w:rPr>
        <w:t>T</w:t>
      </w:r>
      <w:r w:rsidRPr="00092DE5">
        <w:rPr>
          <w:sz w:val="24"/>
          <w:szCs w:val="24"/>
        </w:rPr>
        <w:t xml:space="preserve">herapy or </w:t>
      </w:r>
      <w:r>
        <w:rPr>
          <w:sz w:val="24"/>
          <w:szCs w:val="24"/>
        </w:rPr>
        <w:t>T</w:t>
      </w:r>
      <w:r w:rsidRPr="00092DE5">
        <w:rPr>
          <w:sz w:val="24"/>
          <w:szCs w:val="24"/>
        </w:rPr>
        <w:t xml:space="preserve">reatment </w:t>
      </w:r>
    </w:p>
    <w:p w14:paraId="0469ABAC" w14:textId="77777777" w:rsidR="00092DE5" w:rsidRDefault="00092DE5" w:rsidP="00FB2352">
      <w:pPr>
        <w:jc w:val="both"/>
        <w:rPr>
          <w:sz w:val="24"/>
          <w:szCs w:val="24"/>
        </w:rPr>
      </w:pPr>
      <w:r>
        <w:rPr>
          <w:sz w:val="24"/>
          <w:szCs w:val="24"/>
        </w:rPr>
        <w:t>LTBI</w:t>
      </w:r>
      <w:r>
        <w:rPr>
          <w:sz w:val="24"/>
          <w:szCs w:val="24"/>
        </w:rPr>
        <w:tab/>
      </w:r>
      <w:r>
        <w:rPr>
          <w:sz w:val="24"/>
          <w:szCs w:val="24"/>
        </w:rPr>
        <w:tab/>
        <w:t>L</w:t>
      </w:r>
      <w:r w:rsidRPr="00092DE5">
        <w:rPr>
          <w:sz w:val="24"/>
          <w:szCs w:val="24"/>
        </w:rPr>
        <w:t xml:space="preserve">atent </w:t>
      </w:r>
      <w:r w:rsidR="00D30245">
        <w:rPr>
          <w:sz w:val="24"/>
          <w:szCs w:val="24"/>
        </w:rPr>
        <w:t>T</w:t>
      </w:r>
      <w:r w:rsidRPr="00092DE5">
        <w:rPr>
          <w:sz w:val="24"/>
          <w:szCs w:val="24"/>
        </w:rPr>
        <w:t xml:space="preserve">uberculosis </w:t>
      </w:r>
      <w:r w:rsidR="00D30245">
        <w:rPr>
          <w:sz w:val="24"/>
          <w:szCs w:val="24"/>
        </w:rPr>
        <w:t>I</w:t>
      </w:r>
      <w:r w:rsidRPr="00092DE5">
        <w:rPr>
          <w:sz w:val="24"/>
          <w:szCs w:val="24"/>
        </w:rPr>
        <w:t xml:space="preserve">nfection </w:t>
      </w:r>
    </w:p>
    <w:p w14:paraId="64EB9A15" w14:textId="77777777" w:rsidR="00092DE5" w:rsidRDefault="00092DE5" w:rsidP="00FB2352">
      <w:pPr>
        <w:jc w:val="both"/>
        <w:rPr>
          <w:sz w:val="24"/>
          <w:szCs w:val="24"/>
        </w:rPr>
      </w:pPr>
      <w:r>
        <w:rPr>
          <w:sz w:val="24"/>
          <w:szCs w:val="24"/>
        </w:rPr>
        <w:t>MDR-TB</w:t>
      </w:r>
      <w:r>
        <w:rPr>
          <w:sz w:val="24"/>
          <w:szCs w:val="24"/>
        </w:rPr>
        <w:tab/>
        <w:t>M</w:t>
      </w:r>
      <w:r w:rsidRPr="00092DE5">
        <w:rPr>
          <w:sz w:val="24"/>
          <w:szCs w:val="24"/>
        </w:rPr>
        <w:t>ultidrug-</w:t>
      </w:r>
      <w:r w:rsidR="00D30245">
        <w:rPr>
          <w:sz w:val="24"/>
          <w:szCs w:val="24"/>
        </w:rPr>
        <w:t>R</w:t>
      </w:r>
      <w:r w:rsidRPr="00092DE5">
        <w:rPr>
          <w:sz w:val="24"/>
          <w:szCs w:val="24"/>
        </w:rPr>
        <w:t xml:space="preserve">esistant </w:t>
      </w:r>
      <w:r w:rsidR="00D30245">
        <w:rPr>
          <w:sz w:val="24"/>
          <w:szCs w:val="24"/>
        </w:rPr>
        <w:t>T</w:t>
      </w:r>
      <w:r w:rsidRPr="00092DE5">
        <w:rPr>
          <w:sz w:val="24"/>
          <w:szCs w:val="24"/>
        </w:rPr>
        <w:t xml:space="preserve">uberculosis </w:t>
      </w:r>
    </w:p>
    <w:p w14:paraId="3D83051A" w14:textId="77777777" w:rsidR="00FB2352" w:rsidRDefault="00FB2352" w:rsidP="00FB2352">
      <w:pPr>
        <w:jc w:val="both"/>
        <w:rPr>
          <w:sz w:val="24"/>
          <w:szCs w:val="24"/>
        </w:rPr>
      </w:pPr>
      <w:r>
        <w:rPr>
          <w:sz w:val="24"/>
          <w:szCs w:val="24"/>
        </w:rPr>
        <w:t>PLHIV</w:t>
      </w:r>
      <w:r>
        <w:rPr>
          <w:sz w:val="24"/>
          <w:szCs w:val="24"/>
        </w:rPr>
        <w:tab/>
      </w:r>
      <w:r>
        <w:rPr>
          <w:sz w:val="24"/>
          <w:szCs w:val="24"/>
        </w:rPr>
        <w:tab/>
        <w:t>People Living with HIV</w:t>
      </w:r>
    </w:p>
    <w:p w14:paraId="66677861" w14:textId="77777777" w:rsidR="00D302D2" w:rsidRDefault="00D302D2" w:rsidP="00FB2352">
      <w:pPr>
        <w:jc w:val="both"/>
        <w:rPr>
          <w:sz w:val="24"/>
          <w:szCs w:val="24"/>
        </w:rPr>
      </w:pPr>
      <w:r>
        <w:rPr>
          <w:sz w:val="24"/>
          <w:szCs w:val="24"/>
        </w:rPr>
        <w:t>SOPs</w:t>
      </w:r>
      <w:r>
        <w:rPr>
          <w:sz w:val="24"/>
          <w:szCs w:val="24"/>
        </w:rPr>
        <w:tab/>
      </w:r>
      <w:r>
        <w:rPr>
          <w:sz w:val="24"/>
          <w:szCs w:val="24"/>
        </w:rPr>
        <w:tab/>
        <w:t>Standard Operating Procedures</w:t>
      </w:r>
    </w:p>
    <w:p w14:paraId="2A821B73" w14:textId="77777777" w:rsidR="00D30245" w:rsidRDefault="00D30245" w:rsidP="00FB2352">
      <w:pPr>
        <w:jc w:val="both"/>
        <w:rPr>
          <w:sz w:val="24"/>
          <w:szCs w:val="24"/>
        </w:rPr>
      </w:pPr>
      <w:r>
        <w:rPr>
          <w:sz w:val="24"/>
          <w:szCs w:val="24"/>
        </w:rPr>
        <w:t>TPT</w:t>
      </w:r>
      <w:r>
        <w:rPr>
          <w:sz w:val="24"/>
          <w:szCs w:val="24"/>
        </w:rPr>
        <w:tab/>
      </w:r>
      <w:r>
        <w:rPr>
          <w:sz w:val="24"/>
          <w:szCs w:val="24"/>
        </w:rPr>
        <w:tab/>
        <w:t>Tuberculosis Preventive Therapy</w:t>
      </w:r>
    </w:p>
    <w:p w14:paraId="5C63C811" w14:textId="77777777" w:rsidR="00092DE5" w:rsidRDefault="00092DE5" w:rsidP="00FB2352">
      <w:pPr>
        <w:jc w:val="both"/>
        <w:rPr>
          <w:sz w:val="24"/>
          <w:szCs w:val="24"/>
        </w:rPr>
      </w:pPr>
      <w:r>
        <w:rPr>
          <w:sz w:val="24"/>
          <w:szCs w:val="24"/>
        </w:rPr>
        <w:t>TST</w:t>
      </w:r>
      <w:r>
        <w:rPr>
          <w:sz w:val="24"/>
          <w:szCs w:val="24"/>
        </w:rPr>
        <w:tab/>
      </w:r>
      <w:r>
        <w:rPr>
          <w:sz w:val="24"/>
          <w:szCs w:val="24"/>
        </w:rPr>
        <w:tab/>
        <w:t>T</w:t>
      </w:r>
      <w:r w:rsidRPr="00092DE5">
        <w:rPr>
          <w:sz w:val="24"/>
          <w:szCs w:val="24"/>
        </w:rPr>
        <w:t xml:space="preserve">uberculin </w:t>
      </w:r>
      <w:r w:rsidR="00D30245">
        <w:rPr>
          <w:sz w:val="24"/>
          <w:szCs w:val="24"/>
        </w:rPr>
        <w:t>S</w:t>
      </w:r>
      <w:r w:rsidRPr="00092DE5">
        <w:rPr>
          <w:sz w:val="24"/>
          <w:szCs w:val="24"/>
        </w:rPr>
        <w:t xml:space="preserve">kin </w:t>
      </w:r>
      <w:r w:rsidR="00D30245">
        <w:rPr>
          <w:sz w:val="24"/>
          <w:szCs w:val="24"/>
        </w:rPr>
        <w:t>T</w:t>
      </w:r>
      <w:r w:rsidRPr="00092DE5">
        <w:rPr>
          <w:sz w:val="24"/>
          <w:szCs w:val="24"/>
        </w:rPr>
        <w:t xml:space="preserve">est </w:t>
      </w:r>
    </w:p>
    <w:p w14:paraId="7AFF2457" w14:textId="77777777" w:rsidR="00092DE5" w:rsidRPr="00092DE5" w:rsidRDefault="00092DE5" w:rsidP="00FB2352">
      <w:pPr>
        <w:jc w:val="both"/>
        <w:rPr>
          <w:sz w:val="24"/>
          <w:szCs w:val="24"/>
        </w:rPr>
      </w:pPr>
      <w:r>
        <w:rPr>
          <w:sz w:val="24"/>
          <w:szCs w:val="24"/>
        </w:rPr>
        <w:t>TB</w:t>
      </w:r>
      <w:r>
        <w:rPr>
          <w:sz w:val="24"/>
          <w:szCs w:val="24"/>
        </w:rPr>
        <w:tab/>
      </w:r>
      <w:r>
        <w:rPr>
          <w:sz w:val="24"/>
          <w:szCs w:val="24"/>
        </w:rPr>
        <w:tab/>
        <w:t>T</w:t>
      </w:r>
      <w:r w:rsidRPr="00092DE5">
        <w:rPr>
          <w:sz w:val="24"/>
          <w:szCs w:val="24"/>
        </w:rPr>
        <w:t>uberculosis</w:t>
      </w:r>
    </w:p>
    <w:p w14:paraId="29221A96" w14:textId="77777777" w:rsidR="00D30245" w:rsidRDefault="00D30245" w:rsidP="00FB2352">
      <w:pPr>
        <w:jc w:val="both"/>
        <w:rPr>
          <w:sz w:val="24"/>
          <w:szCs w:val="24"/>
        </w:rPr>
      </w:pPr>
    </w:p>
    <w:p w14:paraId="1C62C56F" w14:textId="77777777" w:rsidR="00D30245" w:rsidRDefault="00D30245" w:rsidP="00FB2352">
      <w:pPr>
        <w:jc w:val="both"/>
        <w:rPr>
          <w:sz w:val="24"/>
          <w:szCs w:val="24"/>
        </w:rPr>
      </w:pPr>
    </w:p>
    <w:p w14:paraId="143CFE1B" w14:textId="77777777" w:rsidR="00D30245" w:rsidRDefault="00D30245" w:rsidP="00FB2352">
      <w:pPr>
        <w:jc w:val="both"/>
        <w:rPr>
          <w:sz w:val="24"/>
          <w:szCs w:val="24"/>
        </w:rPr>
      </w:pPr>
    </w:p>
    <w:p w14:paraId="02ED0FEE" w14:textId="77777777" w:rsidR="003C3AEB" w:rsidRDefault="003C3AEB" w:rsidP="00FB2352">
      <w:pPr>
        <w:jc w:val="both"/>
        <w:rPr>
          <w:sz w:val="24"/>
          <w:szCs w:val="24"/>
        </w:rPr>
      </w:pPr>
    </w:p>
    <w:p w14:paraId="5B88C0D3" w14:textId="77777777" w:rsidR="00D30245" w:rsidRDefault="00D30245" w:rsidP="00FB2352">
      <w:pPr>
        <w:jc w:val="both"/>
        <w:rPr>
          <w:sz w:val="24"/>
          <w:szCs w:val="24"/>
        </w:rPr>
      </w:pPr>
    </w:p>
    <w:p w14:paraId="285A54AB" w14:textId="77777777" w:rsidR="00D30245" w:rsidRDefault="00D30245" w:rsidP="00FB2352">
      <w:pPr>
        <w:jc w:val="both"/>
        <w:rPr>
          <w:sz w:val="24"/>
          <w:szCs w:val="24"/>
        </w:rPr>
      </w:pPr>
    </w:p>
    <w:p w14:paraId="2C6EF1D3" w14:textId="77777777" w:rsidR="00D30245" w:rsidRDefault="00D30245" w:rsidP="00FB2352">
      <w:pPr>
        <w:jc w:val="both"/>
        <w:rPr>
          <w:sz w:val="24"/>
          <w:szCs w:val="24"/>
        </w:rPr>
      </w:pPr>
    </w:p>
    <w:p w14:paraId="373FECFE" w14:textId="77777777" w:rsidR="00D30245" w:rsidRDefault="00D30245" w:rsidP="00FB2352">
      <w:pPr>
        <w:jc w:val="both"/>
        <w:rPr>
          <w:sz w:val="24"/>
          <w:szCs w:val="24"/>
        </w:rPr>
      </w:pPr>
    </w:p>
    <w:p w14:paraId="2A738EBD" w14:textId="77777777" w:rsidR="00217C0E" w:rsidRPr="004E6F84" w:rsidRDefault="00217C0E" w:rsidP="00217C0E">
      <w:pPr>
        <w:rPr>
          <w:b/>
          <w:u w:val="single"/>
        </w:rPr>
      </w:pPr>
      <w:r w:rsidRPr="004E6F84">
        <w:rPr>
          <w:b/>
          <w:u w:val="single"/>
        </w:rPr>
        <w:lastRenderedPageBreak/>
        <w:t>DEFINITIONS</w:t>
      </w:r>
    </w:p>
    <w:p w14:paraId="2E37A08F" w14:textId="77777777" w:rsidR="00D30245" w:rsidRPr="004E6F84" w:rsidRDefault="00D30245" w:rsidP="00FB2352">
      <w:pPr>
        <w:jc w:val="both"/>
      </w:pPr>
      <w:r w:rsidRPr="004E6F84">
        <w:t xml:space="preserve">The definitions listed below apply to the terms as used in these guidelines. </w:t>
      </w:r>
    </w:p>
    <w:p w14:paraId="271754C2" w14:textId="77777777" w:rsidR="00AC6923" w:rsidRDefault="00AC6923" w:rsidP="00FB2352">
      <w:pPr>
        <w:jc w:val="both"/>
      </w:pPr>
      <w:r w:rsidRPr="00415ECD">
        <w:rPr>
          <w:b/>
        </w:rPr>
        <w:t>Adult</w:t>
      </w:r>
      <w:r w:rsidRPr="004E6F84">
        <w:t xml:space="preserve">: A person over 19 years of age </w:t>
      </w:r>
    </w:p>
    <w:p w14:paraId="451B62E7" w14:textId="77777777" w:rsidR="00D30245" w:rsidRPr="004E6F84" w:rsidRDefault="00D30245" w:rsidP="00FB2352">
      <w:pPr>
        <w:jc w:val="both"/>
      </w:pPr>
      <w:r w:rsidRPr="00415ECD">
        <w:rPr>
          <w:b/>
        </w:rPr>
        <w:t>Adoles</w:t>
      </w:r>
      <w:r w:rsidR="00FB2352" w:rsidRPr="00415ECD">
        <w:rPr>
          <w:b/>
        </w:rPr>
        <w:t>cent:</w:t>
      </w:r>
      <w:r w:rsidR="00FB2352" w:rsidRPr="004E6F84">
        <w:t xml:space="preserve"> A person aged 10–19 years.</w:t>
      </w:r>
    </w:p>
    <w:p w14:paraId="207E7F0C" w14:textId="77777777" w:rsidR="00AC6923" w:rsidRPr="004E6F84" w:rsidRDefault="00AC6923" w:rsidP="00AC6923">
      <w:pPr>
        <w:jc w:val="both"/>
      </w:pPr>
      <w:r w:rsidRPr="00415ECD">
        <w:rPr>
          <w:b/>
        </w:rPr>
        <w:t>Child</w:t>
      </w:r>
      <w:r w:rsidRPr="004E6F84">
        <w:t xml:space="preserve">: A person under 10 years. </w:t>
      </w:r>
    </w:p>
    <w:p w14:paraId="2FDCA0E3" w14:textId="77777777" w:rsidR="006F3910" w:rsidRPr="004E6F84" w:rsidRDefault="006F3910" w:rsidP="006F3910">
      <w:pPr>
        <w:jc w:val="both"/>
      </w:pPr>
      <w:r w:rsidRPr="00415ECD">
        <w:rPr>
          <w:b/>
        </w:rPr>
        <w:t>Infant</w:t>
      </w:r>
      <w:r w:rsidRPr="004E6F84">
        <w:t xml:space="preserve">: A child under 1 year of age. </w:t>
      </w:r>
    </w:p>
    <w:p w14:paraId="3E1500C7" w14:textId="77777777" w:rsidR="00D30245" w:rsidRPr="004E6F84" w:rsidRDefault="00D30245" w:rsidP="00FB2352">
      <w:pPr>
        <w:jc w:val="both"/>
      </w:pPr>
      <w:r w:rsidRPr="00415ECD">
        <w:rPr>
          <w:b/>
        </w:rPr>
        <w:t>Bacteriologically confirmed TB</w:t>
      </w:r>
      <w:r w:rsidRPr="004E6F84">
        <w:t>: TB diagnosed in a biological specimen by smear microscopy, culture or a WHO-approved molecular test s</w:t>
      </w:r>
      <w:r w:rsidR="00FB2352" w:rsidRPr="004E6F84">
        <w:t>uch as Xpert MTB/RIF.</w:t>
      </w:r>
    </w:p>
    <w:p w14:paraId="0D557483" w14:textId="77777777" w:rsidR="00E33DA1" w:rsidRPr="004E6F84" w:rsidRDefault="00E33DA1" w:rsidP="00FB2352">
      <w:pPr>
        <w:jc w:val="both"/>
      </w:pPr>
      <w:r w:rsidRPr="00415ECD">
        <w:rPr>
          <w:b/>
        </w:rPr>
        <w:t>Close contacts of TB (including DRTB) patients</w:t>
      </w:r>
      <w:r w:rsidRPr="004E6F84">
        <w:t>: People living in the same household as the index patient, or spending many hours a day together with the patient in the same indoor space. Due to the difficulty in tracing contacts of TB clients, contact investigation should be integrated into routine programmatic management of TB and DR-TB</w:t>
      </w:r>
    </w:p>
    <w:p w14:paraId="226379D1" w14:textId="77777777" w:rsidR="00D30245" w:rsidRPr="004E6F84" w:rsidRDefault="00D30245" w:rsidP="00FB2352">
      <w:pPr>
        <w:jc w:val="both"/>
      </w:pPr>
      <w:r w:rsidRPr="00415ECD">
        <w:rPr>
          <w:b/>
        </w:rPr>
        <w:t>Contact</w:t>
      </w:r>
      <w:r w:rsidRPr="004E6F84">
        <w:t>: Any person who was exposed to a case of TB (see definition below)</w:t>
      </w:r>
      <w:r w:rsidR="00FB2352" w:rsidRPr="004E6F84">
        <w:t>.</w:t>
      </w:r>
      <w:r w:rsidRPr="004E6F84">
        <w:t xml:space="preserve"> </w:t>
      </w:r>
    </w:p>
    <w:p w14:paraId="5D45118E" w14:textId="77777777" w:rsidR="00D30245" w:rsidRPr="004E6F84" w:rsidRDefault="00D30245" w:rsidP="00FB2352">
      <w:pPr>
        <w:jc w:val="both"/>
      </w:pPr>
      <w:r w:rsidRPr="00415ECD">
        <w:rPr>
          <w:b/>
        </w:rPr>
        <w:t>Contact investigation</w:t>
      </w:r>
      <w:r w:rsidRPr="004E6F84">
        <w:t xml:space="preserve">: A systematic process for identifying previously undiagnosed cases of TB among the contacts of an index case. In some settings, the goal includes testing for LTBI to identify candidates for preventive treatment. Contact investigation consists of identification and prioritization and clinical evaluation. </w:t>
      </w:r>
    </w:p>
    <w:p w14:paraId="3DBF4B21" w14:textId="77777777" w:rsidR="00D30245" w:rsidRPr="004E6F84" w:rsidRDefault="00D30245" w:rsidP="00FB2352">
      <w:pPr>
        <w:jc w:val="both"/>
      </w:pPr>
      <w:r w:rsidRPr="00415ECD">
        <w:rPr>
          <w:b/>
        </w:rPr>
        <w:t>High-TB-incidence country</w:t>
      </w:r>
      <w:r w:rsidRPr="004E6F84">
        <w:t>: A country with a WHO-estimated TB incidence rate of ≥ 100/100 000</w:t>
      </w:r>
      <w:r w:rsidR="00FB2352" w:rsidRPr="004E6F84">
        <w:t>.</w:t>
      </w:r>
    </w:p>
    <w:p w14:paraId="6EB202F5" w14:textId="77777777" w:rsidR="00D30245" w:rsidRPr="004E6F84" w:rsidRDefault="00D30245" w:rsidP="00FB2352">
      <w:pPr>
        <w:jc w:val="both"/>
      </w:pPr>
      <w:r w:rsidRPr="00415ECD">
        <w:rPr>
          <w:b/>
        </w:rPr>
        <w:t>Household contact</w:t>
      </w:r>
      <w:r w:rsidRPr="004E6F84">
        <w:t>: A person who shared the same enclosed living space as the index case for one or more nights or for frequent or extended daytime periods during the 3 months before the start of current treatment</w:t>
      </w:r>
      <w:r w:rsidR="00FB2352" w:rsidRPr="004E6F84">
        <w:t>.</w:t>
      </w:r>
      <w:r w:rsidRPr="004E6F84">
        <w:t xml:space="preserve"> </w:t>
      </w:r>
    </w:p>
    <w:p w14:paraId="3E286644" w14:textId="77777777" w:rsidR="005618CE" w:rsidRPr="004E6F84" w:rsidRDefault="00D30245" w:rsidP="00FB2352">
      <w:pPr>
        <w:jc w:val="both"/>
      </w:pPr>
      <w:r w:rsidRPr="00415ECD">
        <w:rPr>
          <w:b/>
        </w:rPr>
        <w:t>Index case (index patient) of TB</w:t>
      </w:r>
      <w:r w:rsidRPr="004E6F84">
        <w:t xml:space="preserve">: The initially identified case of new or recurrent TB in a person of any age, in a specific household or other comparable setting in which others may have been exposed. An index case is the case on which a contact investigation is centred but is not necessarily the source case. </w:t>
      </w:r>
    </w:p>
    <w:p w14:paraId="1A8F0C53" w14:textId="77777777" w:rsidR="005618CE" w:rsidRPr="004E6F84" w:rsidRDefault="00D30245" w:rsidP="00FB2352">
      <w:pPr>
        <w:jc w:val="both"/>
      </w:pPr>
      <w:r w:rsidRPr="001176E5">
        <w:rPr>
          <w:b/>
        </w:rPr>
        <w:t>Latent tuberculosis infection (LTBI):</w:t>
      </w:r>
      <w:r w:rsidRPr="004E6F84">
        <w:t xml:space="preserve"> A state of persistent immune response to stimulation by </w:t>
      </w:r>
      <w:r w:rsidRPr="004E6F84">
        <w:rPr>
          <w:i/>
        </w:rPr>
        <w:t>Mycobacterium tuberculosis</w:t>
      </w:r>
      <w:r w:rsidRPr="004E6F84">
        <w:t xml:space="preserve"> antigens with no evidence of clinically manifest active TB. There is no gold standard test for direct identification of </w:t>
      </w:r>
      <w:r w:rsidRPr="004E6F84">
        <w:rPr>
          <w:i/>
        </w:rPr>
        <w:t>Mycobacterium tuberculosis</w:t>
      </w:r>
      <w:r w:rsidRPr="004E6F84">
        <w:t xml:space="preserve"> infection in humans. The vast majority of infected people have no signs or symptoms of TB but are at risk for active TB disease. </w:t>
      </w:r>
    </w:p>
    <w:p w14:paraId="7CD885EB" w14:textId="77777777" w:rsidR="005618CE" w:rsidRPr="004E6F84" w:rsidRDefault="00D30245" w:rsidP="00FB2352">
      <w:pPr>
        <w:jc w:val="both"/>
      </w:pPr>
      <w:r w:rsidRPr="001176E5">
        <w:rPr>
          <w:b/>
        </w:rPr>
        <w:t>Preventive treatment:</w:t>
      </w:r>
      <w:r w:rsidRPr="004E6F84">
        <w:t xml:space="preserve"> Treatment offered to individuals who are considered to be at risk for TB disease in order to reduce that risk. Also referred to as LTBI treatment or preventive therapy</w:t>
      </w:r>
      <w:r w:rsidR="00FB2352" w:rsidRPr="004E6F84">
        <w:t>.</w:t>
      </w:r>
      <w:r w:rsidRPr="004E6F84">
        <w:t xml:space="preserve"> </w:t>
      </w:r>
    </w:p>
    <w:p w14:paraId="19968A4D" w14:textId="77777777" w:rsidR="00D30245" w:rsidRPr="004E6F84" w:rsidRDefault="00D30245" w:rsidP="00FB2352">
      <w:pPr>
        <w:jc w:val="both"/>
      </w:pPr>
      <w:r w:rsidRPr="001176E5">
        <w:rPr>
          <w:b/>
        </w:rPr>
        <w:t>Tuberculosis (TB):</w:t>
      </w:r>
      <w:r w:rsidRPr="004E6F84">
        <w:t xml:space="preserve"> The disease state due to </w:t>
      </w:r>
      <w:r w:rsidRPr="004E6F84">
        <w:rPr>
          <w:i/>
        </w:rPr>
        <w:t>Mycobacterium tuberculosis</w:t>
      </w:r>
      <w:r w:rsidRPr="004E6F84">
        <w:t>. In this document, commonly referred to as “active” TB or TB “disease” in order to distinguish it from LTBI</w:t>
      </w:r>
      <w:r w:rsidR="00FB2352" w:rsidRPr="004E6F84">
        <w:t>.</w:t>
      </w:r>
    </w:p>
    <w:p w14:paraId="3F445E40" w14:textId="77777777" w:rsidR="004E6F84" w:rsidRDefault="004E6F84" w:rsidP="00A10964">
      <w:pPr>
        <w:rPr>
          <w:b/>
          <w:sz w:val="24"/>
          <w:szCs w:val="24"/>
          <w:u w:val="single"/>
        </w:rPr>
      </w:pPr>
    </w:p>
    <w:p w14:paraId="3CE09285" w14:textId="77777777" w:rsidR="004E6F84" w:rsidRDefault="004E6F84" w:rsidP="00A10964">
      <w:pPr>
        <w:rPr>
          <w:b/>
          <w:sz w:val="24"/>
          <w:szCs w:val="24"/>
          <w:u w:val="single"/>
        </w:rPr>
      </w:pPr>
    </w:p>
    <w:p w14:paraId="0E61C6EB" w14:textId="77777777" w:rsidR="00A10964" w:rsidRPr="00FB2352" w:rsidRDefault="00A10964" w:rsidP="00A10964">
      <w:pPr>
        <w:rPr>
          <w:b/>
          <w:sz w:val="24"/>
          <w:szCs w:val="24"/>
          <w:u w:val="single"/>
        </w:rPr>
      </w:pPr>
      <w:r w:rsidRPr="00FB2352">
        <w:rPr>
          <w:b/>
          <w:sz w:val="24"/>
          <w:szCs w:val="24"/>
          <w:u w:val="single"/>
        </w:rPr>
        <w:lastRenderedPageBreak/>
        <w:t>EXECUTIVE SUMMARY</w:t>
      </w:r>
    </w:p>
    <w:p w14:paraId="5818ED9A" w14:textId="04CD6DDA" w:rsidR="00A10964" w:rsidRDefault="00A10964" w:rsidP="00A10964">
      <w:pPr>
        <w:jc w:val="both"/>
        <w:rPr>
          <w:sz w:val="24"/>
          <w:szCs w:val="24"/>
        </w:rPr>
      </w:pPr>
      <w:r>
        <w:rPr>
          <w:sz w:val="24"/>
          <w:szCs w:val="24"/>
        </w:rPr>
        <w:t>T</w:t>
      </w:r>
      <w:r w:rsidR="000A3E18">
        <w:rPr>
          <w:sz w:val="24"/>
          <w:szCs w:val="24"/>
        </w:rPr>
        <w:t>uberculosis (T</w:t>
      </w:r>
      <w:r>
        <w:rPr>
          <w:sz w:val="24"/>
          <w:szCs w:val="24"/>
        </w:rPr>
        <w:t>B</w:t>
      </w:r>
      <w:r w:rsidR="000A3E18">
        <w:rPr>
          <w:sz w:val="24"/>
          <w:szCs w:val="24"/>
        </w:rPr>
        <w:t>)</w:t>
      </w:r>
      <w:r>
        <w:rPr>
          <w:sz w:val="24"/>
          <w:szCs w:val="24"/>
        </w:rPr>
        <w:t xml:space="preserve"> is the most common opportunistic infection with a high mortality rate</w:t>
      </w:r>
      <w:r w:rsidRPr="00AA1655">
        <w:rPr>
          <w:sz w:val="24"/>
          <w:szCs w:val="24"/>
        </w:rPr>
        <w:t xml:space="preserve"> </w:t>
      </w:r>
      <w:r>
        <w:rPr>
          <w:sz w:val="24"/>
          <w:szCs w:val="24"/>
        </w:rPr>
        <w:t xml:space="preserve">among HIV-infected individuals. The risk of TB in HIV-infected persons continues to increase as HIV disease progresses and immunity decreases. There are persons who are HIV negative but are at risk of developing TB disease by virtue of having immunosuppression from medications or disease. It has been found that a vast majority of people infected with TB do not have no signs or symptoms of TB but are at high risk of active TB disease when the immune system becomes compromised. This state is known as Latent TB infection (LTBI) and is defined as ‘a state of persistent immune response to stimulation by </w:t>
      </w:r>
      <w:r w:rsidRPr="006F3602">
        <w:rPr>
          <w:i/>
          <w:sz w:val="24"/>
          <w:szCs w:val="24"/>
        </w:rPr>
        <w:t>Mycobacterium tuberculosis</w:t>
      </w:r>
      <w:r>
        <w:rPr>
          <w:sz w:val="24"/>
          <w:szCs w:val="24"/>
        </w:rPr>
        <w:t xml:space="preserve"> antigens with no evidence of clinically manifest active TB</w:t>
      </w:r>
      <w:r>
        <w:rPr>
          <w:sz w:val="24"/>
          <w:szCs w:val="24"/>
        </w:rPr>
        <w:fldChar w:fldCharType="begin" w:fldLock="1"/>
      </w:r>
      <w:r>
        <w:rPr>
          <w:sz w:val="24"/>
          <w:szCs w:val="24"/>
        </w:rPr>
        <w:instrText>ADDIN CSL_CITATION { "citationItems" : [ { "id" : "ITEM-1", "itemData" : { "ISBN" : "9789241550239", "ISSN" : "1728-2993", "PMID" : "15881971", "URL" : "http://www.who.int/tb/publications/2018/latent-tuberculosis-infection/en/", "abstract" : "Background The programmatic management of latent tuberculosis infection (LTBI) in populations most at risk of developing TB remains a critical activity to disrupt Mycobacterium tuberculosis transmission, as identified in the End TB Strategy. LTBI is defined as a state of persistent immune response to stimulation by Mycobacterium tuberculosis antigens with no evidence of clinically manifest active TB. Up to one third of the world\u2019s population is estimated to be infected with Mycobacterium tuberculosis, and on average, 5\u201310% of those who are infected will develop active TB disease over their lifetime. The risk for active TB disease after infection depends on several factors, the most important being immunological status. The management of LTBI involves a comprehensive package of interventions: identifying and testing those individuals who should be tested, delivering effective, safe treatment in such a way that the majority of those starting a treatment regimen will complete it with no or minimal risk of adverse events, and monitoring and evaluation of the process. The WHO guidelines on the programmatic management of LTBI considers a wide array of factors including the probability of progression to active TB disease in specific population risk groups, the epidemiology and burden of TB, the availability of resources and the likelihood of a broad public health impact. Overview These new guidelines supersede previous WHO policy documents on the management of LTBI in people living with HIV, household contacts of people with active TB, other groups at risk of developing TB, and for LTBI testing. The consolidated guidelines are expected to provide the basis and rationale for the development of national guidelines for LTBI management, adapted to the national and local epidemiology of TB, the availability of resources, the health infrastructure and other national and local determinants. The guidelines are to be used primarily in national TB and HIV control programmes, or their equivalents in ministries of health, and for other policy-makers working on TB and HIV and infectious diseases. They are also appropriate for officials in other line ministries with work in the areas", "accessed" : { "date-parts" : [ [ "2018", "5", "6" ] ] }, "author" : [ { "dropping-particle" : "", "family" : "WHO", "given" : "", "non-dropping-particle" : "", "parse-names" : false, "suffix" : "" } ], "container-title" : "WHO", "id" : "ITEM-1", "issued" : { "date-parts" : [ [ "2018" ] ] }, "publisher" : "World Health Organization", "title" : "WHO | Latent TB Infection : Updated and consolidated guidelines for programmatic management", "type" : "webpage" }, "uris" : [ "http://www.mendeley.com/documents/?uuid=c14cac0c-6990-3288-b8a2-0e8dff141d1c" ] } ], "mendeley" : { "formattedCitation" : "(1)", "plainTextFormattedCitation" : "(1)", "previouslyFormattedCitation" : "(1)" }, "properties" : {  }, "schema" : "https://github.com/citation-style-language/schema/raw/master/csl-citation.json" }</w:instrText>
      </w:r>
      <w:r>
        <w:rPr>
          <w:sz w:val="24"/>
          <w:szCs w:val="24"/>
        </w:rPr>
        <w:fldChar w:fldCharType="separate"/>
      </w:r>
      <w:r w:rsidRPr="00181782">
        <w:rPr>
          <w:noProof/>
          <w:sz w:val="24"/>
          <w:szCs w:val="24"/>
        </w:rPr>
        <w:t>(1)</w:t>
      </w:r>
      <w:r>
        <w:rPr>
          <w:sz w:val="24"/>
          <w:szCs w:val="24"/>
        </w:rPr>
        <w:fldChar w:fldCharType="end"/>
      </w:r>
      <w:r>
        <w:rPr>
          <w:sz w:val="24"/>
          <w:szCs w:val="24"/>
        </w:rPr>
        <w:t xml:space="preserve">. </w:t>
      </w:r>
    </w:p>
    <w:p w14:paraId="4F600AAE" w14:textId="77777777" w:rsidR="00A10964" w:rsidRDefault="00A10964" w:rsidP="00A10964">
      <w:pPr>
        <w:jc w:val="both"/>
        <w:rPr>
          <w:sz w:val="24"/>
          <w:szCs w:val="24"/>
        </w:rPr>
      </w:pPr>
      <w:r>
        <w:rPr>
          <w:sz w:val="24"/>
          <w:szCs w:val="24"/>
        </w:rPr>
        <w:t>TB Preventive Therapy (TPT) is the administration of one or more anti-tuberculous drugs to individuals with latent TB infection to prevent progression to active disease.</w:t>
      </w:r>
      <w:r w:rsidRPr="00345041">
        <w:rPr>
          <w:sz w:val="24"/>
          <w:szCs w:val="24"/>
        </w:rPr>
        <w:t xml:space="preserve"> </w:t>
      </w:r>
      <w:r>
        <w:rPr>
          <w:sz w:val="24"/>
          <w:szCs w:val="24"/>
        </w:rPr>
        <w:t>WHO recommends the use of Isoniazid for 6 months in resource-limited settings for the prevention of TB in at-risk populations living in high TB incidence, prevalence and transmission settings. The use of Isoniazid is one of the ways in which active TB disease is prevented among at-risk populations in high TB incidence settings. Others include Rifampicin and Isoniazid taken daily for 3 months and Rifapentine plus Isoniazid weekly for 3 months.</w:t>
      </w:r>
      <w:r w:rsidRPr="00345041">
        <w:rPr>
          <w:sz w:val="24"/>
          <w:szCs w:val="24"/>
        </w:rPr>
        <w:t xml:space="preserve"> </w:t>
      </w:r>
      <w:r>
        <w:rPr>
          <w:sz w:val="24"/>
          <w:szCs w:val="24"/>
        </w:rPr>
        <w:t>Among PLHIV, preventing TB entails the 3 ‘I’s: Intensified case finding, Isoniazid Preventive Therapy (IPT), Infection Control for TB plus early initiation of ART. The risk of developing TB disease is reduced by about 60-90% in individuals who are given TPT.</w:t>
      </w:r>
    </w:p>
    <w:p w14:paraId="328697F8" w14:textId="77777777" w:rsidR="00A10964" w:rsidRDefault="00A10964" w:rsidP="00A10964">
      <w:pPr>
        <w:jc w:val="both"/>
        <w:rPr>
          <w:sz w:val="24"/>
          <w:szCs w:val="24"/>
        </w:rPr>
      </w:pPr>
      <w:r>
        <w:rPr>
          <w:sz w:val="24"/>
          <w:szCs w:val="24"/>
        </w:rPr>
        <w:t xml:space="preserve">The development of the TB Preventive Therapy Guidelines for Ghana is a milestone in the response towards improving management of TB/HIV co-infection and prevention of TB in those who are HIV-negative but are at high risk of developing TB disease.  </w:t>
      </w:r>
    </w:p>
    <w:p w14:paraId="7080C801" w14:textId="77777777" w:rsidR="00A10964" w:rsidRDefault="00A10964" w:rsidP="00A10964">
      <w:pPr>
        <w:rPr>
          <w:sz w:val="24"/>
          <w:szCs w:val="24"/>
        </w:rPr>
      </w:pPr>
    </w:p>
    <w:p w14:paraId="1785B013" w14:textId="77777777" w:rsidR="00A10964" w:rsidRDefault="00A10964" w:rsidP="00A10964">
      <w:pPr>
        <w:rPr>
          <w:sz w:val="24"/>
          <w:szCs w:val="24"/>
        </w:rPr>
      </w:pPr>
    </w:p>
    <w:p w14:paraId="7EC076FB" w14:textId="77777777" w:rsidR="00A10964" w:rsidRDefault="00A10964" w:rsidP="00A10964">
      <w:pPr>
        <w:rPr>
          <w:sz w:val="24"/>
          <w:szCs w:val="24"/>
        </w:rPr>
      </w:pPr>
    </w:p>
    <w:p w14:paraId="38A17039" w14:textId="77777777" w:rsidR="00A10964" w:rsidRDefault="00A10964" w:rsidP="00A10964">
      <w:pPr>
        <w:rPr>
          <w:sz w:val="24"/>
          <w:szCs w:val="24"/>
        </w:rPr>
      </w:pPr>
    </w:p>
    <w:p w14:paraId="245B0A0F" w14:textId="77777777" w:rsidR="00A10964" w:rsidRDefault="00A10964" w:rsidP="00A10964">
      <w:pPr>
        <w:rPr>
          <w:sz w:val="24"/>
          <w:szCs w:val="24"/>
        </w:rPr>
      </w:pPr>
    </w:p>
    <w:p w14:paraId="539DA2A3" w14:textId="77777777" w:rsidR="00A10964" w:rsidRDefault="00A10964" w:rsidP="00A10964">
      <w:pPr>
        <w:rPr>
          <w:sz w:val="24"/>
          <w:szCs w:val="24"/>
        </w:rPr>
      </w:pPr>
    </w:p>
    <w:p w14:paraId="6175221A" w14:textId="77777777" w:rsidR="00A10964" w:rsidRDefault="00A10964" w:rsidP="00A10964">
      <w:pPr>
        <w:rPr>
          <w:sz w:val="24"/>
          <w:szCs w:val="24"/>
        </w:rPr>
      </w:pPr>
    </w:p>
    <w:p w14:paraId="65AA25F2" w14:textId="77777777" w:rsidR="00A10964" w:rsidRDefault="00A10964" w:rsidP="00A10964">
      <w:pPr>
        <w:rPr>
          <w:sz w:val="24"/>
          <w:szCs w:val="24"/>
        </w:rPr>
      </w:pPr>
    </w:p>
    <w:p w14:paraId="4B7EA156" w14:textId="77777777" w:rsidR="00A10964" w:rsidRDefault="00A10964" w:rsidP="00A10964">
      <w:pPr>
        <w:rPr>
          <w:sz w:val="24"/>
          <w:szCs w:val="24"/>
        </w:rPr>
      </w:pPr>
    </w:p>
    <w:p w14:paraId="540033B6" w14:textId="77777777" w:rsidR="004E6F84" w:rsidRDefault="004E6F84" w:rsidP="00A10964">
      <w:pPr>
        <w:rPr>
          <w:sz w:val="24"/>
          <w:szCs w:val="24"/>
        </w:rPr>
      </w:pPr>
    </w:p>
    <w:p w14:paraId="26CCB44C" w14:textId="77777777" w:rsidR="00A10964" w:rsidRPr="00415ECD" w:rsidRDefault="00A10964" w:rsidP="00A10964">
      <w:pPr>
        <w:rPr>
          <w:b/>
          <w:sz w:val="24"/>
          <w:szCs w:val="24"/>
          <w:u w:val="single"/>
        </w:rPr>
      </w:pPr>
      <w:r w:rsidRPr="00415ECD">
        <w:rPr>
          <w:b/>
          <w:sz w:val="24"/>
          <w:szCs w:val="24"/>
          <w:u w:val="single"/>
        </w:rPr>
        <w:lastRenderedPageBreak/>
        <w:t>CHAPTER 1</w:t>
      </w:r>
    </w:p>
    <w:p w14:paraId="162D7FA9" w14:textId="77777777" w:rsidR="00A10964" w:rsidRPr="00415ECD" w:rsidRDefault="00A10964" w:rsidP="00A10964">
      <w:pPr>
        <w:rPr>
          <w:b/>
          <w:sz w:val="24"/>
          <w:szCs w:val="24"/>
        </w:rPr>
      </w:pPr>
      <w:r w:rsidRPr="00415ECD">
        <w:rPr>
          <w:b/>
          <w:sz w:val="24"/>
          <w:szCs w:val="24"/>
        </w:rPr>
        <w:t>1.1 INTRODUCTION</w:t>
      </w:r>
    </w:p>
    <w:p w14:paraId="6A8724C6" w14:textId="17A9BDEE" w:rsidR="00A10964" w:rsidRPr="009061F1" w:rsidRDefault="00A10964" w:rsidP="00A10964">
      <w:pPr>
        <w:jc w:val="both"/>
        <w:rPr>
          <w:sz w:val="24"/>
          <w:szCs w:val="24"/>
        </w:rPr>
      </w:pPr>
      <w:r w:rsidRPr="009061F1">
        <w:rPr>
          <w:sz w:val="24"/>
          <w:szCs w:val="24"/>
        </w:rPr>
        <w:t>T</w:t>
      </w:r>
      <w:r w:rsidR="000A3E18">
        <w:rPr>
          <w:sz w:val="24"/>
          <w:szCs w:val="24"/>
        </w:rPr>
        <w:t>uberculosis(T</w:t>
      </w:r>
      <w:r w:rsidRPr="009061F1">
        <w:rPr>
          <w:sz w:val="24"/>
          <w:szCs w:val="24"/>
        </w:rPr>
        <w:t>B</w:t>
      </w:r>
      <w:r w:rsidR="000A3E18">
        <w:rPr>
          <w:sz w:val="24"/>
          <w:szCs w:val="24"/>
        </w:rPr>
        <w:t>)</w:t>
      </w:r>
      <w:r w:rsidRPr="009061F1">
        <w:rPr>
          <w:sz w:val="24"/>
          <w:szCs w:val="24"/>
        </w:rPr>
        <w:t xml:space="preserve"> is the most frequent cause of AIDS-related deaths worldwide, de</w:t>
      </w:r>
      <w:r>
        <w:rPr>
          <w:sz w:val="24"/>
          <w:szCs w:val="24"/>
        </w:rPr>
        <w:t>spite progress in access to ART</w:t>
      </w:r>
      <w:r>
        <w:rPr>
          <w:sz w:val="24"/>
          <w:szCs w:val="24"/>
        </w:rPr>
        <w:fldChar w:fldCharType="begin" w:fldLock="1"/>
      </w:r>
      <w:r>
        <w:rPr>
          <w:sz w:val="24"/>
          <w:szCs w:val="24"/>
        </w:rPr>
        <w:instrText>ADDIN CSL_CITATION { "citationItems" : [ { "id" : "ITEM-1", "itemData" : { "DOI" : "10.7448/IAS.19.1.20714", "ISSN" : "1758-2652", "PMID" : "26765347", "abstract" : "INTRODUCTION Despite significant progress in improving access to antiretroviral therapy over the past decade, substantial numbers of people living with HIV (PLHIV) in all regions continue to experience severe illness and require hospitalization. We undertook a global review assessing the proportion of hospitalizations and in-hospital deaths because of tuberculosis (TB) in PLHIV. METHODS Seven databases were searched to identify studies reporting causes of hospitalizations among PLHIV from 1 January 2007 to 31 January 2015 irrespective of age, geographical region or language. The proportion of hospitalizations and in-hospital mortality attributable to TB was estimated using random effects meta-analysis. RESULTS From an initial screen of 9049 records, 66 studies were identified, providing data on 35,845 adults and 2792 children across 42 countries. Overall, 17.7% (95% CI 16.0 to 20.2%) of all adult hospitalizations were because of TB, making it the leading cause of hospitalization overall; the proportion of adult hospitalizations because of TB exceeded 10% in all regions except the European region. Of all paediatric hospitalizations, 10.8% (95% CI 7.6 to 13.9%) were because of TB. There was insufficient data among children for analysis by region. In-hospital mortality attributable to TB was 24.9% (95% CI 19.0 to 30.8%) among adults and 30.1% (95% CI 11.2 to 48.9%) among children. DISCUSSION TB remains a leading cause of hospitalization and in-hospital death among adults and children living with HIV worldwide.", "author" : [ { "dropping-particle" : "", "family" : "Ford", "given" : "Nathan", "non-dropping-particle" : "", "parse-names" : false, "suffix" : "" }, { "dropping-particle" : "", "family" : "Matteelli", "given" : "Alberto", "non-dropping-particle" : "", "parse-names" : false, "suffix" : "" }, { "dropping-particle" : "", "family" : "Shubber", "given" : "Zara", "non-dropping-particle" : "", "parse-names" : false, "suffix" : "" }, { "dropping-particle" : "", "family" : "Hermans", "given" : "Sabine", "non-dropping-particle" : "", "parse-names" : false, "suffix" : "" }, { "dropping-particle" : "", "family" : "Meintjes", "given" : "Graeme", "non-dropping-particle" : "", "parse-names" : false, "suffix" : "" }, { "dropping-particle" : "", "family" : "Grinsztejn", "given" : "Beatriz", "non-dropping-particle" : "", "parse-names" : false, "suffix" : "" }, { "dropping-particle" : "", "family" : "Waldrop", "given" : "Greer", "non-dropping-particle" : "", "parse-names" : false, "suffix" : "" }, { "dropping-particle" : "", "family" : "Kranzer", "given" : "Katharina", "non-dropping-particle" : "", "parse-names" : false, "suffix" : "" }, { "dropping-particle" : "", "family" : "Doherty", "given" : "Meg", "non-dropping-particle" : "", "parse-names" : false, "suffix" : "" }, { "dropping-particle" : "", "family" : "Getahun", "given" : "Haileyesus", "non-dropping-particle" : "", "parse-names" : false, "suffix" : "" } ], "container-title" : "Journal of the International AIDS Society", "id" : "ITEM-1", "issue" : "1", "issued" : { "date-parts" : [ [ "2016" ] ] }, "page" : "20714", "publisher" : "Wiley-Blackwell", "title" : "TB as a cause of hospitalization and in-hospital mortality among people living with HIV worldwide: a systematic review and meta-analysis.", "type" : "article-journal", "volume" : "19" }, "uris" : [ "http://www.mendeley.com/documents/?uuid=e1211baf-4962-3162-8b6e-b12b5d584a48" ] } ], "mendeley" : { "formattedCitation" : "(2)", "plainTextFormattedCitation" : "(2)", "previouslyFormattedCitation" : "(2)" }, "properties" : {  }, "schema" : "https://github.com/citation-style-language/schema/raw/master/csl-citation.json" }</w:instrText>
      </w:r>
      <w:r>
        <w:rPr>
          <w:sz w:val="24"/>
          <w:szCs w:val="24"/>
        </w:rPr>
        <w:fldChar w:fldCharType="separate"/>
      </w:r>
      <w:r w:rsidRPr="00181782">
        <w:rPr>
          <w:noProof/>
          <w:sz w:val="24"/>
          <w:szCs w:val="24"/>
        </w:rPr>
        <w:t>(2)</w:t>
      </w:r>
      <w:r>
        <w:rPr>
          <w:sz w:val="24"/>
          <w:szCs w:val="24"/>
        </w:rPr>
        <w:fldChar w:fldCharType="end"/>
      </w:r>
      <w:r>
        <w:rPr>
          <w:sz w:val="24"/>
          <w:szCs w:val="24"/>
        </w:rPr>
        <w:t>.</w:t>
      </w:r>
      <w:r w:rsidRPr="009061F1">
        <w:rPr>
          <w:sz w:val="24"/>
          <w:szCs w:val="24"/>
        </w:rPr>
        <w:t xml:space="preserve"> </w:t>
      </w:r>
      <w:r w:rsidR="000A3E18">
        <w:rPr>
          <w:sz w:val="24"/>
          <w:szCs w:val="24"/>
        </w:rPr>
        <w:t>It</w:t>
      </w:r>
      <w:r w:rsidR="000A3E18" w:rsidRPr="009061F1">
        <w:rPr>
          <w:sz w:val="24"/>
          <w:szCs w:val="24"/>
        </w:rPr>
        <w:t xml:space="preserve"> </w:t>
      </w:r>
      <w:r w:rsidRPr="009061F1">
        <w:rPr>
          <w:sz w:val="24"/>
          <w:szCs w:val="24"/>
        </w:rPr>
        <w:t>caused about 400 000 deaths among people living with HIV in 2016, representing one third of all HIV deaths. Global data in 2016 indicated that people living with HIV were 21 times</w:t>
      </w:r>
      <w:r w:rsidR="001176E5">
        <w:rPr>
          <w:sz w:val="24"/>
          <w:szCs w:val="24"/>
        </w:rPr>
        <w:t xml:space="preserve"> </w:t>
      </w:r>
      <w:r>
        <w:rPr>
          <w:sz w:val="24"/>
          <w:szCs w:val="24"/>
        </w:rPr>
        <w:fldChar w:fldCharType="begin" w:fldLock="1"/>
      </w:r>
      <w:r>
        <w:rPr>
          <w:sz w:val="24"/>
          <w:szCs w:val="24"/>
        </w:rPr>
        <w:instrText>ADDIN CSL_CITATION { "citationItems" : [ { "id" : "ITEM-1", "itemData" : { "DOI" : "10.7448/IAS.19.1.20714", "ISSN" : "1758-2652", "PMID" : "26765347", "abstract" : "INTRODUCTION Despite significant progress in improving access to antiretroviral therapy over the past decade, substantial numbers of people living with HIV (PLHIV) in all regions continue to experience severe illness and require hospitalization. We undertook a global review assessing the proportion of hospitalizations and in-hospital deaths because of tuberculosis (TB) in PLHIV. METHODS Seven databases were searched to identify studies reporting causes of hospitalizations among PLHIV from 1 January 2007 to 31 January 2015 irrespective of age, geographical region or language. The proportion of hospitalizations and in-hospital mortality attributable to TB was estimated using random effects meta-analysis. RESULTS From an initial screen of 9049 records, 66 studies were identified, providing data on 35,845 adults and 2792 children across 42 countries. Overall, 17.7% (95% CI 16.0 to 20.2%) of all adult hospitalizations were because of TB, making it the leading cause of hospitalization overall; the proportion of adult hospitalizations because of TB exceeded 10% in all regions except the European region. Of all paediatric hospitalizations, 10.8% (95% CI 7.6 to 13.9%) were because of TB. There was insufficient data among children for analysis by region. In-hospital mortality attributable to TB was 24.9% (95% CI 19.0 to 30.8%) among adults and 30.1% (95% CI 11.2 to 48.9%) among children. DISCUSSION TB remains a leading cause of hospitalization and in-hospital death among adults and children living with HIV worldwide.", "author" : [ { "dropping-particle" : "", "family" : "Ford", "given" : "Nathan", "non-dropping-particle" : "", "parse-names" : false, "suffix" : "" }, { "dropping-particle" : "", "family" : "Matteelli", "given" : "Alberto", "non-dropping-particle" : "", "parse-names" : false, "suffix" : "" }, { "dropping-particle" : "", "family" : "Shubber", "given" : "Zara", "non-dropping-particle" : "", "parse-names" : false, "suffix" : "" }, { "dropping-particle" : "", "family" : "Hermans", "given" : "Sabine", "non-dropping-particle" : "", "parse-names" : false, "suffix" : "" }, { "dropping-particle" : "", "family" : "Meintjes", "given" : "Graeme", "non-dropping-particle" : "", "parse-names" : false, "suffix" : "" }, { "dropping-particle" : "", "family" : "Grinsztejn", "given" : "Beatriz", "non-dropping-particle" : "", "parse-names" : false, "suffix" : "" }, { "dropping-particle" : "", "family" : "Waldrop", "given" : "Greer", "non-dropping-particle" : "", "parse-names" : false, "suffix" : "" }, { "dropping-particle" : "", "family" : "Kranzer", "given" : "Katharina", "non-dropping-particle" : "", "parse-names" : false, "suffix" : "" }, { "dropping-particle" : "", "family" : "Doherty", "given" : "Meg", "non-dropping-particle" : "", "parse-names" : false, "suffix" : "" }, { "dropping-particle" : "", "family" : "Getahun", "given" : "Haileyesus", "non-dropping-particle" : "", "parse-names" : false, "suffix" : "" } ], "container-title" : "Journal of the International AIDS Society", "id" : "ITEM-1", "issue" : "1", "issued" : { "date-parts" : [ [ "2016" ] ] }, "page" : "20714", "publisher" : "Wiley-Blackwell", "title" : "TB as a cause of hospitalization and in-hospital mortality among people living with HIV worldwide: a systematic review and meta-analysis.", "type" : "article-journal", "volume" : "19" }, "uris" : [ "http://www.mendeley.com/documents/?uuid=e1211baf-4962-3162-8b6e-b12b5d584a48" ] }, { "id" : "ITEM-2", "itemData" : { "DOI" : "10.5588/ijtld.13.0354", "ISSN" : "10273719", "PMID" : "24670570", "abstract" : "SETTING Tuberculosis (TB) is a common cause of mortality and morbidity in children infected with the human immunodeficiency virus (HIV). Data on isoniazid preventive therapy (IPT) efficacy in HIV-infected children receiving antiretroviral therapy (ART) are inconclusive. OBJECTIVE To assess the efficacy, tolerability and safety of isoniazid (INH) in HIV-infected children on ART. DESIGN A pilot randomised controlled study of INH was undertaken in HIV-infected children on ART. The primary outcome measure was TB disease or death. RESULTS A total of 167 children were randomised to receive INH (n = 85) or placebo (n = 82), and followed for a median of 34 months (interquartile range [IQR] 24-52). The median age was 35 months (IQR 15-65). There was one death in a child on INH and none in the placebo group. Eleven (6.6%) cases of TB occurred, 4 (5%) in the INH and 7 (9%) in the placebo group. Among the TB cases, 5 were culture confirmed-2 in the INH group and 3 in the placebo group, all susceptible to INH. Severe adverse events occurred rarely (n = 6; 2%). CONCLUSION IPT is safe and well tolerated in HIV-infected children on concomitant ART. This study supports the need for a larger study to assess efficacy in HIV-infected children living in TB-endemic areas.", "author" : [ { "dropping-particle" : "", "family" : "Gray", "given" : "D. M.", "non-dropping-particle" : "", "parse-names" : false, "suffix" : "" }, { "dropping-particle" : "", "family" : "Workman", "given" : "L. J.", "non-dropping-particle" : "", "parse-names" : false, "suffix" : "" }, { "dropping-particle" : "", "family" : "Lombard", "given" : "C. J.", "non-dropping-particle" : "", "parse-names" : false, "suffix" : "" }, { "dropping-particle" : "", "family" : "Jennings", "given" : "T.", "non-dropping-particle" : "", "parse-names" : false, "suffix" : "" }, { "dropping-particle" : "", "family" : "Innes", "given" : "S.", "non-dropping-particle" : "", "parse-names" : false, "suffix" : "" }, { "dropping-particle" : "", "family" : "Grobbelaar", "given" : "C. J.", "non-dropping-particle" : "", "parse-names" : false, "suffix" : "" }, { "dropping-particle" : "", "family" : "Cotton", "given" : "M. F.", "non-dropping-particle" : "", "parse-names" : false, "suffix" : "" }, { "dropping-particle" : "", "family" : "Zar", "given" : "H. J.", "non-dropping-particle" : "", "parse-names" : false, "suffix" : "" } ], "container-title" : "The International Journal of Tuberculosis and Lung Disease", "id" : "ITEM-2", "issue" : "3", "issued" : { "date-parts" : [ [ "2014", "3", "1" ] ] }, "page" : "322-327", "title" : "Isoniazid preventive therapy in HIV-infected children on antiretroviral therapy: a pilot study", "type" : "article-journal", "volume" : "18" }, "uris" : [ "http://www.mendeley.com/documents/?uuid=02cda22a-e7e0-3f72-aa3e-4812ed837391" ] } ], "mendeley" : { "formattedCitation" : "(2,3)", "plainTextFormattedCitation" : "(2,3)", "previouslyFormattedCitation" : "(2,3)" }, "properties" : {  }, "schema" : "https://github.com/citation-style-language/schema/raw/master/csl-citation.json" }</w:instrText>
      </w:r>
      <w:r>
        <w:rPr>
          <w:sz w:val="24"/>
          <w:szCs w:val="24"/>
        </w:rPr>
        <w:fldChar w:fldCharType="separate"/>
      </w:r>
      <w:r w:rsidRPr="00181782">
        <w:rPr>
          <w:noProof/>
          <w:sz w:val="24"/>
          <w:szCs w:val="24"/>
        </w:rPr>
        <w:t>(2,3)</w:t>
      </w:r>
      <w:r>
        <w:rPr>
          <w:sz w:val="24"/>
          <w:szCs w:val="24"/>
        </w:rPr>
        <w:fldChar w:fldCharType="end"/>
      </w:r>
      <w:r w:rsidRPr="009061F1">
        <w:rPr>
          <w:sz w:val="24"/>
          <w:szCs w:val="24"/>
        </w:rPr>
        <w:t xml:space="preserve"> more likely to develop active TB th</w:t>
      </w:r>
      <w:r>
        <w:rPr>
          <w:sz w:val="24"/>
          <w:szCs w:val="24"/>
        </w:rPr>
        <w:t>an those without HIV infection</w:t>
      </w:r>
      <w:r>
        <w:rPr>
          <w:sz w:val="24"/>
          <w:szCs w:val="24"/>
        </w:rPr>
        <w:fldChar w:fldCharType="begin" w:fldLock="1"/>
      </w:r>
      <w:r>
        <w:rPr>
          <w:sz w:val="24"/>
          <w:szCs w:val="24"/>
        </w:rPr>
        <w:instrText>ADDIN CSL_CITATION { "citationItems" : [ { "id" : "ITEM-1", "itemData" : { "author" : [ { "dropping-particle" : "", "family" : "World Health Organization-WHO", "given" : "", "non-dropping-particle" : "", "parse-names" : false, "suffix" : "" } ], "container-title" : "SEARO", "id" : "ITEM-1", "issued" : { "date-parts" : [ [ "2018" ] ] }, "publisher" : "World Health Organization, South-East Asia Regional Office", "title" : "World Health Organization, Annual TB Report 2017", "type" : "article-journal" }, "uris" : [ "http://www.mendeley.com/documents/?uuid=2b25c808-f5c8-3a9c-bbc7-42988fe6c2eb" ] } ], "mendeley" : { "formattedCitation" : "(4)", "plainTextFormattedCitation" : "(4)", "previouslyFormattedCitation" : "(4)" }, "properties" : {  }, "schema" : "https://github.com/citation-style-language/schema/raw/master/csl-citation.json" }</w:instrText>
      </w:r>
      <w:r>
        <w:rPr>
          <w:sz w:val="24"/>
          <w:szCs w:val="24"/>
        </w:rPr>
        <w:fldChar w:fldCharType="separate"/>
      </w:r>
      <w:r w:rsidRPr="00181782">
        <w:rPr>
          <w:noProof/>
          <w:sz w:val="24"/>
          <w:szCs w:val="24"/>
        </w:rPr>
        <w:t>(4)</w:t>
      </w:r>
      <w:r>
        <w:rPr>
          <w:sz w:val="24"/>
          <w:szCs w:val="24"/>
        </w:rPr>
        <w:fldChar w:fldCharType="end"/>
      </w:r>
      <w:r w:rsidRPr="009061F1">
        <w:rPr>
          <w:sz w:val="24"/>
          <w:szCs w:val="24"/>
        </w:rPr>
        <w:t>.</w:t>
      </w:r>
      <w:r>
        <w:rPr>
          <w:sz w:val="24"/>
          <w:szCs w:val="24"/>
        </w:rPr>
        <w:t xml:space="preserve"> There is a fourfold increase in the number of TB cases registered by national TB programmes, due to the dramatic spread of the HIV epidemic throughout sub-Saharan Africa in the past years. Based on the WHO Global End T</w:t>
      </w:r>
      <w:r w:rsidR="00731E3A">
        <w:rPr>
          <w:sz w:val="24"/>
          <w:szCs w:val="24"/>
        </w:rPr>
        <w:t>B</w:t>
      </w:r>
      <w:r>
        <w:rPr>
          <w:sz w:val="24"/>
          <w:szCs w:val="24"/>
        </w:rPr>
        <w:t xml:space="preserve"> Strategy which includes the objective to reduce TB incidence by 90% by 2035, the N</w:t>
      </w:r>
      <w:r w:rsidR="00731E3A">
        <w:rPr>
          <w:sz w:val="24"/>
          <w:szCs w:val="24"/>
        </w:rPr>
        <w:t>ational HIV/</w:t>
      </w:r>
      <w:r>
        <w:rPr>
          <w:sz w:val="24"/>
          <w:szCs w:val="24"/>
        </w:rPr>
        <w:t>A</w:t>
      </w:r>
      <w:r w:rsidR="00731E3A">
        <w:rPr>
          <w:sz w:val="24"/>
          <w:szCs w:val="24"/>
        </w:rPr>
        <w:t xml:space="preserve">IDS </w:t>
      </w:r>
      <w:r>
        <w:rPr>
          <w:sz w:val="24"/>
          <w:szCs w:val="24"/>
        </w:rPr>
        <w:t>C</w:t>
      </w:r>
      <w:r w:rsidR="00731E3A">
        <w:rPr>
          <w:sz w:val="24"/>
          <w:szCs w:val="24"/>
        </w:rPr>
        <w:t>ontrol Programme (NAC</w:t>
      </w:r>
      <w:r>
        <w:rPr>
          <w:sz w:val="24"/>
          <w:szCs w:val="24"/>
        </w:rPr>
        <w:t>P</w:t>
      </w:r>
      <w:r w:rsidR="00731E3A">
        <w:rPr>
          <w:sz w:val="24"/>
          <w:szCs w:val="24"/>
        </w:rPr>
        <w:t>)</w:t>
      </w:r>
      <w:r>
        <w:rPr>
          <w:sz w:val="24"/>
          <w:szCs w:val="24"/>
        </w:rPr>
        <w:t xml:space="preserve"> and N</w:t>
      </w:r>
      <w:r w:rsidR="00731E3A">
        <w:rPr>
          <w:sz w:val="24"/>
          <w:szCs w:val="24"/>
        </w:rPr>
        <w:t xml:space="preserve">ational </w:t>
      </w:r>
      <w:r>
        <w:rPr>
          <w:sz w:val="24"/>
          <w:szCs w:val="24"/>
        </w:rPr>
        <w:t>T</w:t>
      </w:r>
      <w:r w:rsidR="00731E3A">
        <w:rPr>
          <w:sz w:val="24"/>
          <w:szCs w:val="24"/>
        </w:rPr>
        <w:t xml:space="preserve">B </w:t>
      </w:r>
      <w:r>
        <w:rPr>
          <w:sz w:val="24"/>
          <w:szCs w:val="24"/>
        </w:rPr>
        <w:t>P</w:t>
      </w:r>
      <w:r w:rsidR="00731E3A">
        <w:rPr>
          <w:sz w:val="24"/>
          <w:szCs w:val="24"/>
        </w:rPr>
        <w:t>rogramme (NTP)</w:t>
      </w:r>
      <w:r>
        <w:rPr>
          <w:sz w:val="24"/>
          <w:szCs w:val="24"/>
        </w:rPr>
        <w:t xml:space="preserve"> have set out the interventions needed to achieve the interim objective of reducing TB transmission among the most vulnerable populations. </w:t>
      </w:r>
    </w:p>
    <w:p w14:paraId="5D9AAA7A" w14:textId="77777777" w:rsidR="00A10964" w:rsidRPr="00415ECD" w:rsidRDefault="00A10964" w:rsidP="00A10964">
      <w:pPr>
        <w:rPr>
          <w:b/>
          <w:sz w:val="24"/>
          <w:szCs w:val="24"/>
        </w:rPr>
      </w:pPr>
      <w:r>
        <w:rPr>
          <w:sz w:val="24"/>
          <w:szCs w:val="24"/>
        </w:rPr>
        <w:tab/>
      </w:r>
      <w:r w:rsidRPr="00415ECD">
        <w:rPr>
          <w:b/>
          <w:sz w:val="24"/>
          <w:szCs w:val="24"/>
        </w:rPr>
        <w:t>1.11 BACKGROUND</w:t>
      </w:r>
    </w:p>
    <w:p w14:paraId="118AEF67" w14:textId="00CD1501" w:rsidR="00A10964" w:rsidRDefault="00A10964" w:rsidP="00A10964">
      <w:pPr>
        <w:jc w:val="both"/>
        <w:rPr>
          <w:sz w:val="24"/>
          <w:szCs w:val="24"/>
        </w:rPr>
      </w:pPr>
      <w:r w:rsidRPr="00757F7C">
        <w:rPr>
          <w:sz w:val="24"/>
          <w:szCs w:val="24"/>
        </w:rPr>
        <w:t xml:space="preserve">Latent tuberculosis infection (LTBI) is defined as a state of persistent immune response to stimulation by </w:t>
      </w:r>
      <w:r w:rsidRPr="00757F7C">
        <w:rPr>
          <w:i/>
          <w:sz w:val="24"/>
          <w:szCs w:val="24"/>
        </w:rPr>
        <w:t>Mycobacterium tuberculosis</w:t>
      </w:r>
      <w:r w:rsidRPr="00757F7C">
        <w:rPr>
          <w:sz w:val="24"/>
          <w:szCs w:val="24"/>
        </w:rPr>
        <w:t xml:space="preserve"> antigens with no evidence of</w:t>
      </w:r>
      <w:r>
        <w:rPr>
          <w:sz w:val="24"/>
          <w:szCs w:val="24"/>
        </w:rPr>
        <w:t xml:space="preserve"> clinically manifest active TB </w:t>
      </w:r>
      <w:r>
        <w:rPr>
          <w:sz w:val="24"/>
          <w:szCs w:val="24"/>
        </w:rPr>
        <w:fldChar w:fldCharType="begin" w:fldLock="1"/>
      </w:r>
      <w:r>
        <w:rPr>
          <w:sz w:val="24"/>
          <w:szCs w:val="24"/>
        </w:rPr>
        <w:instrText>ADDIN CSL_CITATION { "citationItems" : [ { "id" : "ITEM-1", "itemData" : { "DOI" : "10.1183/13993003.01245-2015", "ISSN" : "0903-1936", "PMID" : "26405286", "abstract" : "Latent tuberculosis infection (LTBI) is characterised by the presence of immune responses to previously acquired Mycobacterium tuberculosis infection without clinical evidence of active tuberculosis (TB). Here we report evidence-based guidelines from the World Health Organization for a public health approach to the management of LTBI in high risk individuals in countries with high or middle upper income and TB incidence of &lt;100 per 100\u200a000 per year. The guidelines strongly recommend systematic testing and treatment of LTBI in people living with HIV, adult and child contacts of pulmonary TB cases, patients initiating anti-tumour necrosis factor treatment, patients receiving dialysis, patients preparing for organ or haematological transplantation, and patients with silicosis. In prisoners, healthcare workers, immigrants from high TB burden countries, homeless persons and illicit drug users, systematic testing and treatment of LTBI is conditionally recommended, according to TB epidemiology and resource availability. Either commercial interferon-gamma release assays or Mantoux tuberculin skin testing could be used to test for LTBI. Chest radiography should be performed before LTBI treatment to rule out active TB disease. Recommended treatment regimens for LTBI include: 6 or 9\u2005month isoniazid; 12\u2005week rifapentine plus isoniazid; 3-4\u2005month isoniazid plus rifampicin; or 3-4\u2005month rifampicin alone.", "author" : [ { "dropping-particle" : "", "family" : "Getahun", "given" : "Haileyesus", "non-dropping-particle" : "", "parse-names" : false, "suffix" : "" }, { "dropping-particle" : "", "family" : "Matteelli", "given" : "Alberto", "non-dropping-particle" : "", "parse-names" : false, "suffix" : "" }, { "dropping-particle" : "", "family" : "Abubakar", "given" : "Ibrahim", "non-dropping-particle" : "", "parse-names" : false, "suffix" : "" }, { "dropping-particle" : "", "family" : "Aziz", "given" : "Mohamed Abdel", "non-dropping-particle" : "", "parse-names" : false, "suffix" : "" }, { "dropping-particle" : "", "family" : "Baddeley", "given" : "Annabel", "non-dropping-particle" : "", "parse-names" : false, "suffix" : "" }, { "dropping-particle" : "", "family" : "Barreira", "given" : "Draurio", "non-dropping-particle" : "", "parse-names" : false, "suffix" : "" }, { "dropping-particle" : "", "family" : "Boon", "given" : "Saskia", "non-dropping-particle" : "Den", "parse-names" : false, "suffix" : "" }, { "dropping-particle" : "", "family" : "Borroto Gutierrez", "given" : "Susana Marta", "non-dropping-particle" : "", "parse-names" : false, "suffix" : "" }, { "dropping-particle" : "", "family" : "Bruchfeld", "given" : "Judith", "non-dropping-particle" : "", "parse-names" : false, "suffix" : "" }, { "dropping-particle" : "", "family" : "Burhan", "given" : "Erlina", "non-dropping-particle" : "", "parse-names" : false, "suffix" : "" }, { "dropping-particle" : "", "family" : "Cavalcante", "given" : "Solange", "non-dropping-particle" : "", "parse-names" : false, "suffix" : "" }, { "dropping-particle" : "", "family" : "Cedillos", "given" : "Rolando", "non-dropping-particle" : "", "parse-names" : false, "suffix" : "" }, { "dropping-particle" : "", "family" : "Chaisson", "given" : "Richard", "non-dropping-particle" : "", "parse-names" : false, "suffix" : "" }, { "dropping-particle" : "", "family" : "Chee", "given" : "Cynthia Bin-Eng", "non-dropping-particle" : "", "parse-names" : false, "suffix" : "" }, { "dropping-particle" : "", "family" : "Chesire", "given" : "Lucy", "non-dropping-particle" : "", "parse-names" : false, "suffix" : "" }, { "dropping-particle" : "", "family" : "Corbett", "given" : "Elizabeth", "non-dropping-particle" : "", "parse-names" : false, "suffix" : "" }, { "dropping-particle" : "", "family" : "Dara", "given" : "Masoud", "non-dropping-particle" : "", "parse-names" : false, "suffix" : "" }, { "dropping-particle" : "", "family" : "Denholm", "given" : "Justin", "non-dropping-particle" : "", "parse-names" : false, "suffix" : "" }, { "dropping-particle" : "", "family" : "Vries", "given" : "Gerard", "non-dropping-particle" : "de", "parse-names" : false, "suffix" : "" }, { "dropping-particle" : "", "family" : "Falzon", "given" : "Dennis", "non-dropping-particle" : "", "parse-names" : false, "suffix" : "" }, { "dropping-particle" : "", "family" : "Ford", "given" : "Nathan", "non-dropping-particle" : "", "parse-names" : false, "suffix" : "" }, { "dropping-particle" : "", "family" : "Gale-Rowe", "given" : "Margaret", "non-dropping-particle" : "", "parse-names" : false, "suffix" : "" }, { "dropping-particle" : "", "family" : "Gilpin", "given" : "Chris", "non-dropping-particle" : "", "parse-names" : false, "suffix" : "" }, { "dropping-particle" : "", "family" : "Girardi", "given" : "Enrico", "non-dropping-particle" : "", "parse-names" : false, "suffix" : "" }, { "dropping-particle" : "", "family" : "Go", "given" : "Un-Yeong", "non-dropping-particle" : "", "parse-names" : false, "suffix" : "" }, { "dropping-particle" : "", "family" : "Govindasamy", "given" : "Darshini", "non-dropping-particle" : "", "parse-names" : false, "suffix" : "" }, { "dropping-particle" : "", "family" : "D. Grant", "given" : "Alison", "non-dropping-particle" : "", "parse-names" : false, "suffix" : "" }, { "dropping-particle" : "", "family" : "Grzemska", "given" : "Malgorzata", "non-dropping-particle" : "", "parse-names" : false, "suffix" : "" }, { "dropping-particle" : "", "family" : "Harris", "given" : "Ross", "non-dropping-particle" : "", "parse-names" : false, "suffix" : "" }, { "dropping-particle" : "", "family" : "Horsburgh Jr", "given" : "C. Robert", "non-dropping-particle" : "", "parse-names" : false, "suffix" : "" }, { "dropping-particle" : "", "family" : "Ismayilov", "given" : "Asker", "non-dropping-particle" : "", "parse-names" : false, "suffix" : "" }, { "dropping-particle" : "", "family" : "Jaramillo", "given" : "Ernesto", "non-dropping-particle" : "", "parse-names" : false, "suffix" : "" }, { "dropping-particle" : "", "family" : "Kik", "given" : "Sandra", "non-dropping-particle" : "", "parse-names" : false, "suffix" : "" }, { "dropping-particle" : "", "family" : "Kranzer", "given" : "Katharina", "non-dropping-particle" : "", "parse-names" : false, "suffix" : "" }, { "dropping-particle" : "", "family" : "Lienhardt", "given" : "Christian", "non-dropping-particle" : "", "parse-names" : false, "suffix" : "" }, { "dropping-particle" : "", "family" : "LoBue", "given" : "Philip", "non-dropping-particle" : "", "parse-names" : false, "suffix" : "" }, { "dropping-particle" : "", "family" : "L\u00f6nnroth", "given" : "Knut", "non-dropping-particle" : "", "parse-names" : false, "suffix" : "" }, { "dropping-particle" : "", "family" : "Marks", "given" : "Guy", "non-dropping-particle" : "", "parse-names" : false, "suffix" : "" }, { "dropping-particle" : "", "family" : "Menzies", "given" : "Dick", "non-dropping-particle" : "", "parse-names" : false, "suffix" : "" }, { "dropping-particle" : "", "family" : "Migliori", "given" : "Giovanni Battista", "non-dropping-particle" : "", "parse-names" : false, "suffix" : "" }, { "dropping-particle" : "", "family" : "Mosca", "given" : "Davide", "non-dropping-particle" : "", "parse-names" : false, "suffix" : "" }, { "dropping-particle" : "", "family" : "Mukadi", "given" : "Ya Diul", "non-dropping-particle" : "", "parse-names" : false, "suffix" : "" }, { "dropping-particle" : "", "family" : "Mwinga", "given" : "Alwyn", "non-dropping-particle" : "", "parse-names" : false, "suffix" : "" }, { "dropping-particle" : "", "family" : "Nelson", "given" : "Lisa", "non-dropping-particle" : "", "parse-names" : false, "suffix" : "" }, { "dropping-particle" : "", "family" : "Nishikiori", "given" : "Nobuyuki", "non-dropping-particle" : "", "parse-names" : false, "suffix" : "" }, { "dropping-particle" : "", "family" : "Oordt-Speets", "given" : "Anouk", "non-dropping-particle" : "", "parse-names" : false, "suffix" : "" }, { "dropping-particle" : "", "family" : "Rangaka", "given" : "Molebogeng Xheedha", "non-dropping-particle" : "", "parse-names" : false, "suffix" : "" }, { "dropping-particle" : "", "family" : "Reis", "given" : "Andreas", "non-dropping-particle" : "", "parse-names" : false, "suffix" : "" }, { "dropping-particle" : "", "family" : "Rotz", "given" : "Lisa", "non-dropping-particle" : "", "parse-names" : false, "suffix" : "" }, { "dropping-particle" : "", "family" : "Sandgren", "given" : "Andreas", "non-dropping-particle" : "", "parse-names" : false, "suffix" : "" }, { "dropping-particle" : "", "family" : "Sa\u00f1\u00e9 Schepisi", "given" : "Monica", "non-dropping-particle" : "", "parse-names" : false, "suffix" : "" }, { "dropping-particle" : "", "family" : "Sch\u00fcnemann", "given" : "Holger J.", "non-dropping-particle" : "", "parse-names" : false, "suffix" : "" }, { "dropping-particle" : "", "family" : "Sharma", "given" : "Surender Kumar", "non-dropping-particle" : "", "parse-names" : false, "suffix" : "" }, { "dropping-particle" : "", "family" : "Sotgiu", "given" : "Giovanni", "non-dropping-particle" : "", "parse-names" : false, "suffix" : "" }, { "dropping-particle" : "", "family" : "Stagg", "given" : "Helen R.", "non-dropping-particle" : "", "parse-names" : false, "suffix" : "" }, { "dropping-particle" : "", "family" : "Sterling", "given" : "Timothy R.", "non-dropping-particle" : "", "parse-names" : false, "suffix" : "" }, { "dropping-particle" : "", "family" : "Tayeb", "given" : "Tamara", "non-dropping-particle" : "", "parse-names" : false, "suffix" : "" }, { "dropping-particle" : "", "family" : "Uplekar", "given" : "Mukund", "non-dropping-particle" : "", "parse-names" : false, "suffix" : "" }, { "dropping-particle" : "", "family" : "Werf", "given" : "Marieke J.", "non-dropping-particle" : "van der", "parse-names" : false, "suffix" : "" }, { "dropping-particle" : "", "family" : "Vandevelde", "given" : "Wim", "non-dropping-particle" : "", "parse-names" : false, "suffix" : "" }, { "dropping-particle" : "", "family" : "Kessel", "given" : "Femke", "non-dropping-particle" : "van", "parse-names" : false, "suffix" : "" }, { "dropping-particle" : "", "family" : "van't Hoog", "given" : "Anna", "non-dropping-particle" : "", "parse-names" : false, "suffix" : "" }, { "dropping-particle" : "", "family" : "Varma", "given" : "Jay K.", "non-dropping-particle" : "", "parse-names" : false, "suffix" : "" }, { "dropping-particle" : "", "family" : "Vezhnina", "given" : "Natalia", "non-dropping-particle" : "", "parse-names" : false, "suffix" : "" }, { "dropping-particle" : "", "family" : "Voniatis", "given" : "Constantia", "non-dropping-particle" : "", "parse-names" : false, "suffix" : "" }, { "dropping-particle" : "", "family" : "Vonk Noordegraaf-Schouten", "given" : "Marije", "non-dropping-particle" : "", "parse-names" : false, "suffix" : "" }, { "dropping-particle" : "", "family" : "Weil", "given" : "Diana", "non-dropping-particle" : "", "parse-names" : false, "suffix" : "" }, { "dropping-particle" : "", "family" : "Weyer", "given" : "Karin", "non-dropping-particle" : "", "parse-names" : false, "suffix" : "" }, { "dropping-particle" : "", "family" : "Wilkinson", "given" : "Robert John", "non-dropping-particle" : "", "parse-names" : false, "suffix" : "" }, { "dropping-particle" : "", "family" : "Yoshiyama", "given" : "Takashi", "non-dropping-particle" : "", "parse-names" : false, "suffix" : "" }, { "dropping-particle" : "", "family" : "Zellweger", "given" : "Jean Pierre", "non-dropping-particle" : "", "parse-names" : false, "suffix" : "" }, { "dropping-particle" : "", "family" : "Raviglione", "given" : "Mario", "non-dropping-particle" : "", "parse-names" : false, "suffix" : "" } ], "container-title" : "European Respiratory Journal", "id" : "ITEM-1", "issue" : "6", "issued" : { "date-parts" : [ [ "2015", "12" ] ] }, "page" : "1563-1576", "title" : "Management of latent &lt;i&gt;Mycobacterium tuberculosis&lt;/i&gt; infection: WHO guidelines for low tuberculosis burden countries", "type" : "article-journal", "volume" : "46" }, "uris" : [ "http://www.mendeley.com/documents/?uuid=97044a7e-0950-3378-a5c0-ec75c9df0867" ] } ], "mendeley" : { "formattedCitation" : "(5)", "plainTextFormattedCitation" : "(5)", "previouslyFormattedCitation" : "(5)" }, "properties" : {  }, "schema" : "https://github.com/citation-style-language/schema/raw/master/csl-citation.json" }</w:instrText>
      </w:r>
      <w:r>
        <w:rPr>
          <w:sz w:val="24"/>
          <w:szCs w:val="24"/>
        </w:rPr>
        <w:fldChar w:fldCharType="separate"/>
      </w:r>
      <w:r w:rsidRPr="00181782">
        <w:rPr>
          <w:noProof/>
          <w:sz w:val="24"/>
          <w:szCs w:val="24"/>
        </w:rPr>
        <w:t>(5)</w:t>
      </w:r>
      <w:r>
        <w:rPr>
          <w:sz w:val="24"/>
          <w:szCs w:val="24"/>
        </w:rPr>
        <w:fldChar w:fldCharType="end"/>
      </w:r>
      <w:r w:rsidRPr="00757F7C">
        <w:rPr>
          <w:sz w:val="24"/>
          <w:szCs w:val="24"/>
        </w:rPr>
        <w:t>. As there is no “gold standard” test for L</w:t>
      </w:r>
      <w:r w:rsidR="00731E3A">
        <w:rPr>
          <w:sz w:val="24"/>
          <w:szCs w:val="24"/>
        </w:rPr>
        <w:t xml:space="preserve">atent </w:t>
      </w:r>
      <w:r w:rsidRPr="00757F7C">
        <w:rPr>
          <w:sz w:val="24"/>
          <w:szCs w:val="24"/>
        </w:rPr>
        <w:t>TB</w:t>
      </w:r>
      <w:r w:rsidR="00731E3A">
        <w:rPr>
          <w:sz w:val="24"/>
          <w:szCs w:val="24"/>
        </w:rPr>
        <w:t xml:space="preserve"> </w:t>
      </w:r>
      <w:r w:rsidRPr="00757F7C">
        <w:rPr>
          <w:sz w:val="24"/>
          <w:szCs w:val="24"/>
        </w:rPr>
        <w:t>I</w:t>
      </w:r>
      <w:r w:rsidR="00731E3A">
        <w:rPr>
          <w:sz w:val="24"/>
          <w:szCs w:val="24"/>
        </w:rPr>
        <w:t>nfection (LBTI)</w:t>
      </w:r>
      <w:r w:rsidRPr="00757F7C">
        <w:rPr>
          <w:sz w:val="24"/>
          <w:szCs w:val="24"/>
        </w:rPr>
        <w:t>, the global burden is not known with certainty</w:t>
      </w:r>
      <w:r w:rsidR="00731E3A">
        <w:rPr>
          <w:sz w:val="24"/>
          <w:szCs w:val="24"/>
        </w:rPr>
        <w:t>.</w:t>
      </w:r>
      <w:r w:rsidRPr="00757F7C">
        <w:rPr>
          <w:sz w:val="24"/>
          <w:szCs w:val="24"/>
        </w:rPr>
        <w:t xml:space="preserve"> </w:t>
      </w:r>
      <w:r w:rsidR="00731E3A">
        <w:rPr>
          <w:sz w:val="24"/>
          <w:szCs w:val="24"/>
        </w:rPr>
        <w:t>H</w:t>
      </w:r>
      <w:r w:rsidRPr="00757F7C">
        <w:rPr>
          <w:sz w:val="24"/>
          <w:szCs w:val="24"/>
        </w:rPr>
        <w:t xml:space="preserve">owever, up to one third of the world’s population is estimated to be infected with </w:t>
      </w:r>
      <w:r>
        <w:rPr>
          <w:i/>
          <w:sz w:val="24"/>
          <w:szCs w:val="24"/>
        </w:rPr>
        <w:t>M. tuberculosis</w:t>
      </w:r>
      <w:r>
        <w:rPr>
          <w:i/>
          <w:sz w:val="24"/>
          <w:szCs w:val="24"/>
        </w:rPr>
        <w:fldChar w:fldCharType="begin" w:fldLock="1"/>
      </w:r>
      <w:r>
        <w:rPr>
          <w:i/>
          <w:sz w:val="24"/>
          <w:szCs w:val="24"/>
        </w:rPr>
        <w:instrText>ADDIN CSL_CITATION { "citationItems" : [ { "id" : "ITEM-1", "itemData" : { "DOI" : "10.1001/archinte.163.9.1009", "ISSN" : "0003-9926", "PMID" : "12742798", "abstract" : "BACKGROUND The increasing global burden of tuberculosis (TB) is linked to human immunodeficiency virus (HIV) infection. METHODS We reviewed data from notifications of TB cases, cohort treatment outcomes, surveys of Mycobacterium tuberculosis infection, and HIV prevalence in patients with TB and other subgroups. Information was collated from published literature and databases held by the World Health Organization (WHO), the Joint United Nations Programme on HIV/Acquired Immunodeficiency Syndrome (UNAIDS), the US Census Bureau, and the US Centers for Disease Control and Prevention. RESULTS There were an estimated 8.3 million (5th-95th centiles, 7.3-9.2 million) new TB cases in 2000 (137/100,000 population; range, 121/100,000-151/100,000). Tuberculosis incidence rates were highest in the WHO African Region (290/100,000 per year; range, 265/100,000-331/100,000), as was the annual rate of increase in the number of cases (6%). Nine percent (7%-12%) of all new TB cases in adults (aged 15-49 years) were attributable to HIV infection, but the proportion was much greater in the WHO African Region (31%) and some industrialized countries, notably the United States (26%). There were an estimated 1.8 million (5th-95th centiles, 1.6-2.2 million) deaths from TB, of which 12% (226 000) were attributable to HIV. Tuberculosis was the cause of 11% of all adult AIDS deaths. The prevalence of M tuberculosis-HIV coinfection in adults was 0.36% (11 million people). Coinfection prevalence rates equaled or exceeded 5% in 8 African countries. In South Africa alone there were 2 million coinfected adults. CONCLUSIONS The HIV pandemic presents a massive challenge to global TB control. The prevention of HIV and TB, the extension of WHO DOTS programs, and a focused effort to control HIV-related TB in areas of high HIV prevalence are matters of great urgency.", "author" : [ { "dropping-particle" : "", "family" : "Corbett", "given" : "Elizabeth L.", "non-dropping-particle" : "", "parse-names" : false, "suffix" : "" }, { "dropping-particle" : "", "family" : "Watt", "given" : "Catherine J.", "non-dropping-particle" : "", "parse-names" : false, "suffix" : "" }, { "dropping-particle" : "", "family" : "Walker", "given" : "Neff", "non-dropping-particle" : "", "parse-names" : false, "suffix" : "" }, { "dropping-particle" : "", "family" : "Maher", "given" : "Dermot", "non-dropping-particle" : "", "parse-names" : false, "suffix" : "" }, { "dropping-particle" : "", "family" : "Williams", "given" : "Brian G.", "non-dropping-particle" : "", "parse-names" : false, "suffix" : "" }, { "dropping-particle" : "", "family" : "Raviglione", "given" : "Mario C.", "non-dropping-particle" : "", "parse-names" : false, "suffix" : "" }, { "dropping-particle" : "", "family" : "Dye", "given" : "Christopher", "non-dropping-particle" : "", "parse-names" : false, "suffix" : "" } ], "container-title" : "Archives of Internal Medicine", "id" : "ITEM-1", "issue" : "9", "issued" : { "date-parts" : [ [ "2003", "5", "12" ] ] }, "page" : "1009", "title" : "The Growing Burden of Tuberculosis", "type" : "article-journal", "volume" : "163" }, "uris" : [ "http://www.mendeley.com/documents/?uuid=c9d406e8-c848-37fe-ad51-0f85922947c0" ] }, { "id" : "ITEM-2", "itemData" : { "DOI" : "10.1016/S2214-109X(14)70245-1", "ISSN" : "2214109X", "PMID" : "25103518", "abstract" : "BACKGROUND Confirmation of a diagnosis of tuberculosis in children (aged &lt;15 years) is challenging; under-reporting can result even when children do present to health services. Direct incidence estimates are unavailable, and WHO estimates build on paediatric notifications, with adjustment for incomplete surveillance by the same factor as adult notifications. We aimed to estimate the incidence of infection and disease in children, the prevalence of infection, and household exposure in the 22 countries with a high burden of the disease. METHODS Within a mechanistic mathematical model, we combined estimates of adult tuberculosis prevalence in 2010, with aspects of the natural history of paediatric tuberculosis. In a household model, we estimated household exposure and infection. We accounted for the effects of age, BCG vaccination, and HIV infection. Additionally, we tested sensitivity to key structural assumptions by repeating all analyses without variation in BCG efficacy by latitude. FINDINGS The median number of children estimated to be sharing a household with an individual with infectious tuberculosis in 2010 was 15,319,701 (IQR 13,766,297-17,061,821). In 2010, the median number of Mycobacterium tuberculosis infections in children was 7,591,759 (5,800,053-9,969,780), and 650,977 children (424,871-983,118) developed disease. Cumulative exposure meant that the median number of children with latent infection in 2010 was 53,234,854 (41,111,669-68,959,804). The model suggests that 35% (23-54) of paediatric cases of tuberculosis in the 15 countries reporting notifications by age in 2010 were detected. India is predicted to account for 27% (22-33) of the total burden of paediatric tuberculosis in the 22 countries. The predicted proportion of tuberculosis burden in children for each country correlated with incidence, varying between 4% and 21%. INTERPRETATION Our model has shown that the incidence of paediatric tuberculosis is higher than the number of notifications, particularly in young children. Estimates of current household exposure and cumulative infection suggest an enormous opportunity for preventive treatment. FUNDING UNITAID and the US Agency for International Development.", "author" : [ { "dropping-particle" : "", "family" : "Dodd", "given" : "Peter J", "non-dropping-particle" : "", "parse-names" : false, "suffix" : "" }, { "dropping-particle" : "", "family" : "Gardiner", "given" : "Elizabeth", "non-dropping-particle" : "", "parse-names" : false, "suffix" : "" }, { "dropping-particle" : "", "family" : "Coghlan", "given" : "Renia", "non-dropping-particle" : "", "parse-names" : false, "suffix" : "" }, { "dropping-particle" : "", "family" : "Seddon", "given" : "James A", "non-dropping-particle" : "", "parse-names" : false, "suffix" : "" } ], "container-title" : "The Lancet Global Health", "id" : "ITEM-2", "issue" : "8", "issued" : { "date-parts" : [ [ "2014", "8" ] ] }, "page" : "e453-e459", "title" : "Burden of childhood tuberculosis in 22 high-burden countries: a mathematical modelling study", "type" : "article-journal", "volume" : "2" }, "uris" : [ "http://www.mendeley.com/documents/?uuid=cf44334e-92ab-37b2-a7d8-01170850bb0c" ] }, { "id" : "ITEM-3", "itemData" : { "DOI" : "10.1371/journal.pmed.1002152", "ISSN" : "1549-1676", "abstract" : "Background The existing estimate of the global burden of latent TB infection (LTBI) as \u201cone-third\u201d of the world population is nearly 20 y old. Given the importance of controlling LTBI as part of the End TB Strategy for eliminating TB by 2050, changes in demography and scientific understanding, and progress in TB control, it is important to re-assess the global burden of LTBI.   Methods and Findings We constructed trends in annual risk in infection (ARI) for countries between 1934 and 2014 using a combination of direct estimates of ARI from LTBI surveys (131 surveys from 1950 to 2011) and indirect estimates of ARI calculated from World Health Organisation (WHO) estimates of smear positive TB prevalence from 1990 to 2014. Gaussian process regression was used to generate ARIs for country-years without data and to represent uncertainty. Estimated ARI time-series were applied to the demography in each country to calculate the number and proportions of individuals infected, recently infected (infected within 2 y), and recently infected with isoniazid (INH)-resistant strains. Resulting estimates were aggregated by WHO region. We estimated the contribution of existing infections to TB incidence in 2035 and 2050. In 2014, the global burden of LTBI was 23.0% (95% uncertainty interval [UI]: 20.4%\u201326.4%), amounting to approximately 1.7 billion people. WHO South-East Asia, Western-Pacific, and Africa regions had the highest prevalence and accounted for around 80% of those with LTBI. Prevalence of recent infection was 0.8% (95% UI: 0.7%\u20130.9%) of the global population, amounting to 55.5 (95% UI: 48.2\u201363.8) million individuals currently at high risk of TB disease, of which 10.9% (95% UI:10.2%\u201311.8%) was isoniazid-resistant. Current LTBI alone, assuming no additional infections from 2015 onwards, would be expected to generate TB incidences in the region of 16.5 per 100,000 per year in 2035 and 8.3 per 100,000 per year in 2050. Limitations included the quantity and methodological heterogeneity of direct ARI data, and limited evidence to inform on potential clearance of LTBI.   Conclusions We estimate that approximately 1.7 billion individuals were latently infected with Mycobacterium tuberculosis (M.tb) globally in 2014, just under a quarter of the global population. Investment in new tools to improve diagnosis and treatment of those with LTBI at risk of progressing to disease is urgently needed to address this latent reservoir if the 2050 target of eliminating TB is to \u2026", "author" : [ { "dropping-particle" : "", "family" : "Houben", "given" : "Rein M. G. J.", "non-dropping-particle" : "", "parse-names" : false, "suffix" : "" }, { "dropping-particle" : "", "family" : "Dodd", "given" : "Peter J.", "non-dropping-particle" : "", "parse-names" : false, "suffix" : "" } ], "container-title" : "PLOS Medicine", "editor" : [ { "dropping-particle" : "", "family" : "Metcalfe", "given" : "John Z", "non-dropping-particle" : "", "parse-names" : false, "suffix" : "" } ], "id" : "ITEM-3", "issue" : "10", "issued" : { "date-parts" : [ [ "2016", "10", "25" ] ] }, "page" : "e1002152", "publisher" : "Public Library of Science", "title" : "The Global Burden of Latent Tuberculosis Infection: A Re-estimation Using Mathematical Modelling", "type" : "article-journal", "volume" : "13" }, "uris" : [ "http://www.mendeley.com/documents/?uuid=3fd79539-872a-3cd4-89aa-002b45ce02d3" ] } ], "mendeley" : { "formattedCitation" : "(6\u20138)", "plainTextFormattedCitation" : "(6\u20138)", "previouslyFormattedCitation" : "(6\u20138)" }, "properties" : {  }, "schema" : "https://github.com/citation-style-language/schema/raw/master/csl-citation.json" }</w:instrText>
      </w:r>
      <w:r>
        <w:rPr>
          <w:i/>
          <w:sz w:val="24"/>
          <w:szCs w:val="24"/>
        </w:rPr>
        <w:fldChar w:fldCharType="separate"/>
      </w:r>
      <w:r w:rsidRPr="00181782">
        <w:rPr>
          <w:noProof/>
          <w:sz w:val="24"/>
          <w:szCs w:val="24"/>
        </w:rPr>
        <w:t>(6–8)</w:t>
      </w:r>
      <w:r>
        <w:rPr>
          <w:i/>
          <w:sz w:val="24"/>
          <w:szCs w:val="24"/>
        </w:rPr>
        <w:fldChar w:fldCharType="end"/>
      </w:r>
      <w:r w:rsidRPr="00757F7C">
        <w:rPr>
          <w:sz w:val="24"/>
          <w:szCs w:val="24"/>
        </w:rPr>
        <w:t xml:space="preserve">, and the vast majority have no signs or symptoms of TB disease and are not infectious, although they are at risk for active TB disease and for becoming infectious. Several studies have shown that, on average, 5–10% of those infected will develop active TB disease over the course of their lives, usually within the first </w:t>
      </w:r>
      <w:r>
        <w:rPr>
          <w:sz w:val="24"/>
          <w:szCs w:val="24"/>
        </w:rPr>
        <w:t>5 years after initial infection</w:t>
      </w:r>
      <w:r>
        <w:rPr>
          <w:sz w:val="24"/>
          <w:szCs w:val="24"/>
        </w:rPr>
        <w:fldChar w:fldCharType="begin" w:fldLock="1"/>
      </w:r>
      <w:r>
        <w:rPr>
          <w:sz w:val="24"/>
          <w:szCs w:val="24"/>
        </w:rPr>
        <w:instrText>ADDIN CSL_CITATION { "citationItems" : [ { "id" : "ITEM-1", "itemData" : { "ISSN" : "0002-9262", "PMID" : "4810628", "author" : [ { "dropping-particle" : "", "family" : "Comstock", "given" : "G W", "non-dropping-particle" : "", "parse-names" : false, "suffix" : "" }, { "dropping-particle" : "", "family" : "Livesay", "given" : "V T", "non-dropping-particle" : "", "parse-names" : false, "suffix" : "" }, { "dropping-particle" : "", "family" : "Woolpert", "given" : "S F", "non-dropping-particle" : "", "parse-names" : false, "suffix" : "" } ], "container-title" : "American journal of epidemiology", "id" : "ITEM-1", "issue" : "2", "issued" : { "date-parts" : [ [ "1974", "2" ] ] }, "page" : "131-8", "title" : "The prognosis of a positive tuberculin reaction in childhood and adolescence.", "type" : "article-journal", "volume" : "99" }, "uris" : [ "http://www.mendeley.com/documents/?uuid=f4495156-da98-30f5-8bad-71b8c74f08c2" ] } ], "mendeley" : { "formattedCitation" : "(9)", "plainTextFormattedCitation" : "(9)", "previouslyFormattedCitation" : "(9)" }, "properties" : {  }, "schema" : "https://github.com/citation-style-language/schema/raw/master/csl-citation.json" }</w:instrText>
      </w:r>
      <w:r>
        <w:rPr>
          <w:sz w:val="24"/>
          <w:szCs w:val="24"/>
        </w:rPr>
        <w:fldChar w:fldCharType="separate"/>
      </w:r>
      <w:r w:rsidRPr="00181782">
        <w:rPr>
          <w:noProof/>
          <w:sz w:val="24"/>
          <w:szCs w:val="24"/>
        </w:rPr>
        <w:t>(9)</w:t>
      </w:r>
      <w:r>
        <w:rPr>
          <w:sz w:val="24"/>
          <w:szCs w:val="24"/>
        </w:rPr>
        <w:fldChar w:fldCharType="end"/>
      </w:r>
      <w:r>
        <w:rPr>
          <w:sz w:val="24"/>
          <w:szCs w:val="24"/>
        </w:rPr>
        <w:t xml:space="preserve">. </w:t>
      </w:r>
      <w:r w:rsidRPr="00757F7C">
        <w:rPr>
          <w:sz w:val="24"/>
          <w:szCs w:val="24"/>
        </w:rPr>
        <w:t>The risk for active TB disease after infection depends on several factors, the most import</w:t>
      </w:r>
      <w:r>
        <w:rPr>
          <w:sz w:val="24"/>
          <w:szCs w:val="24"/>
        </w:rPr>
        <w:t xml:space="preserve">ant being immunological status </w:t>
      </w:r>
      <w:r>
        <w:rPr>
          <w:sz w:val="24"/>
          <w:szCs w:val="24"/>
        </w:rPr>
        <w:fldChar w:fldCharType="begin" w:fldLock="1"/>
      </w:r>
      <w:r>
        <w:rPr>
          <w:sz w:val="24"/>
          <w:szCs w:val="24"/>
        </w:rPr>
        <w:instrText>ADDIN CSL_CITATION { "citationItems" : [ { "id" : "ITEM-1", "itemData" : { "DOI" : "10.1183/13993003.01245-2015", "ISSN" : "0903-1936", "PMID" : "26405286", "abstract" : "Latent tuberculosis infection (LTBI) is characterised by the presence of immune responses to previously acquired Mycobacterium tuberculosis infection without clinical evidence of active tuberculosis (TB). Here we report evidence-based guidelines from the World Health Organization for a public health approach to the management of LTBI in high risk individuals in countries with high or middle upper income and TB incidence of &lt;100 per 100\u200a000 per year. The guidelines strongly recommend systematic testing and treatment of LTBI in people living with HIV, adult and child contacts of pulmonary TB cases, patients initiating anti-tumour necrosis factor treatment, patients receiving dialysis, patients preparing for organ or haematological transplantation, and patients with silicosis. In prisoners, healthcare workers, immigrants from high TB burden countries, homeless persons and illicit drug users, systematic testing and treatment of LTBI is conditionally recommended, according to TB epidemiology and resource availability. Either commercial interferon-gamma release assays or Mantoux tuberculin skin testing could be used to test for LTBI. Chest radiography should be performed before LTBI treatment to rule out active TB disease. Recommended treatment regimens for LTBI include: 6 or 9\u2005month isoniazid; 12\u2005week rifapentine plus isoniazid; 3-4\u2005month isoniazid plus rifampicin; or 3-4\u2005month rifampicin alone.", "author" : [ { "dropping-particle" : "", "family" : "Getahun", "given" : "Haileyesus", "non-dropping-particle" : "", "parse-names" : false, "suffix" : "" }, { "dropping-particle" : "", "family" : "Matteelli", "given" : "Alberto", "non-dropping-particle" : "", "parse-names" : false, "suffix" : "" }, { "dropping-particle" : "", "family" : "Abubakar", "given" : "Ibrahim", "non-dropping-particle" : "", "parse-names" : false, "suffix" : "" }, { "dropping-particle" : "", "family" : "Aziz", "given" : "Mohamed Abdel", "non-dropping-particle" : "", "parse-names" : false, "suffix" : "" }, { "dropping-particle" : "", "family" : "Baddeley", "given" : "Annabel", "non-dropping-particle" : "", "parse-names" : false, "suffix" : "" }, { "dropping-particle" : "", "family" : "Barreira", "given" : "Draurio", "non-dropping-particle" : "", "parse-names" : false, "suffix" : "" }, { "dropping-particle" : "", "family" : "Boon", "given" : "Saskia", "non-dropping-particle" : "Den", "parse-names" : false, "suffix" : "" }, { "dropping-particle" : "", "family" : "Borroto Gutierrez", "given" : "Susana Marta", "non-dropping-particle" : "", "parse-names" : false, "suffix" : "" }, { "dropping-particle" : "", "family" : "Bruchfeld", "given" : "Judith", "non-dropping-particle" : "", "parse-names" : false, "suffix" : "" }, { "dropping-particle" : "", "family" : "Burhan", "given" : "Erlina", "non-dropping-particle" : "", "parse-names" : false, "suffix" : "" }, { "dropping-particle" : "", "family" : "Cavalcante", "given" : "Solange", "non-dropping-particle" : "", "parse-names" : false, "suffix" : "" }, { "dropping-particle" : "", "family" : "Cedillos", "given" : "Rolando", "non-dropping-particle" : "", "parse-names" : false, "suffix" : "" }, { "dropping-particle" : "", "family" : "Chaisson", "given" : "Richard", "non-dropping-particle" : "", "parse-names" : false, "suffix" : "" }, { "dropping-particle" : "", "family" : "Chee", "given" : "Cynthia Bin-Eng", "non-dropping-particle" : "", "parse-names" : false, "suffix" : "" }, { "dropping-particle" : "", "family" : "Chesire", "given" : "Lucy", "non-dropping-particle" : "", "parse-names" : false, "suffix" : "" }, { "dropping-particle" : "", "family" : "Corbett", "given" : "Elizabeth", "non-dropping-particle" : "", "parse-names" : false, "suffix" : "" }, { "dropping-particle" : "", "family" : "Dara", "given" : "Masoud", "non-dropping-particle" : "", "parse-names" : false, "suffix" : "" }, { "dropping-particle" : "", "family" : "Denholm", "given" : "Justin", "non-dropping-particle" : "", "parse-names" : false, "suffix" : "" }, { "dropping-particle" : "", "family" : "Vries", "given" : "Gerard", "non-dropping-particle" : "de", "parse-names" : false, "suffix" : "" }, { "dropping-particle" : "", "family" : "Falzon", "given" : "Dennis", "non-dropping-particle" : "", "parse-names" : false, "suffix" : "" }, { "dropping-particle" : "", "family" : "Ford", "given" : "Nathan", "non-dropping-particle" : "", "parse-names" : false, "suffix" : "" }, { "dropping-particle" : "", "family" : "Gale-Rowe", "given" : "Margaret", "non-dropping-particle" : "", "parse-names" : false, "suffix" : "" }, { "dropping-particle" : "", "family" : "Gilpin", "given" : "Chris", "non-dropping-particle" : "", "parse-names" : false, "suffix" : "" }, { "dropping-particle" : "", "family" : "Girardi", "given" : "Enrico", "non-dropping-particle" : "", "parse-names" : false, "suffix" : "" }, { "dropping-particle" : "", "family" : "Go", "given" : "Un-Yeong", "non-dropping-particle" : "", "parse-names" : false, "suffix" : "" }, { "dropping-particle" : "", "family" : "Govindasamy", "given" : "Darshini", "non-dropping-particle" : "", "parse-names" : false, "suffix" : "" }, { "dropping-particle" : "", "family" : "D. Grant", "given" : "Alison", "non-dropping-particle" : "", "parse-names" : false, "suffix" : "" }, { "dropping-particle" : "", "family" : "Grzemska", "given" : "Malgorzata", "non-dropping-particle" : "", "parse-names" : false, "suffix" : "" }, { "dropping-particle" : "", "family" : "Harris", "given" : "Ross", "non-dropping-particle" : "", "parse-names" : false, "suffix" : "" }, { "dropping-particle" : "", "family" : "Horsburgh Jr", "given" : "C. Robert", "non-dropping-particle" : "", "parse-names" : false, "suffix" : "" }, { "dropping-particle" : "", "family" : "Ismayilov", "given" : "Asker", "non-dropping-particle" : "", "parse-names" : false, "suffix" : "" }, { "dropping-particle" : "", "family" : "Jaramillo", "given" : "Ernesto", "non-dropping-particle" : "", "parse-names" : false, "suffix" : "" }, { "dropping-particle" : "", "family" : "Kik", "given" : "Sandra", "non-dropping-particle" : "", "parse-names" : false, "suffix" : "" }, { "dropping-particle" : "", "family" : "Kranzer", "given" : "Katharina", "non-dropping-particle" : "", "parse-names" : false, "suffix" : "" }, { "dropping-particle" : "", "family" : "Lienhardt", "given" : "Christian", "non-dropping-particle" : "", "parse-names" : false, "suffix" : "" }, { "dropping-particle" : "", "family" : "LoBue", "given" : "Philip", "non-dropping-particle" : "", "parse-names" : false, "suffix" : "" }, { "dropping-particle" : "", "family" : "L\u00f6nnroth", "given" : "Knut", "non-dropping-particle" : "", "parse-names" : false, "suffix" : "" }, { "dropping-particle" : "", "family" : "Marks", "given" : "Guy", "non-dropping-particle" : "", "parse-names" : false, "suffix" : "" }, { "dropping-particle" : "", "family" : "Menzies", "given" : "Dick", "non-dropping-particle" : "", "parse-names" : false, "suffix" : "" }, { "dropping-particle" : "", "family" : "Migliori", "given" : "Giovanni Battista", "non-dropping-particle" : "", "parse-names" : false, "suffix" : "" }, { "dropping-particle" : "", "family" : "Mosca", "given" : "Davide", "non-dropping-particle" : "", "parse-names" : false, "suffix" : "" }, { "dropping-particle" : "", "family" : "Mukadi", "given" : "Ya Diul", "non-dropping-particle" : "", "parse-names" : false, "suffix" : "" }, { "dropping-particle" : "", "family" : "Mwinga", "given" : "Alwyn", "non-dropping-particle" : "", "parse-names" : false, "suffix" : "" }, { "dropping-particle" : "", "family" : "Nelson", "given" : "Lisa", "non-dropping-particle" : "", "parse-names" : false, "suffix" : "" }, { "dropping-particle" : "", "family" : "Nishikiori", "given" : "Nobuyuki", "non-dropping-particle" : "", "parse-names" : false, "suffix" : "" }, { "dropping-particle" : "", "family" : "Oordt-Speets", "given" : "Anouk", "non-dropping-particle" : "", "parse-names" : false, "suffix" : "" }, { "dropping-particle" : "", "family" : "Rangaka", "given" : "Molebogeng Xheedha", "non-dropping-particle" : "", "parse-names" : false, "suffix" : "" }, { "dropping-particle" : "", "family" : "Reis", "given" : "Andreas", "non-dropping-particle" : "", "parse-names" : false, "suffix" : "" }, { "dropping-particle" : "", "family" : "Rotz", "given" : "Lisa", "non-dropping-particle" : "", "parse-names" : false, "suffix" : "" }, { "dropping-particle" : "", "family" : "Sandgren", "given" : "Andreas", "non-dropping-particle" : "", "parse-names" : false, "suffix" : "" }, { "dropping-particle" : "", "family" : "Sa\u00f1\u00e9 Schepisi", "given" : "Monica", "non-dropping-particle" : "", "parse-names" : false, "suffix" : "" }, { "dropping-particle" : "", "family" : "Sch\u00fcnemann", "given" : "Holger J.", "non-dropping-particle" : "", "parse-names" : false, "suffix" : "" }, { "dropping-particle" : "", "family" : "Sharma", "given" : "Surender Kumar", "non-dropping-particle" : "", "parse-names" : false, "suffix" : "" }, { "dropping-particle" : "", "family" : "Sotgiu", "given" : "Giovanni", "non-dropping-particle" : "", "parse-names" : false, "suffix" : "" }, { "dropping-particle" : "", "family" : "Stagg", "given" : "Helen R.", "non-dropping-particle" : "", "parse-names" : false, "suffix" : "" }, { "dropping-particle" : "", "family" : "Sterling", "given" : "Timothy R.", "non-dropping-particle" : "", "parse-names" : false, "suffix" : "" }, { "dropping-particle" : "", "family" : "Tayeb", "given" : "Tamara", "non-dropping-particle" : "", "parse-names" : false, "suffix" : "" }, { "dropping-particle" : "", "family" : "Uplekar", "given" : "Mukund", "non-dropping-particle" : "", "parse-names" : false, "suffix" : "" }, { "dropping-particle" : "", "family" : "Werf", "given" : "Marieke J.", "non-dropping-particle" : "van der", "parse-names" : false, "suffix" : "" }, { "dropping-particle" : "", "family" : "Vandevelde", "given" : "Wim", "non-dropping-particle" : "", "parse-names" : false, "suffix" : "" }, { "dropping-particle" : "", "family" : "Kessel", "given" : "Femke", "non-dropping-particle" : "van", "parse-names" : false, "suffix" : "" }, { "dropping-particle" : "", "family" : "van't Hoog", "given" : "Anna", "non-dropping-particle" : "", "parse-names" : false, "suffix" : "" }, { "dropping-particle" : "", "family" : "Varma", "given" : "Jay K.", "non-dropping-particle" : "", "parse-names" : false, "suffix" : "" }, { "dropping-particle" : "", "family" : "Vezhnina", "given" : "Natalia", "non-dropping-particle" : "", "parse-names" : false, "suffix" : "" }, { "dropping-particle" : "", "family" : "Voniatis", "given" : "Constantia", "non-dropping-particle" : "", "parse-names" : false, "suffix" : "" }, { "dropping-particle" : "", "family" : "Vonk Noordegraaf-Schouten", "given" : "Marije", "non-dropping-particle" : "", "parse-names" : false, "suffix" : "" }, { "dropping-particle" : "", "family" : "Weil", "given" : "Diana", "non-dropping-particle" : "", "parse-names" : false, "suffix" : "" }, { "dropping-particle" : "", "family" : "Weyer", "given" : "Karin", "non-dropping-particle" : "", "parse-names" : false, "suffix" : "" }, { "dropping-particle" : "", "family" : "Wilkinson", "given" : "Robert John", "non-dropping-particle" : "", "parse-names" : false, "suffix" : "" }, { "dropping-particle" : "", "family" : "Yoshiyama", "given" : "Takashi", "non-dropping-particle" : "", "parse-names" : false, "suffix" : "" }, { "dropping-particle" : "", "family" : "Zellweger", "given" : "Jean Pierre", "non-dropping-particle" : "", "parse-names" : false, "suffix" : "" }, { "dropping-particle" : "", "family" : "Raviglione", "given" : "Mario", "non-dropping-particle" : "", "parse-names" : false, "suffix" : "" } ], "container-title" : "European Respiratory Journal", "id" : "ITEM-1", "issue" : "6", "issued" : { "date-parts" : [ [ "2015", "12" ] ] }, "page" : "1563-1576", "title" : "Management of latent &lt;i&gt;Mycobacterium tuberculosis&lt;/i&gt; infection: WHO guidelines for low tuberculosis burden countries", "type" : "article-journal", "volume" : "46" }, "uris" : [ "http://www.mendeley.com/documents/?uuid=97044a7e-0950-3378-a5c0-ec75c9df0867" ] } ], "mendeley" : { "formattedCitation" : "(5)", "plainTextFormattedCitation" : "(5)", "previouslyFormattedCitation" : "(5)" }, "properties" : {  }, "schema" : "https://github.com/citation-style-language/schema/raw/master/csl-citation.json" }</w:instrText>
      </w:r>
      <w:r>
        <w:rPr>
          <w:sz w:val="24"/>
          <w:szCs w:val="24"/>
        </w:rPr>
        <w:fldChar w:fldCharType="separate"/>
      </w:r>
      <w:r w:rsidRPr="00181782">
        <w:rPr>
          <w:noProof/>
          <w:sz w:val="24"/>
          <w:szCs w:val="24"/>
        </w:rPr>
        <w:t>(5)</w:t>
      </w:r>
      <w:r>
        <w:rPr>
          <w:sz w:val="24"/>
          <w:szCs w:val="24"/>
        </w:rPr>
        <w:fldChar w:fldCharType="end"/>
      </w:r>
      <w:r w:rsidRPr="00757F7C">
        <w:rPr>
          <w:sz w:val="24"/>
          <w:szCs w:val="24"/>
        </w:rPr>
        <w:t>. Prevention of active TB disease by treatment of LTBI is a critical compon</w:t>
      </w:r>
      <w:r>
        <w:rPr>
          <w:sz w:val="24"/>
          <w:szCs w:val="24"/>
        </w:rPr>
        <w:t xml:space="preserve">ent of the WHO End TB Strategy </w:t>
      </w:r>
      <w:r>
        <w:rPr>
          <w:sz w:val="24"/>
          <w:szCs w:val="24"/>
        </w:rPr>
        <w:fldChar w:fldCharType="begin" w:fldLock="1"/>
      </w:r>
      <w:r>
        <w:rPr>
          <w:sz w:val="24"/>
          <w:szCs w:val="24"/>
        </w:rPr>
        <w:instrText>ADDIN CSL_CITATION { "citationItems" : [ { "id" : "ITEM-1", "itemData" : { "DOI" : "10.1016/S0140-6736(15)60570-0", "ISSN" : "01406736", "PMID" : "25814376", "author" : [ { "dropping-particle" : "", "family" : "Uplekar", "given" : "Mukund", "non-dropping-particle" : "", "parse-names" : false, "suffix" : "" }, { "dropping-particle" : "", "family" : "Weil", "given" : "Diana", "non-dropping-particle" : "", "parse-names" : false, "suffix" : "" }, { "dropping-particle" : "", "family" : "Lonnroth", "given" : "Knut", "non-dropping-particle" : "", "parse-names" : false, "suffix" : "" }, { "dropping-particle" : "", "family" : "Jaramillo", "given" : "Ernesto", "non-dropping-particle" : "", "parse-names" : false, "suffix" : "" }, { "dropping-particle" : "", "family" : "Lienhardt", "given" : "Christian", "non-dropping-particle" : "", "parse-names" : false, "suffix" : "" }, { "dropping-particle" : "", "family" : "Dias", "given" : "Hannah Monica", "non-dropping-particle" : "", "parse-names" : false, "suffix" : "" }, { "dropping-particle" : "", "family" : "Falzon", "given" : "Dennis", "non-dropping-particle" : "", "parse-names" : false, "suffix" : "" }, { "dropping-particle" : "", "family" : "Floyd", "given" : "Katherine", "non-dropping-particle" : "", "parse-names" : false, "suffix" : "" }, { "dropping-particle" : "", "family" : "Gargioni", "given" : "Giuliano", "non-dropping-particle" : "", "parse-names" : false, "suffix" : "" }, { "dropping-particle" : "", "family" : "Getahun", "given" : "Haileyesus", "non-dropping-particle" : "", "parse-names" : false, "suffix" : "" }, { "dropping-particle" : "", "family" : "Gilpin", "given" : "Christopher", "non-dropping-particle" : "", "parse-names" : false, "suffix" : "" }, { "dropping-particle" : "", "family" : "Glaziou", "given" : "Philippe", "non-dropping-particle" : "", "parse-names" : false, "suffix" : "" }, { "dropping-particle" : "", "family" : "Grzemska", "given" : "Malgorzata", "non-dropping-particle" : "", "parse-names" : false, "suffix" : "" }, { "dropping-particle" : "", "family" : "Mirzayev", "given" : "Fuad", "non-dropping-particle" : "", "parse-names" : false, "suffix" : "" }, { "dropping-particle" : "", "family" : "Nakatani", "given" : "Hiroki", "non-dropping-particle" : "", "parse-names" : false, "suffix" : "" }, { "dropping-particle" : "", "family" : "Raviglione", "given" : "Mario", "non-dropping-particle" : "", "parse-names" : false, "suffix" : "" }, { "dropping-particle" : "", "family" : "for WHO's Global TB Programme", "given" : "", "non-dropping-particle" : "", "parse-names" : false, "suffix" : "" } ], "container-title" : "The Lancet", "id" : "ITEM-1", "issue" : "9979", "issued" : { "date-parts" : [ [ "2015", "5", "2" ] ] }, "page" : "1799-1801", "title" : "WHO's new End TB Strategy", "type" : "article-journal", "volume" : "385" }, "uris" : [ "http://www.mendeley.com/documents/?uuid=962f5670-9854-300b-8b4f-f4a2daa86e7b" ] } ], "mendeley" : { "formattedCitation" : "(10)", "plainTextFormattedCitation" : "(10)", "previouslyFormattedCitation" : "(10)" }, "properties" : {  }, "schema" : "https://github.com/citation-style-language/schema/raw/master/csl-citation.json" }</w:instrText>
      </w:r>
      <w:r>
        <w:rPr>
          <w:sz w:val="24"/>
          <w:szCs w:val="24"/>
        </w:rPr>
        <w:fldChar w:fldCharType="separate"/>
      </w:r>
      <w:r w:rsidRPr="00181782">
        <w:rPr>
          <w:noProof/>
          <w:sz w:val="24"/>
          <w:szCs w:val="24"/>
        </w:rPr>
        <w:t>(10)</w:t>
      </w:r>
      <w:r>
        <w:rPr>
          <w:sz w:val="24"/>
          <w:szCs w:val="24"/>
        </w:rPr>
        <w:fldChar w:fldCharType="end"/>
      </w:r>
      <w:r w:rsidRPr="00757F7C">
        <w:rPr>
          <w:sz w:val="24"/>
          <w:szCs w:val="24"/>
        </w:rPr>
        <w:t xml:space="preserve">. </w:t>
      </w:r>
    </w:p>
    <w:p w14:paraId="1A0EF72C" w14:textId="620B7BCF" w:rsidR="00A10964" w:rsidRDefault="00A10964" w:rsidP="00A10964">
      <w:pPr>
        <w:jc w:val="both"/>
        <w:rPr>
          <w:sz w:val="24"/>
          <w:szCs w:val="24"/>
        </w:rPr>
      </w:pPr>
      <w:r w:rsidRPr="00757F7C">
        <w:rPr>
          <w:sz w:val="24"/>
          <w:szCs w:val="24"/>
        </w:rPr>
        <w:t>The efficacy of currently available tre</w:t>
      </w:r>
      <w:r>
        <w:rPr>
          <w:sz w:val="24"/>
          <w:szCs w:val="24"/>
        </w:rPr>
        <w:t xml:space="preserve">atments </w:t>
      </w:r>
      <w:r w:rsidR="000A3E18">
        <w:rPr>
          <w:sz w:val="24"/>
          <w:szCs w:val="24"/>
        </w:rPr>
        <w:t xml:space="preserve">for LTBI </w:t>
      </w:r>
      <w:r>
        <w:rPr>
          <w:sz w:val="24"/>
          <w:szCs w:val="24"/>
        </w:rPr>
        <w:t xml:space="preserve">ranges from 60% to 90% </w:t>
      </w:r>
      <w:r>
        <w:rPr>
          <w:sz w:val="24"/>
          <w:szCs w:val="24"/>
        </w:rPr>
        <w:fldChar w:fldCharType="begin" w:fldLock="1"/>
      </w:r>
      <w:r>
        <w:rPr>
          <w:sz w:val="24"/>
          <w:szCs w:val="24"/>
        </w:rPr>
        <w:instrText>ADDIN CSL_CITATION { "citationItems" : [ { "id" : "ITEM-1", "itemData" : { "DOI" : "10.7448/IAS.19.1.20714", "ISSN" : "1758-2652", "PMID" : "26765347", "abstract" : "INTRODUCTION Despite significant progress in improving access to antiretroviral therapy over the past decade, substantial numbers of people living with HIV (PLHIV) in all regions continue to experience severe illness and require hospitalization. We undertook a global review assessing the proportion of hospitalizations and in-hospital deaths because of tuberculosis (TB) in PLHIV. METHODS Seven databases were searched to identify studies reporting causes of hospitalizations among PLHIV from 1 January 2007 to 31 January 2015 irrespective of age, geographical region or language. The proportion of hospitalizations and in-hospital mortality attributable to TB was estimated using random effects meta-analysis. RESULTS From an initial screen of 9049 records, 66 studies were identified, providing data on 35,845 adults and 2792 children across 42 countries. Overall, 17.7% (95% CI 16.0 to 20.2%) of all adult hospitalizations were because of TB, making it the leading cause of hospitalization overall; the proportion of adult hospitalizations because of TB exceeded 10% in all regions except the European region. Of all paediatric hospitalizations, 10.8% (95% CI 7.6 to 13.9%) were because of TB. There was insufficient data among children for analysis by region. In-hospital mortality attributable to TB was 24.9% (95% CI 19.0 to 30.8%) among adults and 30.1% (95% CI 11.2 to 48.9%) among children. DISCUSSION TB remains a leading cause of hospitalization and in-hospital death among adults and children living with HIV worldwide.", "author" : [ { "dropping-particle" : "", "family" : "Ford", "given" : "Nathan", "non-dropping-particle" : "", "parse-names" : false, "suffix" : "" }, { "dropping-particle" : "", "family" : "Matteelli", "given" : "Alberto", "non-dropping-particle" : "", "parse-names" : false, "suffix" : "" }, { "dropping-particle" : "", "family" : "Shubber", "given" : "Zara", "non-dropping-particle" : "", "parse-names" : false, "suffix" : "" }, { "dropping-particle" : "", "family" : "Hermans", "given" : "Sabine", "non-dropping-particle" : "", "parse-names" : false, "suffix" : "" }, { "dropping-particle" : "", "family" : "Meintjes", "given" : "Graeme", "non-dropping-particle" : "", "parse-names" : false, "suffix" : "" }, { "dropping-particle" : "", "family" : "Grinsztejn", "given" : "Beatriz", "non-dropping-particle" : "", "parse-names" : false, "suffix" : "" }, { "dropping-particle" : "", "family" : "Waldrop", "given" : "Greer", "non-dropping-particle" : "", "parse-names" : false, "suffix" : "" }, { "dropping-particle" : "", "family" : "Kranzer", "given" : "Katharina", "non-dropping-particle" : "", "parse-names" : false, "suffix" : "" }, { "dropping-particle" : "", "family" : "Doherty", "given" : "Meg", "non-dropping-particle" : "", "parse-names" : false, "suffix" : "" }, { "dropping-particle" : "", "family" : "Getahun", "given" : "Haileyesus", "non-dropping-particle" : "", "parse-names" : false, "suffix" : "" } ], "container-title" : "Journal of the International AIDS Society", "id" : "ITEM-1", "issue" : "1", "issued" : { "date-parts" : [ [ "2016" ] ] }, "page" : "20714", "publisher" : "Wiley-Blackwell", "title" : "TB as a cause of hospitalization and in-hospital mortality among people living with HIV worldwide: a systematic review and meta-analysis.", "type" : "article-journal", "volume" : "19" }, "uris" : [ "http://www.mendeley.com/documents/?uuid=e1211baf-4962-3162-8b6e-b12b5d584a48" ] } ], "mendeley" : { "formattedCitation" : "(2)", "plainTextFormattedCitation" : "(2)", "previouslyFormattedCitation" : "(2)" }, "properties" : {  }, "schema" : "https://github.com/citation-style-language/schema/raw/master/csl-citation.json" }</w:instrText>
      </w:r>
      <w:r>
        <w:rPr>
          <w:sz w:val="24"/>
          <w:szCs w:val="24"/>
        </w:rPr>
        <w:fldChar w:fldCharType="separate"/>
      </w:r>
      <w:r w:rsidRPr="00181782">
        <w:rPr>
          <w:noProof/>
          <w:sz w:val="24"/>
          <w:szCs w:val="24"/>
        </w:rPr>
        <w:t>(2)</w:t>
      </w:r>
      <w:r>
        <w:rPr>
          <w:sz w:val="24"/>
          <w:szCs w:val="24"/>
        </w:rPr>
        <w:fldChar w:fldCharType="end"/>
      </w:r>
      <w:r w:rsidRPr="00757F7C">
        <w:rPr>
          <w:sz w:val="24"/>
          <w:szCs w:val="24"/>
        </w:rPr>
        <w:t>. The potential benefit of treatment should, however, be carefully balanced against the risk for dr</w:t>
      </w:r>
      <w:r>
        <w:rPr>
          <w:sz w:val="24"/>
          <w:szCs w:val="24"/>
        </w:rPr>
        <w:t>ug-related adverse events. Mass or</w:t>
      </w:r>
      <w:r w:rsidRPr="00757F7C">
        <w:rPr>
          <w:sz w:val="24"/>
          <w:szCs w:val="24"/>
        </w:rPr>
        <w:t xml:space="preserve"> population</w:t>
      </w:r>
      <w:r>
        <w:rPr>
          <w:sz w:val="24"/>
          <w:szCs w:val="24"/>
        </w:rPr>
        <w:t>-</w:t>
      </w:r>
      <w:r w:rsidRPr="00757F7C">
        <w:rPr>
          <w:sz w:val="24"/>
          <w:szCs w:val="24"/>
        </w:rPr>
        <w:t>wide LTBI testing and treatment are not feasible because the tests are imperfect, there are risks of serious and fatal side-effects, and the cost would be high, for a</w:t>
      </w:r>
      <w:r w:rsidR="00731E3A">
        <w:rPr>
          <w:sz w:val="24"/>
          <w:szCs w:val="24"/>
        </w:rPr>
        <w:t xml:space="preserve"> strategy of</w:t>
      </w:r>
      <w:r w:rsidR="001176E5">
        <w:rPr>
          <w:sz w:val="24"/>
          <w:szCs w:val="24"/>
        </w:rPr>
        <w:t xml:space="preserve"> </w:t>
      </w:r>
      <w:r w:rsidRPr="00757F7C">
        <w:rPr>
          <w:sz w:val="24"/>
          <w:szCs w:val="24"/>
        </w:rPr>
        <w:t>unproven public health impact. For infected individuals in population groups</w:t>
      </w:r>
      <w:r w:rsidR="00731E3A">
        <w:rPr>
          <w:sz w:val="24"/>
          <w:szCs w:val="24"/>
        </w:rPr>
        <w:t xml:space="preserve"> with</w:t>
      </w:r>
      <w:r w:rsidRPr="00757F7C">
        <w:rPr>
          <w:sz w:val="24"/>
          <w:szCs w:val="24"/>
        </w:rPr>
        <w:t xml:space="preserve"> </w:t>
      </w:r>
      <w:r w:rsidR="00731E3A">
        <w:rPr>
          <w:sz w:val="24"/>
          <w:szCs w:val="24"/>
        </w:rPr>
        <w:t xml:space="preserve">high </w:t>
      </w:r>
      <w:r w:rsidRPr="00757F7C">
        <w:rPr>
          <w:sz w:val="24"/>
          <w:szCs w:val="24"/>
        </w:rPr>
        <w:t xml:space="preserve">risk for progression to active disease </w:t>
      </w:r>
      <w:r w:rsidR="00731E3A">
        <w:rPr>
          <w:sz w:val="24"/>
          <w:szCs w:val="24"/>
        </w:rPr>
        <w:t>compared to</w:t>
      </w:r>
      <w:r w:rsidRPr="00757F7C">
        <w:rPr>
          <w:sz w:val="24"/>
          <w:szCs w:val="24"/>
        </w:rPr>
        <w:t xml:space="preserve"> the general population the benefits </w:t>
      </w:r>
      <w:r w:rsidR="00731E3A">
        <w:rPr>
          <w:sz w:val="24"/>
          <w:szCs w:val="24"/>
        </w:rPr>
        <w:t>outweigh</w:t>
      </w:r>
      <w:r w:rsidRPr="00757F7C">
        <w:rPr>
          <w:sz w:val="24"/>
          <w:szCs w:val="24"/>
        </w:rPr>
        <w:t xml:space="preserve"> the harm. Management of LTBI involves a comprehensive package of interventions: identifying and testing those individuals who </w:t>
      </w:r>
      <w:r w:rsidR="00731E3A">
        <w:rPr>
          <w:sz w:val="24"/>
          <w:szCs w:val="24"/>
        </w:rPr>
        <w:t>are exposed</w:t>
      </w:r>
      <w:r w:rsidRPr="00757F7C">
        <w:rPr>
          <w:sz w:val="24"/>
          <w:szCs w:val="24"/>
        </w:rPr>
        <w:t>, delivering effective, safe treatment in such a way that the majority of those starting a treatment regimen will complete it with no or minimal risk of adverse events</w:t>
      </w:r>
      <w:r w:rsidR="00731E3A">
        <w:rPr>
          <w:sz w:val="24"/>
          <w:szCs w:val="24"/>
        </w:rPr>
        <w:t>. The process should be monitored and evaluated to assess the outcomes.</w:t>
      </w:r>
    </w:p>
    <w:p w14:paraId="483B7F98" w14:textId="77777777" w:rsidR="00415ECD" w:rsidRDefault="00A10964" w:rsidP="00A10964">
      <w:pPr>
        <w:rPr>
          <w:sz w:val="24"/>
          <w:szCs w:val="24"/>
        </w:rPr>
      </w:pPr>
      <w:r>
        <w:rPr>
          <w:sz w:val="24"/>
          <w:szCs w:val="24"/>
        </w:rPr>
        <w:tab/>
      </w:r>
    </w:p>
    <w:p w14:paraId="02B294E4" w14:textId="77777777" w:rsidR="00415ECD" w:rsidRDefault="00415ECD" w:rsidP="00A10964">
      <w:pPr>
        <w:rPr>
          <w:sz w:val="24"/>
          <w:szCs w:val="24"/>
        </w:rPr>
      </w:pPr>
    </w:p>
    <w:p w14:paraId="4B2D01AA" w14:textId="50F92FFB" w:rsidR="00A10964" w:rsidRPr="00415ECD" w:rsidRDefault="00A10964" w:rsidP="00415ECD">
      <w:pPr>
        <w:ind w:firstLine="720"/>
        <w:rPr>
          <w:b/>
          <w:sz w:val="24"/>
          <w:szCs w:val="24"/>
        </w:rPr>
      </w:pPr>
      <w:r w:rsidRPr="00415ECD">
        <w:rPr>
          <w:b/>
          <w:sz w:val="24"/>
          <w:szCs w:val="24"/>
        </w:rPr>
        <w:lastRenderedPageBreak/>
        <w:t>1.12 RATIONALE</w:t>
      </w:r>
    </w:p>
    <w:p w14:paraId="18A5B6D2" w14:textId="618BCB95" w:rsidR="00A10964" w:rsidRDefault="00A10964" w:rsidP="00A10964">
      <w:pPr>
        <w:jc w:val="both"/>
        <w:rPr>
          <w:sz w:val="24"/>
          <w:szCs w:val="24"/>
        </w:rPr>
      </w:pPr>
      <w:r>
        <w:rPr>
          <w:sz w:val="24"/>
          <w:szCs w:val="24"/>
        </w:rPr>
        <w:t xml:space="preserve">The prevalence of TB in Ghana is 282 per 100,000 and incidence is 156 per 100,000 </w:t>
      </w:r>
      <w:r w:rsidR="00F55354">
        <w:rPr>
          <w:sz w:val="24"/>
          <w:szCs w:val="24"/>
        </w:rPr>
        <w:t>(11)</w:t>
      </w:r>
      <w:r w:rsidR="00731E3A">
        <w:rPr>
          <w:sz w:val="24"/>
          <w:szCs w:val="24"/>
        </w:rPr>
        <w:t xml:space="preserve">. This places </w:t>
      </w:r>
      <w:r>
        <w:rPr>
          <w:sz w:val="24"/>
          <w:szCs w:val="24"/>
        </w:rPr>
        <w:t xml:space="preserve"> Ghana</w:t>
      </w:r>
      <w:r w:rsidR="00731E3A">
        <w:rPr>
          <w:sz w:val="24"/>
          <w:szCs w:val="24"/>
        </w:rPr>
        <w:t xml:space="preserve"> in</w:t>
      </w:r>
      <w:r w:rsidR="001176E5">
        <w:rPr>
          <w:sz w:val="24"/>
          <w:szCs w:val="24"/>
        </w:rPr>
        <w:t xml:space="preserve"> </w:t>
      </w:r>
      <w:r>
        <w:rPr>
          <w:sz w:val="24"/>
          <w:szCs w:val="24"/>
        </w:rPr>
        <w:t xml:space="preserve">a high TB incidence </w:t>
      </w:r>
      <w:r w:rsidR="00A55C45">
        <w:rPr>
          <w:sz w:val="24"/>
          <w:szCs w:val="24"/>
        </w:rPr>
        <w:t>category</w:t>
      </w:r>
      <w:r>
        <w:rPr>
          <w:sz w:val="24"/>
          <w:szCs w:val="24"/>
        </w:rPr>
        <w:t xml:space="preserve"> (high TB incidence </w:t>
      </w:r>
      <w:r w:rsidRPr="006F3602">
        <w:rPr>
          <w:sz w:val="24"/>
          <w:szCs w:val="24"/>
        </w:rPr>
        <w:t xml:space="preserve">estimated annual TB incidence rate, ≥ </w:t>
      </w:r>
      <w:r>
        <w:rPr>
          <w:sz w:val="24"/>
          <w:szCs w:val="24"/>
        </w:rPr>
        <w:t>100 per 100 000 population)</w:t>
      </w:r>
      <w:r>
        <w:rPr>
          <w:sz w:val="24"/>
          <w:szCs w:val="24"/>
        </w:rPr>
        <w:fldChar w:fldCharType="begin" w:fldLock="1"/>
      </w:r>
      <w:r>
        <w:rPr>
          <w:sz w:val="24"/>
          <w:szCs w:val="24"/>
        </w:rPr>
        <w:instrText>ADDIN CSL_CITATION { "citationItems" : [ { "id" : "ITEM-1", "itemData" : { "DOI" : "10.1183/13993003.01245-2015", "ISSN" : "0903-1936", "PMID" : "26405286", "abstract" : "Latent tuberculosis infection (LTBI) is characterised by the presence of immune responses to previously acquired Mycobacterium tuberculosis infection without clinical evidence of active tuberculosis (TB). Here we report evidence-based guidelines from the World Health Organization for a public health approach to the management of LTBI in high risk individuals in countries with high or middle upper income and TB incidence of &lt;100 per 100\u200a000 per year. The guidelines strongly recommend systematic testing and treatment of LTBI in people living with HIV, adult and child contacts of pulmonary TB cases, patients initiating anti-tumour necrosis factor treatment, patients receiving dialysis, patients preparing for organ or haematological transplantation, and patients with silicosis. In prisoners, healthcare workers, immigrants from high TB burden countries, homeless persons and illicit drug users, systematic testing and treatment of LTBI is conditionally recommended, according to TB epidemiology and resource availability. Either commercial interferon-gamma release assays or Mantoux tuberculin skin testing could be used to test for LTBI. Chest radiography should be performed before LTBI treatment to rule out active TB disease. Recommended treatment regimens for LTBI include: 6 or 9\u2005month isoniazid; 12\u2005week rifapentine plus isoniazid; 3-4\u2005month isoniazid plus rifampicin; or 3-4\u2005month rifampicin alone.", "author" : [ { "dropping-particle" : "", "family" : "Getahun", "given" : "Haileyesus", "non-dropping-particle" : "", "parse-names" : false, "suffix" : "" }, { "dropping-particle" : "", "family" : "Matteelli", "given" : "Alberto", "non-dropping-particle" : "", "parse-names" : false, "suffix" : "" }, { "dropping-particle" : "", "family" : "Abubakar", "given" : "Ibrahim", "non-dropping-particle" : "", "parse-names" : false, "suffix" : "" }, { "dropping-particle" : "", "family" : "Aziz", "given" : "Mohamed Abdel", "non-dropping-particle" : "", "parse-names" : false, "suffix" : "" }, { "dropping-particle" : "", "family" : "Baddeley", "given" : "Annabel", "non-dropping-particle" : "", "parse-names" : false, "suffix" : "" }, { "dropping-particle" : "", "family" : "Barreira", "given" : "Draurio", "non-dropping-particle" : "", "parse-names" : false, "suffix" : "" }, { "dropping-particle" : "", "family" : "Boon", "given" : "Saskia", "non-dropping-particle" : "Den", "parse-names" : false, "suffix" : "" }, { "dropping-particle" : "", "family" : "Borroto Gutierrez", "given" : "Susana Marta", "non-dropping-particle" : "", "parse-names" : false, "suffix" : "" }, { "dropping-particle" : "", "family" : "Bruchfeld", "given" : "Judith", "non-dropping-particle" : "", "parse-names" : false, "suffix" : "" }, { "dropping-particle" : "", "family" : "Burhan", "given" : "Erlina", "non-dropping-particle" : "", "parse-names" : false, "suffix" : "" }, { "dropping-particle" : "", "family" : "Cavalcante", "given" : "Solange", "non-dropping-particle" : "", "parse-names" : false, "suffix" : "" }, { "dropping-particle" : "", "family" : "Cedillos", "given" : "Rolando", "non-dropping-particle" : "", "parse-names" : false, "suffix" : "" }, { "dropping-particle" : "", "family" : "Chaisson", "given" : "Richard", "non-dropping-particle" : "", "parse-names" : false, "suffix" : "" }, { "dropping-particle" : "", "family" : "Chee", "given" : "Cynthia Bin-Eng", "non-dropping-particle" : "", "parse-names" : false, "suffix" : "" }, { "dropping-particle" : "", "family" : "Chesire", "given" : "Lucy", "non-dropping-particle" : "", "parse-names" : false, "suffix" : "" }, { "dropping-particle" : "", "family" : "Corbett", "given" : "Elizabeth", "non-dropping-particle" : "", "parse-names" : false, "suffix" : "" }, { "dropping-particle" : "", "family" : "Dara", "given" : "Masoud", "non-dropping-particle" : "", "parse-names" : false, "suffix" : "" }, { "dropping-particle" : "", "family" : "Denholm", "given" : "Justin", "non-dropping-particle" : "", "parse-names" : false, "suffix" : "" }, { "dropping-particle" : "", "family" : "Vries", "given" : "Gerard", "non-dropping-particle" : "de", "parse-names" : false, "suffix" : "" }, { "dropping-particle" : "", "family" : "Falzon", "given" : "Dennis", "non-dropping-particle" : "", "parse-names" : false, "suffix" : "" }, { "dropping-particle" : "", "family" : "Ford", "given" : "Nathan", "non-dropping-particle" : "", "parse-names" : false, "suffix" : "" }, { "dropping-particle" : "", "family" : "Gale-Rowe", "given" : "Margaret", "non-dropping-particle" : "", "parse-names" : false, "suffix" : "" }, { "dropping-particle" : "", "family" : "Gilpin", "given" : "Chris", "non-dropping-particle" : "", "parse-names" : false, "suffix" : "" }, { "dropping-particle" : "", "family" : "Girardi", "given" : "Enrico", "non-dropping-particle" : "", "parse-names" : false, "suffix" : "" }, { "dropping-particle" : "", "family" : "Go", "given" : "Un-Yeong", "non-dropping-particle" : "", "parse-names" : false, "suffix" : "" }, { "dropping-particle" : "", "family" : "Govindasamy", "given" : "Darshini", "non-dropping-particle" : "", "parse-names" : false, "suffix" : "" }, { "dropping-particle" : "", "family" : "D. Grant", "given" : "Alison", "non-dropping-particle" : "", "parse-names" : false, "suffix" : "" }, { "dropping-particle" : "", "family" : "Grzemska", "given" : "Malgorzata", "non-dropping-particle" : "", "parse-names" : false, "suffix" : "" }, { "dropping-particle" : "", "family" : "Harris", "given" : "Ross", "non-dropping-particle" : "", "parse-names" : false, "suffix" : "" }, { "dropping-particle" : "", "family" : "Horsburgh Jr", "given" : "C. Robert", "non-dropping-particle" : "", "parse-names" : false, "suffix" : "" }, { "dropping-particle" : "", "family" : "Ismayilov", "given" : "Asker", "non-dropping-particle" : "", "parse-names" : false, "suffix" : "" }, { "dropping-particle" : "", "family" : "Jaramillo", "given" : "Ernesto", "non-dropping-particle" : "", "parse-names" : false, "suffix" : "" }, { "dropping-particle" : "", "family" : "Kik", "given" : "Sandra", "non-dropping-particle" : "", "parse-names" : false, "suffix" : "" }, { "dropping-particle" : "", "family" : "Kranzer", "given" : "Katharina", "non-dropping-particle" : "", "parse-names" : false, "suffix" : "" }, { "dropping-particle" : "", "family" : "Lienhardt", "given" : "Christian", "non-dropping-particle" : "", "parse-names" : false, "suffix" : "" }, { "dropping-particle" : "", "family" : "LoBue", "given" : "Philip", "non-dropping-particle" : "", "parse-names" : false, "suffix" : "" }, { "dropping-particle" : "", "family" : "L\u00f6nnroth", "given" : "Knut", "non-dropping-particle" : "", "parse-names" : false, "suffix" : "" }, { "dropping-particle" : "", "family" : "Marks", "given" : "Guy", "non-dropping-particle" : "", "parse-names" : false, "suffix" : "" }, { "dropping-particle" : "", "family" : "Menzies", "given" : "Dick", "non-dropping-particle" : "", "parse-names" : false, "suffix" : "" }, { "dropping-particle" : "", "family" : "Migliori", "given" : "Giovanni Battista", "non-dropping-particle" : "", "parse-names" : false, "suffix" : "" }, { "dropping-particle" : "", "family" : "Mosca", "given" : "Davide", "non-dropping-particle" : "", "parse-names" : false, "suffix" : "" }, { "dropping-particle" : "", "family" : "Mukadi", "given" : "Ya Diul", "non-dropping-particle" : "", "parse-names" : false, "suffix" : "" }, { "dropping-particle" : "", "family" : "Mwinga", "given" : "Alwyn", "non-dropping-particle" : "", "parse-names" : false, "suffix" : "" }, { "dropping-particle" : "", "family" : "Nelson", "given" : "Lisa", "non-dropping-particle" : "", "parse-names" : false, "suffix" : "" }, { "dropping-particle" : "", "family" : "Nishikiori", "given" : "Nobuyuki", "non-dropping-particle" : "", "parse-names" : false, "suffix" : "" }, { "dropping-particle" : "", "family" : "Oordt-Speets", "given" : "Anouk", "non-dropping-particle" : "", "parse-names" : false, "suffix" : "" }, { "dropping-particle" : "", "family" : "Rangaka", "given" : "Molebogeng Xheedha", "non-dropping-particle" : "", "parse-names" : false, "suffix" : "" }, { "dropping-particle" : "", "family" : "Reis", "given" : "Andreas", "non-dropping-particle" : "", "parse-names" : false, "suffix" : "" }, { "dropping-particle" : "", "family" : "Rotz", "given" : "Lisa", "non-dropping-particle" : "", "parse-names" : false, "suffix" : "" }, { "dropping-particle" : "", "family" : "Sandgren", "given" : "Andreas", "non-dropping-particle" : "", "parse-names" : false, "suffix" : "" }, { "dropping-particle" : "", "family" : "Sa\u00f1\u00e9 Schepisi", "given" : "Monica", "non-dropping-particle" : "", "parse-names" : false, "suffix" : "" }, { "dropping-particle" : "", "family" : "Sch\u00fcnemann", "given" : "Holger J.", "non-dropping-particle" : "", "parse-names" : false, "suffix" : "" }, { "dropping-particle" : "", "family" : "Sharma", "given" : "Surender Kumar", "non-dropping-particle" : "", "parse-names" : false, "suffix" : "" }, { "dropping-particle" : "", "family" : "Sotgiu", "given" : "Giovanni", "non-dropping-particle" : "", "parse-names" : false, "suffix" : "" }, { "dropping-particle" : "", "family" : "Stagg", "given" : "Helen R.", "non-dropping-particle" : "", "parse-names" : false, "suffix" : "" }, { "dropping-particle" : "", "family" : "Sterling", "given" : "Timothy R.", "non-dropping-particle" : "", "parse-names" : false, "suffix" : "" }, { "dropping-particle" : "", "family" : "Tayeb", "given" : "Tamara", "non-dropping-particle" : "", "parse-names" : false, "suffix" : "" }, { "dropping-particle" : "", "family" : "Uplekar", "given" : "Mukund", "non-dropping-particle" : "", "parse-names" : false, "suffix" : "" }, { "dropping-particle" : "", "family" : "Werf", "given" : "Marieke J.", "non-dropping-particle" : "van der", "parse-names" : false, "suffix" : "" }, { "dropping-particle" : "", "family" : "Vandevelde", "given" : "Wim", "non-dropping-particle" : "", "parse-names" : false, "suffix" : "" }, { "dropping-particle" : "", "family" : "Kessel", "given" : "Femke", "non-dropping-particle" : "van", "parse-names" : false, "suffix" : "" }, { "dropping-particle" : "", "family" : "van't Hoog", "given" : "Anna", "non-dropping-particle" : "", "parse-names" : false, "suffix" : "" }, { "dropping-particle" : "", "family" : "Varma", "given" : "Jay K.", "non-dropping-particle" : "", "parse-names" : false, "suffix" : "" }, { "dropping-particle" : "", "family" : "Vezhnina", "given" : "Natalia", "non-dropping-particle" : "", "parse-names" : false, "suffix" : "" }, { "dropping-particle" : "", "family" : "Voniatis", "given" : "Constantia", "non-dropping-particle" : "", "parse-names" : false, "suffix" : "" }, { "dropping-particle" : "", "family" : "Vonk Noordegraaf-Schouten", "given" : "Marije", "non-dropping-particle" : "", "parse-names" : false, "suffix" : "" }, { "dropping-particle" : "", "family" : "Weil", "given" : "Diana", "non-dropping-particle" : "", "parse-names" : false, "suffix" : "" }, { "dropping-particle" : "", "family" : "Weyer", "given" : "Karin", "non-dropping-particle" : "", "parse-names" : false, "suffix" : "" }, { "dropping-particle" : "", "family" : "Wilkinson", "given" : "Robert John", "non-dropping-particle" : "", "parse-names" : false, "suffix" : "" }, { "dropping-particle" : "", "family" : "Yoshiyama", "given" : "Takashi", "non-dropping-particle" : "", "parse-names" : false, "suffix" : "" }, { "dropping-particle" : "", "family" : "Zellweger", "given" : "Jean Pierre", "non-dropping-particle" : "", "parse-names" : false, "suffix" : "" }, { "dropping-particle" : "", "family" : "Raviglione", "given" : "Mario", "non-dropping-particle" : "", "parse-names" : false, "suffix" : "" } ], "container-title" : "European Respiratory Journal", "id" : "ITEM-1", "issue" : "6", "issued" : { "date-parts" : [ [ "2015", "12" ] ] }, "page" : "1563-1576", "title" : "Management of latent &lt;i&gt;Mycobacterium tuberculosis&lt;/i&gt; infection: WHO guidelines for low tuberculosis burden countries", "type" : "article-journal", "volume" : "46" }, "uris" : [ "http://www.mendeley.com/documents/?uuid=97044a7e-0950-3378-a5c0-ec75c9df0867" ] } ], "mendeley" : { "formattedCitation" : "(5)", "plainTextFormattedCitation" : "(5)", "previouslyFormattedCitation" : "(5)" }, "properties" : {  }, "schema" : "https://github.com/citation-style-language/schema/raw/master/csl-citation.json" }</w:instrText>
      </w:r>
      <w:r>
        <w:rPr>
          <w:sz w:val="24"/>
          <w:szCs w:val="24"/>
        </w:rPr>
        <w:fldChar w:fldCharType="separate"/>
      </w:r>
      <w:r w:rsidRPr="00181782">
        <w:rPr>
          <w:noProof/>
          <w:sz w:val="24"/>
          <w:szCs w:val="24"/>
        </w:rPr>
        <w:t>(5)</w:t>
      </w:r>
      <w:r>
        <w:rPr>
          <w:sz w:val="24"/>
          <w:szCs w:val="24"/>
        </w:rPr>
        <w:fldChar w:fldCharType="end"/>
      </w:r>
      <w:r>
        <w:rPr>
          <w:sz w:val="24"/>
          <w:szCs w:val="24"/>
        </w:rPr>
        <w:t xml:space="preserve">. </w:t>
      </w:r>
      <w:r w:rsidR="00A55C45">
        <w:rPr>
          <w:sz w:val="24"/>
          <w:szCs w:val="24"/>
        </w:rPr>
        <w:t xml:space="preserve"> Given this background,</w:t>
      </w:r>
      <w:r w:rsidRPr="006F3602">
        <w:rPr>
          <w:sz w:val="24"/>
          <w:szCs w:val="24"/>
        </w:rPr>
        <w:t xml:space="preserve"> management of LTBI is recommended for </w:t>
      </w:r>
      <w:r>
        <w:rPr>
          <w:sz w:val="24"/>
          <w:szCs w:val="24"/>
        </w:rPr>
        <w:t>children and adults living with HIV</w:t>
      </w:r>
      <w:r>
        <w:rPr>
          <w:sz w:val="24"/>
          <w:szCs w:val="24"/>
        </w:rPr>
        <w:fldChar w:fldCharType="begin" w:fldLock="1"/>
      </w:r>
      <w:r>
        <w:rPr>
          <w:sz w:val="24"/>
          <w:szCs w:val="24"/>
        </w:rPr>
        <w:instrText>ADDIN CSL_CITATION { "citationItems" : [ { "id" : "ITEM-1", "itemData" : { "DOI" : "10.1017/CBO9781107415324.004", "ISBN" : "9788578110796", "ISSN" : "1098-6596", "PMID" : "25246403", "abstract" : "applicability for this approach.", "author" : [ { "dropping-particle" : "", "family" : "WHO", "given" : "", "non-dropping-particle" : "", "parse-names" : false, "suffix" : "" } ], "container-title" : "WHO", "id" : "ITEM-1", "issued" : { "date-parts" : [ [ "2011" ] ] }, "publisher" : "World Health Organization", "title" : "Guidelines for intensified tuberculosis case-finding and isoniazid preventive therapy for people living with HIV in resource-constrained settings", "type" : "report" }, "uris" : [ "http://www.mendeley.com/documents/?uuid=aee7af9d-3817-3751-9973-f8bc64ef47e6" ] } ], "mendeley" : { "formattedCitation" : "(11)", "plainTextFormattedCitation" : "(11)", "previouslyFormattedCitation" : "(11)" }, "properties" : {  }, "schema" : "https://github.com/citation-style-language/schema/raw/master/csl-citation.json" }</w:instrText>
      </w:r>
      <w:r>
        <w:rPr>
          <w:sz w:val="24"/>
          <w:szCs w:val="24"/>
        </w:rPr>
        <w:fldChar w:fldCharType="separate"/>
      </w:r>
      <w:r w:rsidRPr="00181782">
        <w:rPr>
          <w:noProof/>
          <w:sz w:val="24"/>
          <w:szCs w:val="24"/>
        </w:rPr>
        <w:t>(</w:t>
      </w:r>
      <w:r w:rsidR="00F55354">
        <w:rPr>
          <w:noProof/>
          <w:sz w:val="24"/>
          <w:szCs w:val="24"/>
        </w:rPr>
        <w:t>12</w:t>
      </w:r>
      <w:r w:rsidRPr="00181782">
        <w:rPr>
          <w:noProof/>
          <w:sz w:val="24"/>
          <w:szCs w:val="24"/>
        </w:rPr>
        <w:t>)</w:t>
      </w:r>
      <w:r>
        <w:rPr>
          <w:sz w:val="24"/>
          <w:szCs w:val="24"/>
        </w:rPr>
        <w:fldChar w:fldCharType="end"/>
      </w:r>
      <w:r w:rsidRPr="006F3602">
        <w:rPr>
          <w:sz w:val="24"/>
          <w:szCs w:val="24"/>
        </w:rPr>
        <w:t xml:space="preserve"> </w:t>
      </w:r>
      <w:r>
        <w:rPr>
          <w:sz w:val="24"/>
          <w:szCs w:val="24"/>
        </w:rPr>
        <w:t xml:space="preserve">and </w:t>
      </w:r>
      <w:r w:rsidRPr="006F3602">
        <w:rPr>
          <w:sz w:val="24"/>
          <w:szCs w:val="24"/>
        </w:rPr>
        <w:t xml:space="preserve"> contacts</w:t>
      </w:r>
      <w:r w:rsidR="00A55C45">
        <w:rPr>
          <w:sz w:val="24"/>
          <w:szCs w:val="24"/>
        </w:rPr>
        <w:t xml:space="preserve"> (adult and children)</w:t>
      </w:r>
      <w:r w:rsidRPr="006F3602">
        <w:rPr>
          <w:sz w:val="24"/>
          <w:szCs w:val="24"/>
        </w:rPr>
        <w:t xml:space="preserve"> of people with TB and other clinical risk groups living in settings with a low TB incidence (estimated annual TB incidence rate</w:t>
      </w:r>
      <w:r>
        <w:rPr>
          <w:sz w:val="24"/>
          <w:szCs w:val="24"/>
        </w:rPr>
        <w:t xml:space="preserve"> &lt; 100 per 100 000 population)</w:t>
      </w:r>
      <w:r>
        <w:rPr>
          <w:sz w:val="24"/>
          <w:szCs w:val="24"/>
        </w:rPr>
        <w:fldChar w:fldCharType="begin" w:fldLock="1"/>
      </w:r>
      <w:r>
        <w:rPr>
          <w:sz w:val="24"/>
          <w:szCs w:val="24"/>
        </w:rPr>
        <w:instrText>ADDIN CSL_CITATION { "citationItems" : [ { "id" : "ITEM-1", "itemData" : { "ISBN" : "978 92 4 154890 8", "abstract" : "Latent tuberculosis infection (LTBI), defined as a state of persistent immune response to prior-acquired Mycobacterium tuberculosis antigens without evidence of clinically manifested active TB, affects about one-third of the world\u2019s population. Approximately 10% of people with LTBI will develop active TB disease in their lifetime, with the majority developing it within the first five years after initial infection. Currently available treatments have an efficacy ranging from 60% to 90%. Systematic testing and treatment of LTBI in at-risk populations is a critical component of WHO\u2019s eight-point framework adapted from the End TB Strategy to target pre-elimination and, ultimately, elimination in low incidence countries.", "author" : [ { "dropping-particle" : "", "family" : "World Health Organization Guidelines ILTB", "given" : "", "non-dropping-particle" : "", "parse-names" : false, "suffix" : "" } ], "container-title" : "World Health Organization", "id" : "ITEM-1", "issued" : { "date-parts" : [ [ "2015" ] ] }, "page" : "38", "publisher" : "World Health Organization", "title" : "WHO | Guidelines on the management of latent tuberculosis infection", "type" : "article-journal" }, "uris" : [ "http://www.mendeley.com/documents/?uuid=e2633b68-02f6-3699-af53-9caa003ef0d8" ] }, { "id" : "ITEM-2", "itemData" : { "DOI" : "10.1183/13993003.01245-2015", "ISSN" : "0903-1936", "PMID" : "26405286", "abstract" : "Latent tuberculosis infection (LTBI) is characterised by the presence of immune responses to previously acquired Mycobacterium tuberculosis infection without clinical evidence of active tuberculosis (TB). Here we report evidence-based guidelines from the World Health Organization for a public health approach to the management of LTBI in high risk individuals in countries with high or middle upper income and TB incidence of &lt;100 per 100\u200a000 per year. The guidelines strongly recommend systematic testing and treatment of LTBI in people living with HIV, adult and child contacts of pulmonary TB cases, patients initiating anti-tumour necrosis factor treatment, patients receiving dialysis, patients preparing for organ or haematological transplantation, and patients with silicosis. In prisoners, healthcare workers, immigrants from high TB burden countries, homeless persons and illicit drug users, systematic testing and treatment of LTBI is conditionally recommended, according to TB epidemiology and resource availability. Either commercial interferon-gamma release assays or Mantoux tuberculin skin testing could be used to test for LTBI. Chest radiography should be performed before LTBI treatment to rule out active TB disease. Recommended treatment regimens for LTBI include: 6 or 9\u2005month isoniazid; 12\u2005week rifapentine plus isoniazid; 3-4\u2005month isoniazid plus rifampicin; or 3-4\u2005month rifampicin alone.", "author" : [ { "dropping-particle" : "", "family" : "Getahun", "given" : "Haileyesus", "non-dropping-particle" : "", "parse-names" : false, "suffix" : "" }, { "dropping-particle" : "", "family" : "Matteelli", "given" : "Alberto", "non-dropping-particle" : "", "parse-names" : false, "suffix" : "" }, { "dropping-particle" : "", "family" : "Abubakar", "given" : "Ibrahim", "non-dropping-particle" : "", "parse-names" : false, "suffix" : "" }, { "dropping-particle" : "", "family" : "Aziz", "given" : "Mohamed Abdel", "non-dropping-particle" : "", "parse-names" : false, "suffix" : "" }, { "dropping-particle" : "", "family" : "Baddeley", "given" : "Annabel", "non-dropping-particle" : "", "parse-names" : false, "suffix" : "" }, { "dropping-particle" : "", "family" : "Barreira", "given" : "Draurio", "non-dropping-particle" : "", "parse-names" : false, "suffix" : "" }, { "dropping-particle" : "", "family" : "Boon", "given" : "Saskia", "non-dropping-particle" : "Den", "parse-names" : false, "suffix" : "" }, { "dropping-particle" : "", "family" : "Borroto Gutierrez", "given" : "Susana Marta", "non-dropping-particle" : "", "parse-names" : false, "suffix" : "" }, { "dropping-particle" : "", "family" : "Bruchfeld", "given" : "Judith", "non-dropping-particle" : "", "parse-names" : false, "suffix" : "" }, { "dropping-particle" : "", "family" : "Burhan", "given" : "Erlina", "non-dropping-particle" : "", "parse-names" : false, "suffix" : "" }, { "dropping-particle" : "", "family" : "Cavalcante", "given" : "Solange", "non-dropping-particle" : "", "parse-names" : false, "suffix" : "" }, { "dropping-particle" : "", "family" : "Cedillos", "given" : "Rolando", "non-dropping-particle" : "", "parse-names" : false, "suffix" : "" }, { "dropping-particle" : "", "family" : "Chaisson", "given" : "Richard", "non-dropping-particle" : "", "parse-names" : false, "suffix" : "" }, { "dropping-particle" : "", "family" : "Chee", "given" : "Cynthia Bin-Eng", "non-dropping-particle" : "", "parse-names" : false, "suffix" : "" }, { "dropping-particle" : "", "family" : "Chesire", "given" : "Lucy", "non-dropping-particle" : "", "parse-names" : false, "suffix" : "" }, { "dropping-particle" : "", "family" : "Corbett", "given" : "Elizabeth", "non-dropping-particle" : "", "parse-names" : false, "suffix" : "" }, { "dropping-particle" : "", "family" : "Dara", "given" : "Masoud", "non-dropping-particle" : "", "parse-names" : false, "suffix" : "" }, { "dropping-particle" : "", "family" : "Denholm", "given" : "Justin", "non-dropping-particle" : "", "parse-names" : false, "suffix" : "" }, { "dropping-particle" : "", "family" : "Vries", "given" : "Gerard", "non-dropping-particle" : "de", "parse-names" : false, "suffix" : "" }, { "dropping-particle" : "", "family" : "Falzon", "given" : "Dennis", "non-dropping-particle" : "", "parse-names" : false, "suffix" : "" }, { "dropping-particle" : "", "family" : "Ford", "given" : "Nathan", "non-dropping-particle" : "", "parse-names" : false, "suffix" : "" }, { "dropping-particle" : "", "family" : "Gale-Rowe", "given" : "Margaret", "non-dropping-particle" : "", "parse-names" : false, "suffix" : "" }, { "dropping-particle" : "", "family" : "Gilpin", "given" : "Chris", "non-dropping-particle" : "", "parse-names" : false, "suffix" : "" }, { "dropping-particle" : "", "family" : "Girardi", "given" : "Enrico", "non-dropping-particle" : "", "parse-names" : false, "suffix" : "" }, { "dropping-particle" : "", "family" : "Go", "given" : "Un-Yeong", "non-dropping-particle" : "", "parse-names" : false, "suffix" : "" }, { "dropping-particle" : "", "family" : "Govindasamy", "given" : "Darshini", "non-dropping-particle" : "", "parse-names" : false, "suffix" : "" }, { "dropping-particle" : "", "family" : "D. Grant", "given" : "Alison", "non-dropping-particle" : "", "parse-names" : false, "suffix" : "" }, { "dropping-particle" : "", "family" : "Grzemska", "given" : "Malgorzata", "non-dropping-particle" : "", "parse-names" : false, "suffix" : "" }, { "dropping-particle" : "", "family" : "Harris", "given" : "Ross", "non-dropping-particle" : "", "parse-names" : false, "suffix" : "" }, { "dropping-particle" : "", "family" : "Horsburgh Jr", "given" : "C. Robert", "non-dropping-particle" : "", "parse-names" : false, "suffix" : "" }, { "dropping-particle" : "", "family" : "Ismayilov", "given" : "Asker", "non-dropping-particle" : "", "parse-names" : false, "suffix" : "" }, { "dropping-particle" : "", "family" : "Jaramillo", "given" : "Ernesto", "non-dropping-particle" : "", "parse-names" : false, "suffix" : "" }, { "dropping-particle" : "", "family" : "Kik", "given" : "Sandra", "non-dropping-particle" : "", "parse-names" : false, "suffix" : "" }, { "dropping-particle" : "", "family" : "Kranzer", "given" : "Katharina", "non-dropping-particle" : "", "parse-names" : false, "suffix" : "" }, { "dropping-particle" : "", "family" : "Lienhardt", "given" : "Christian", "non-dropping-particle" : "", "parse-names" : false, "suffix" : "" }, { "dropping-particle" : "", "family" : "LoBue", "given" : "Philip", "non-dropping-particle" : "", "parse-names" : false, "suffix" : "" }, { "dropping-particle" : "", "family" : "L\u00f6nnroth", "given" : "Knut", "non-dropping-particle" : "", "parse-names" : false, "suffix" : "" }, { "dropping-particle" : "", "family" : "Marks", "given" : "Guy", "non-dropping-particle" : "", "parse-names" : false, "suffix" : "" }, { "dropping-particle" : "", "family" : "Menzies", "given" : "Dick", "non-dropping-particle" : "", "parse-names" : false, "suffix" : "" }, { "dropping-particle" : "", "family" : "Migliori", "given" : "Giovanni Battista", "non-dropping-particle" : "", "parse-names" : false, "suffix" : "" }, { "dropping-particle" : "", "family" : "Mosca", "given" : "Davide", "non-dropping-particle" : "", "parse-names" : false, "suffix" : "" }, { "dropping-particle" : "", "family" : "Mukadi", "given" : "Ya Diul", "non-dropping-particle" : "", "parse-names" : false, "suffix" : "" }, { "dropping-particle" : "", "family" : "Mwinga", "given" : "Alwyn", "non-dropping-particle" : "", "parse-names" : false, "suffix" : "" }, { "dropping-particle" : "", "family" : "Nelson", "given" : "Lisa", "non-dropping-particle" : "", "parse-names" : false, "suffix" : "" }, { "dropping-particle" : "", "family" : "Nishikiori", "given" : "Nobuyuki", "non-dropping-particle" : "", "parse-names" : false, "suffix" : "" }, { "dropping-particle" : "", "family" : "Oordt-Speets", "given" : "Anouk", "non-dropping-particle" : "", "parse-names" : false, "suffix" : "" }, { "dropping-particle" : "", "family" : "Rangaka", "given" : "Molebogeng Xheedha", "non-dropping-particle" : "", "parse-names" : false, "suffix" : "" }, { "dropping-particle" : "", "family" : "Reis", "given" : "Andreas", "non-dropping-particle" : "", "parse-names" : false, "suffix" : "" }, { "dropping-particle" : "", "family" : "Rotz", "given" : "Lisa", "non-dropping-particle" : "", "parse-names" : false, "suffix" : "" }, { "dropping-particle" : "", "family" : "Sandgren", "given" : "Andreas", "non-dropping-particle" : "", "parse-names" : false, "suffix" : "" }, { "dropping-particle" : "", "family" : "Sa\u00f1\u00e9 Schepisi", "given" : "Monica", "non-dropping-particle" : "", "parse-names" : false, "suffix" : "" }, { "dropping-particle" : "", "family" : "Sch\u00fcnemann", "given" : "Holger J.", "non-dropping-particle" : "", "parse-names" : false, "suffix" : "" }, { "dropping-particle" : "", "family" : "Sharma", "given" : "Surender Kumar", "non-dropping-particle" : "", "parse-names" : false, "suffix" : "" }, { "dropping-particle" : "", "family" : "Sotgiu", "given" : "Giovanni", "non-dropping-particle" : "", "parse-names" : false, "suffix" : "" }, { "dropping-particle" : "", "family" : "Stagg", "given" : "Helen R.", "non-dropping-particle" : "", "parse-names" : false, "suffix" : "" }, { "dropping-particle" : "", "family" : "Sterling", "given" : "Timothy R.", "non-dropping-particle" : "", "parse-names" : false, "suffix" : "" }, { "dropping-particle" : "", "family" : "Tayeb", "given" : "Tamara", "non-dropping-particle" : "", "parse-names" : false, "suffix" : "" }, { "dropping-particle" : "", "family" : "Uplekar", "given" : "Mukund", "non-dropping-particle" : "", "parse-names" : false, "suffix" : "" }, { "dropping-particle" : "", "family" : "Werf", "given" : "Marieke J.", "non-dropping-particle" : "van der", "parse-names" : false, "suffix" : "" }, { "dropping-particle" : "", "family" : "Vandevelde", "given" : "Wim", "non-dropping-particle" : "", "parse-names" : false, "suffix" : "" }, { "dropping-particle" : "", "family" : "Kessel", "given" : "Femke", "non-dropping-particle" : "van", "parse-names" : false, "suffix" : "" }, { "dropping-particle" : "", "family" : "van't Hoog", "given" : "Anna", "non-dropping-particle" : "", "parse-names" : false, "suffix" : "" }, { "dropping-particle" : "", "family" : "Varma", "given" : "Jay K.", "non-dropping-particle" : "", "parse-names" : false, "suffix" : "" }, { "dropping-particle" : "", "family" : "Vezhnina", "given" : "Natalia", "non-dropping-particle" : "", "parse-names" : false, "suffix" : "" }, { "dropping-particle" : "", "family" : "Voniatis", "given" : "Constantia", "non-dropping-particle" : "", "parse-names" : false, "suffix" : "" }, { "dropping-particle" : "", "family" : "Vonk Noordegraaf-Schouten", "given" : "Marije", "non-dropping-particle" : "", "parse-names" : false, "suffix" : "" }, { "dropping-particle" : "", "family" : "Weil", "given" : "Diana", "non-dropping-particle" : "", "parse-names" : false, "suffix" : "" }, { "dropping-particle" : "", "family" : "Weyer", "given" : "Karin", "non-dropping-particle" : "", "parse-names" : false, "suffix" : "" }, { "dropping-particle" : "", "family" : "Wilkinson", "given" : "Robert John", "non-dropping-particle" : "", "parse-names" : false, "suffix" : "" }, { "dropping-particle" : "", "family" : "Yoshiyama", "given" : "Takashi", "non-dropping-particle" : "", "parse-names" : false, "suffix" : "" }, { "dropping-particle" : "", "family" : "Zellweger", "given" : "Jean Pierre", "non-dropping-particle" : "", "parse-names" : false, "suffix" : "" }, { "dropping-particle" : "", "family" : "Raviglione", "given" : "Mario", "non-dropping-particle" : "", "parse-names" : false, "suffix" : "" } ], "container-title" : "European Respiratory Journal", "id" : "ITEM-2", "issue" : "6", "issued" : { "date-parts" : [ [ "2015", "12" ] ] }, "page" : "1563-1576", "title" : "Management of latent &lt;i&gt;Mycobacterium tuberculosis&lt;/i&gt; infection: WHO guidelines for low tuberculosis burden countries", "type" : "article-journal", "volume" : "46" }, "uris" : [ "http://www.mendeley.com/documents/?uuid=97044a7e-0950-3378-a5c0-ec75c9df0867" ] }, { "id" : "ITEM-3", "itemData" : { "DOI" : "WHO/HTM/TB/2012.9", "ISBN" : "9789241504492", "PMID" : "24404639", "abstract" : "65 p.", "author" : [ { "dropping-particle" : "", "family" : "World Health Organization", "given" : "", "non-dropping-particle" : "", "parse-names" : false, "suffix" : "" } ], "container-title" : "World Health Organization", "id" : "ITEM-3", "issued" : { "date-parts" : [ [ "2012" ] ] }, "page" : "28-41", "publisher" : "World Health Organization", "title" : "Recommendations for investigating contacts of persons with infectious tuberculosis in low- and middle-income countries", "type" : "article-journal" }, "uris" : [ "http://www.mendeley.com/documents/?uuid=eb28db3f-12ec-36ad-8ea4-46843592aeae" ] } ], "mendeley" : { "formattedCitation" : "(5,12,13)", "plainTextFormattedCitation" : "(5,12,13)", "previouslyFormattedCitation" : "(5,12,13)" }, "properties" : {  }, "schema" : "https://github.com/citation-style-language/schema/raw/master/csl-citation.json" }</w:instrText>
      </w:r>
      <w:r>
        <w:rPr>
          <w:sz w:val="24"/>
          <w:szCs w:val="24"/>
        </w:rPr>
        <w:fldChar w:fldCharType="separate"/>
      </w:r>
      <w:r w:rsidRPr="00321A88">
        <w:rPr>
          <w:noProof/>
          <w:sz w:val="24"/>
          <w:szCs w:val="24"/>
        </w:rPr>
        <w:t>(5,1</w:t>
      </w:r>
      <w:r w:rsidR="00F55354">
        <w:rPr>
          <w:noProof/>
          <w:sz w:val="24"/>
          <w:szCs w:val="24"/>
        </w:rPr>
        <w:t>3</w:t>
      </w:r>
      <w:r w:rsidRPr="00321A88">
        <w:rPr>
          <w:noProof/>
          <w:sz w:val="24"/>
          <w:szCs w:val="24"/>
        </w:rPr>
        <w:t>,1</w:t>
      </w:r>
      <w:r w:rsidR="00F55354">
        <w:rPr>
          <w:noProof/>
          <w:sz w:val="24"/>
          <w:szCs w:val="24"/>
        </w:rPr>
        <w:t>4</w:t>
      </w:r>
      <w:r w:rsidRPr="00321A88">
        <w:rPr>
          <w:noProof/>
          <w:sz w:val="24"/>
          <w:szCs w:val="24"/>
        </w:rPr>
        <w:t>)</w:t>
      </w:r>
      <w:r>
        <w:rPr>
          <w:sz w:val="24"/>
          <w:szCs w:val="24"/>
        </w:rPr>
        <w:fldChar w:fldCharType="end"/>
      </w:r>
      <w:r>
        <w:rPr>
          <w:sz w:val="24"/>
          <w:szCs w:val="24"/>
        </w:rPr>
        <w:t>. There are other at-risk persons who also benefit from LTBI treatment. These include</w:t>
      </w:r>
      <w:r w:rsidR="005E0CB6">
        <w:rPr>
          <w:sz w:val="24"/>
          <w:szCs w:val="24"/>
        </w:rPr>
        <w:t xml:space="preserve"> patients with</w:t>
      </w:r>
      <w:r>
        <w:rPr>
          <w:sz w:val="24"/>
          <w:szCs w:val="24"/>
        </w:rPr>
        <w:t xml:space="preserve"> solid organ and haematological transp</w:t>
      </w:r>
      <w:r w:rsidR="005A2853">
        <w:rPr>
          <w:sz w:val="24"/>
          <w:szCs w:val="24"/>
        </w:rPr>
        <w:t>lant</w:t>
      </w:r>
      <w:r>
        <w:rPr>
          <w:sz w:val="24"/>
          <w:szCs w:val="24"/>
        </w:rPr>
        <w:t xml:space="preserve">, anti-tumour necrosis factor </w:t>
      </w:r>
      <w:r w:rsidR="000A3E18">
        <w:rPr>
          <w:sz w:val="24"/>
          <w:szCs w:val="24"/>
        </w:rPr>
        <w:t xml:space="preserve">(anti-TNF) </w:t>
      </w:r>
      <w:r>
        <w:rPr>
          <w:sz w:val="24"/>
          <w:szCs w:val="24"/>
        </w:rPr>
        <w:t xml:space="preserve">treatment, </w:t>
      </w:r>
      <w:r w:rsidR="000A3E18">
        <w:rPr>
          <w:sz w:val="24"/>
          <w:szCs w:val="24"/>
        </w:rPr>
        <w:t xml:space="preserve">those on </w:t>
      </w:r>
      <w:r>
        <w:rPr>
          <w:sz w:val="24"/>
          <w:szCs w:val="24"/>
        </w:rPr>
        <w:t>dialysis and those with silicosis.</w:t>
      </w:r>
    </w:p>
    <w:p w14:paraId="28634486" w14:textId="528F9C38" w:rsidR="00A10964" w:rsidRDefault="00A10964" w:rsidP="00A10964">
      <w:pPr>
        <w:jc w:val="both"/>
        <w:rPr>
          <w:sz w:val="24"/>
          <w:szCs w:val="24"/>
        </w:rPr>
      </w:pPr>
      <w:r w:rsidRPr="006F3602">
        <w:rPr>
          <w:sz w:val="24"/>
          <w:szCs w:val="24"/>
        </w:rPr>
        <w:t xml:space="preserve">Current WHO guidelines on LTBI </w:t>
      </w:r>
      <w:r w:rsidR="00920623">
        <w:rPr>
          <w:sz w:val="24"/>
          <w:szCs w:val="24"/>
        </w:rPr>
        <w:t>is</w:t>
      </w:r>
      <w:r w:rsidRPr="006F3602">
        <w:rPr>
          <w:sz w:val="24"/>
          <w:szCs w:val="24"/>
        </w:rPr>
        <w:t xml:space="preserve"> based on the probability that the condition will progress to active TB disease in </w:t>
      </w:r>
      <w:r>
        <w:rPr>
          <w:sz w:val="24"/>
          <w:szCs w:val="24"/>
        </w:rPr>
        <w:t xml:space="preserve">these specific risk groups, </w:t>
      </w:r>
      <w:r w:rsidRPr="006F3602">
        <w:rPr>
          <w:sz w:val="24"/>
          <w:szCs w:val="24"/>
        </w:rPr>
        <w:t xml:space="preserve">the underlying epidemiology and burden of TB, the availability of resources and the likelihood of a broader public health impact. </w:t>
      </w:r>
      <w:r>
        <w:rPr>
          <w:sz w:val="24"/>
          <w:szCs w:val="24"/>
        </w:rPr>
        <w:t>The WHO</w:t>
      </w:r>
      <w:r w:rsidRPr="006F3602">
        <w:rPr>
          <w:sz w:val="24"/>
          <w:szCs w:val="24"/>
        </w:rPr>
        <w:t xml:space="preserve"> recommendations</w:t>
      </w:r>
      <w:r>
        <w:rPr>
          <w:sz w:val="24"/>
          <w:szCs w:val="24"/>
        </w:rPr>
        <w:t xml:space="preserve"> and guidelines</w:t>
      </w:r>
      <w:r w:rsidRPr="006F3602">
        <w:rPr>
          <w:sz w:val="24"/>
          <w:szCs w:val="24"/>
        </w:rPr>
        <w:t xml:space="preserve"> led to a significant increas</w:t>
      </w:r>
      <w:r>
        <w:rPr>
          <w:sz w:val="24"/>
          <w:szCs w:val="24"/>
        </w:rPr>
        <w:t>e in preventive treatment of TB</w:t>
      </w:r>
      <w:r w:rsidRPr="006F3602">
        <w:rPr>
          <w:sz w:val="24"/>
          <w:szCs w:val="24"/>
        </w:rPr>
        <w:t xml:space="preserve"> particularl</w:t>
      </w:r>
      <w:r>
        <w:rPr>
          <w:sz w:val="24"/>
          <w:szCs w:val="24"/>
        </w:rPr>
        <w:t xml:space="preserve">y among people living with HIV but the </w:t>
      </w:r>
      <w:r w:rsidRPr="006F3602">
        <w:rPr>
          <w:sz w:val="24"/>
          <w:szCs w:val="24"/>
        </w:rPr>
        <w:t>global coverage of th</w:t>
      </w:r>
      <w:r w:rsidR="00920623">
        <w:rPr>
          <w:sz w:val="24"/>
          <w:szCs w:val="24"/>
        </w:rPr>
        <w:t>is</w:t>
      </w:r>
      <w:r>
        <w:rPr>
          <w:sz w:val="24"/>
          <w:szCs w:val="24"/>
        </w:rPr>
        <w:t xml:space="preserve"> intervention is still very low</w:t>
      </w:r>
      <w:r>
        <w:rPr>
          <w:sz w:val="24"/>
          <w:szCs w:val="24"/>
        </w:rPr>
        <w:fldChar w:fldCharType="begin" w:fldLock="1"/>
      </w:r>
      <w:r>
        <w:rPr>
          <w:sz w:val="24"/>
          <w:szCs w:val="24"/>
        </w:rPr>
        <w:instrText>ADDIN CSL_CITATION { "citationItems" : [ { "id" : "ITEM-1", "itemData" : { "author" : [ { "dropping-particle" : "", "family" : "World Health Organization-WHO", "given" : "", "non-dropping-particle" : "", "parse-names" : false, "suffix" : "" } ], "container-title" : "SEARO", "id" : "ITEM-1", "issued" : { "date-parts" : [ [ "2018" ] ] }, "publisher" : "World Health Organization, South-East Asia Regional Office", "title" : "World Health Organization, Annual TB Report 2017", "type" : "article-journal" }, "uris" : [ "http://www.mendeley.com/documents/?uuid=2b25c808-f5c8-3a9c-bbc7-42988fe6c2eb" ] } ], "mendeley" : { "formattedCitation" : "(4)", "plainTextFormattedCitation" : "(4)", "previouslyFormattedCitation" : "(4)" }, "properties" : {  }, "schema" : "https://github.com/citation-style-language/schema/raw/master/csl-citation.json" }</w:instrText>
      </w:r>
      <w:r>
        <w:rPr>
          <w:sz w:val="24"/>
          <w:szCs w:val="24"/>
        </w:rPr>
        <w:fldChar w:fldCharType="separate"/>
      </w:r>
      <w:r w:rsidRPr="00321A88">
        <w:rPr>
          <w:noProof/>
          <w:sz w:val="24"/>
          <w:szCs w:val="24"/>
        </w:rPr>
        <w:t>(4)</w:t>
      </w:r>
      <w:r>
        <w:rPr>
          <w:sz w:val="24"/>
          <w:szCs w:val="24"/>
        </w:rPr>
        <w:fldChar w:fldCharType="end"/>
      </w:r>
      <w:r>
        <w:rPr>
          <w:sz w:val="24"/>
          <w:szCs w:val="24"/>
        </w:rPr>
        <w:t>.</w:t>
      </w:r>
    </w:p>
    <w:p w14:paraId="03487EEF" w14:textId="77777777" w:rsidR="00A10964" w:rsidRDefault="00A10964" w:rsidP="00A10964">
      <w:pPr>
        <w:jc w:val="both"/>
        <w:rPr>
          <w:sz w:val="24"/>
          <w:szCs w:val="24"/>
        </w:rPr>
      </w:pPr>
    </w:p>
    <w:p w14:paraId="0F3A376C" w14:textId="77777777" w:rsidR="00A10964" w:rsidRDefault="00A10964" w:rsidP="00A10964">
      <w:pPr>
        <w:jc w:val="both"/>
        <w:rPr>
          <w:sz w:val="24"/>
          <w:szCs w:val="24"/>
        </w:rPr>
      </w:pPr>
    </w:p>
    <w:p w14:paraId="476CDE3D" w14:textId="77777777" w:rsidR="00A10964" w:rsidRDefault="00A10964" w:rsidP="00A10964">
      <w:pPr>
        <w:jc w:val="both"/>
        <w:rPr>
          <w:sz w:val="24"/>
          <w:szCs w:val="24"/>
        </w:rPr>
      </w:pPr>
    </w:p>
    <w:p w14:paraId="369696E3" w14:textId="77777777" w:rsidR="00A10964" w:rsidRDefault="00A10964" w:rsidP="00A10964">
      <w:pPr>
        <w:jc w:val="both"/>
        <w:rPr>
          <w:sz w:val="24"/>
          <w:szCs w:val="24"/>
        </w:rPr>
      </w:pPr>
    </w:p>
    <w:p w14:paraId="4A275C4E" w14:textId="77777777" w:rsidR="00A10964" w:rsidRDefault="00A10964" w:rsidP="00A10964">
      <w:pPr>
        <w:jc w:val="both"/>
        <w:rPr>
          <w:sz w:val="24"/>
          <w:szCs w:val="24"/>
        </w:rPr>
      </w:pPr>
    </w:p>
    <w:p w14:paraId="630CEE02" w14:textId="77777777" w:rsidR="00A10964" w:rsidRDefault="00A10964" w:rsidP="00A10964">
      <w:pPr>
        <w:jc w:val="both"/>
        <w:rPr>
          <w:sz w:val="24"/>
          <w:szCs w:val="24"/>
        </w:rPr>
      </w:pPr>
    </w:p>
    <w:p w14:paraId="02139C1F" w14:textId="77777777" w:rsidR="00A10964" w:rsidRDefault="00A10964" w:rsidP="00A10964">
      <w:pPr>
        <w:jc w:val="both"/>
        <w:rPr>
          <w:sz w:val="24"/>
          <w:szCs w:val="24"/>
        </w:rPr>
      </w:pPr>
    </w:p>
    <w:p w14:paraId="4558F920" w14:textId="77777777" w:rsidR="00A10964" w:rsidRDefault="00A10964" w:rsidP="00A10964">
      <w:pPr>
        <w:jc w:val="both"/>
        <w:rPr>
          <w:sz w:val="24"/>
          <w:szCs w:val="24"/>
        </w:rPr>
      </w:pPr>
    </w:p>
    <w:p w14:paraId="015A0C62" w14:textId="77777777" w:rsidR="00A10964" w:rsidRDefault="00A10964" w:rsidP="00A10964">
      <w:pPr>
        <w:jc w:val="both"/>
        <w:rPr>
          <w:sz w:val="24"/>
          <w:szCs w:val="24"/>
        </w:rPr>
      </w:pPr>
    </w:p>
    <w:p w14:paraId="7699C837" w14:textId="77777777" w:rsidR="00A10964" w:rsidRDefault="00A10964" w:rsidP="00A10964">
      <w:pPr>
        <w:jc w:val="both"/>
        <w:rPr>
          <w:sz w:val="24"/>
          <w:szCs w:val="24"/>
        </w:rPr>
      </w:pPr>
    </w:p>
    <w:p w14:paraId="04A2E42A" w14:textId="77777777" w:rsidR="00A10964" w:rsidRDefault="00A10964" w:rsidP="00A10964">
      <w:pPr>
        <w:jc w:val="both"/>
        <w:rPr>
          <w:sz w:val="24"/>
          <w:szCs w:val="24"/>
        </w:rPr>
      </w:pPr>
    </w:p>
    <w:p w14:paraId="7817D9C6" w14:textId="77777777" w:rsidR="00A10964" w:rsidRDefault="00A10964" w:rsidP="00A10964">
      <w:pPr>
        <w:jc w:val="both"/>
        <w:rPr>
          <w:sz w:val="24"/>
          <w:szCs w:val="24"/>
        </w:rPr>
      </w:pPr>
    </w:p>
    <w:p w14:paraId="460A7BD0" w14:textId="77777777" w:rsidR="00A10964" w:rsidRDefault="00A10964" w:rsidP="00A10964">
      <w:pPr>
        <w:jc w:val="both"/>
        <w:rPr>
          <w:sz w:val="24"/>
          <w:szCs w:val="24"/>
        </w:rPr>
      </w:pPr>
    </w:p>
    <w:p w14:paraId="1B3CB035" w14:textId="77777777" w:rsidR="00A10964" w:rsidRDefault="00A10964" w:rsidP="00A10964">
      <w:pPr>
        <w:jc w:val="both"/>
        <w:rPr>
          <w:sz w:val="24"/>
          <w:szCs w:val="24"/>
        </w:rPr>
      </w:pPr>
    </w:p>
    <w:p w14:paraId="0240AC56" w14:textId="77777777" w:rsidR="00A10964" w:rsidRDefault="00A10964" w:rsidP="00A10964">
      <w:pPr>
        <w:jc w:val="both"/>
        <w:rPr>
          <w:sz w:val="24"/>
          <w:szCs w:val="24"/>
        </w:rPr>
      </w:pPr>
    </w:p>
    <w:p w14:paraId="1B2015ED" w14:textId="063BCBB4" w:rsidR="00A10964" w:rsidRPr="00415ECD" w:rsidRDefault="009E4075" w:rsidP="00415ECD">
      <w:pPr>
        <w:jc w:val="both"/>
        <w:rPr>
          <w:b/>
          <w:sz w:val="24"/>
          <w:szCs w:val="24"/>
          <w:u w:val="single"/>
        </w:rPr>
      </w:pPr>
      <w:r w:rsidRPr="00415ECD">
        <w:rPr>
          <w:b/>
          <w:sz w:val="24"/>
          <w:szCs w:val="24"/>
          <w:u w:val="single"/>
        </w:rPr>
        <w:lastRenderedPageBreak/>
        <w:t xml:space="preserve"> </w:t>
      </w:r>
      <w:r w:rsidR="00A10964" w:rsidRPr="00415ECD">
        <w:rPr>
          <w:b/>
          <w:sz w:val="24"/>
          <w:szCs w:val="24"/>
          <w:u w:val="single"/>
        </w:rPr>
        <w:t>CHAPTER 2</w:t>
      </w:r>
    </w:p>
    <w:p w14:paraId="38F5D8CD" w14:textId="77777777" w:rsidR="00A10964" w:rsidRPr="00415ECD" w:rsidRDefault="00A10964" w:rsidP="00A10964">
      <w:pPr>
        <w:rPr>
          <w:b/>
          <w:sz w:val="24"/>
          <w:szCs w:val="24"/>
        </w:rPr>
      </w:pPr>
      <w:r w:rsidRPr="00415ECD">
        <w:rPr>
          <w:b/>
          <w:sz w:val="24"/>
          <w:szCs w:val="24"/>
        </w:rPr>
        <w:t>IDENTIFICATION OF POPULATONS FOR TESTING AND TREATMENT OF LATENT TUBERCULOSIS INFECTION (LTBI)</w:t>
      </w:r>
    </w:p>
    <w:p w14:paraId="4A8AF0B0" w14:textId="65CFE340" w:rsidR="00A10964" w:rsidRDefault="00A10964" w:rsidP="00A10964">
      <w:pPr>
        <w:jc w:val="both"/>
        <w:rPr>
          <w:sz w:val="24"/>
          <w:szCs w:val="24"/>
        </w:rPr>
      </w:pPr>
      <w:r w:rsidRPr="00217C0E">
        <w:rPr>
          <w:sz w:val="24"/>
          <w:szCs w:val="24"/>
        </w:rPr>
        <w:t xml:space="preserve">Not all individuals infected with </w:t>
      </w:r>
      <w:r w:rsidRPr="00E530C1">
        <w:rPr>
          <w:i/>
          <w:sz w:val="24"/>
          <w:szCs w:val="24"/>
        </w:rPr>
        <w:t>M. tuberculosis</w:t>
      </w:r>
      <w:r w:rsidRPr="00217C0E">
        <w:rPr>
          <w:sz w:val="24"/>
          <w:szCs w:val="24"/>
        </w:rPr>
        <w:t xml:space="preserve"> develop active TB. It is estimated that the lifetime risk of an individual with LTBI for pro</w:t>
      </w:r>
      <w:r>
        <w:rPr>
          <w:sz w:val="24"/>
          <w:szCs w:val="24"/>
        </w:rPr>
        <w:t>gression to active TB is 5–10%</w:t>
      </w:r>
      <w:r>
        <w:rPr>
          <w:sz w:val="24"/>
          <w:szCs w:val="24"/>
        </w:rPr>
        <w:fldChar w:fldCharType="begin" w:fldLock="1"/>
      </w:r>
      <w:r>
        <w:rPr>
          <w:sz w:val="24"/>
          <w:szCs w:val="24"/>
        </w:rPr>
        <w:instrText>ADDIN CSL_CITATION { "citationItems" : [ { "id" : "ITEM-1", "itemData" : { "ISSN" : "0002-9262", "PMID" : "4810628", "author" : [ { "dropping-particle" : "", "family" : "Comstock", "given" : "G W", "non-dropping-particle" : "", "parse-names" : false, "suffix" : "" }, { "dropping-particle" : "", "family" : "Livesay", "given" : "V T", "non-dropping-particle" : "", "parse-names" : false, "suffix" : "" }, { "dropping-particle" : "", "family" : "Woolpert", "given" : "S F", "non-dropping-particle" : "", "parse-names" : false, "suffix" : "" } ], "container-title" : "American journal of epidemiology", "id" : "ITEM-1", "issue" : "2", "issued" : { "date-parts" : [ [ "1974", "2" ] ] }, "page" : "131-8", "title" : "The prognosis of a positive tuberculin reaction in childhood and adolescence.", "type" : "article-journal", "volume" : "99" }, "uris" : [ "http://www.mendeley.com/documents/?uuid=f4495156-da98-30f5-8bad-71b8c74f08c2" ] } ], "mendeley" : { "formattedCitation" : "(9)", "plainTextFormattedCitation" : "(9)", "previouslyFormattedCitation" : "(9)" }, "properties" : {  }, "schema" : "https://github.com/citation-style-language/schema/raw/master/csl-citation.json" }</w:instrText>
      </w:r>
      <w:r>
        <w:rPr>
          <w:sz w:val="24"/>
          <w:szCs w:val="24"/>
        </w:rPr>
        <w:fldChar w:fldCharType="separate"/>
      </w:r>
      <w:r w:rsidRPr="00321A88">
        <w:rPr>
          <w:noProof/>
          <w:sz w:val="24"/>
          <w:szCs w:val="24"/>
        </w:rPr>
        <w:t>(9)</w:t>
      </w:r>
      <w:r>
        <w:rPr>
          <w:sz w:val="24"/>
          <w:szCs w:val="24"/>
        </w:rPr>
        <w:fldChar w:fldCharType="end"/>
      </w:r>
      <w:r w:rsidRPr="00217C0E">
        <w:rPr>
          <w:sz w:val="24"/>
          <w:szCs w:val="24"/>
        </w:rPr>
        <w:t>. The risk is particularly high among children under the age of 5 years and among p</w:t>
      </w:r>
      <w:r>
        <w:rPr>
          <w:sz w:val="24"/>
          <w:szCs w:val="24"/>
        </w:rPr>
        <w:t>eople with compromised immunity</w:t>
      </w:r>
      <w:r>
        <w:rPr>
          <w:sz w:val="24"/>
          <w:szCs w:val="24"/>
        </w:rPr>
        <w:fldChar w:fldCharType="begin" w:fldLock="1"/>
      </w:r>
      <w:r>
        <w:rPr>
          <w:sz w:val="24"/>
          <w:szCs w:val="24"/>
        </w:rPr>
        <w:instrText>ADDIN CSL_CITATION { "citationItems" : [ { "id" : "ITEM-1", "itemData" : { "DOI" : "10.1183/13993003.01245-2015", "ISSN" : "0903-1936", "PMID" : "26405286", "abstract" : "Latent tuberculosis infection (LTBI) is characterised by the presence of immune responses to previously acquired Mycobacterium tuberculosis infection without clinical evidence of active tuberculosis (TB). Here we report evidence-based guidelines from the World Health Organization for a public health approach to the management of LTBI in high risk individuals in countries with high or middle upper income and TB incidence of &lt;100 per 100\u200a000 per year. The guidelines strongly recommend systematic testing and treatment of LTBI in people living with HIV, adult and child contacts of pulmonary TB cases, patients initiating anti-tumour necrosis factor treatment, patients receiving dialysis, patients preparing for organ or haematological transplantation, and patients with silicosis. In prisoners, healthcare workers, immigrants from high TB burden countries, homeless persons and illicit drug users, systematic testing and treatment of LTBI is conditionally recommended, according to TB epidemiology and resource availability. Either commercial interferon-gamma release assays or Mantoux tuberculin skin testing could be used to test for LTBI. Chest radiography should be performed before LTBI treatment to rule out active TB disease. Recommended treatment regimens for LTBI include: 6 or 9\u2005month isoniazid; 12\u2005week rifapentine plus isoniazid; 3-4\u2005month isoniazid plus rifampicin; or 3-4\u2005month rifampicin alone.", "author" : [ { "dropping-particle" : "", "family" : "Getahun", "given" : "Haileyesus", "non-dropping-particle" : "", "parse-names" : false, "suffix" : "" }, { "dropping-particle" : "", "family" : "Matteelli", "given" : "Alberto", "non-dropping-particle" : "", "parse-names" : false, "suffix" : "" }, { "dropping-particle" : "", "family" : "Abubakar", "given" : "Ibrahim", "non-dropping-particle" : "", "parse-names" : false, "suffix" : "" }, { "dropping-particle" : "", "family" : "Aziz", "given" : "Mohamed Abdel", "non-dropping-particle" : "", "parse-names" : false, "suffix" : "" }, { "dropping-particle" : "", "family" : "Baddeley", "given" : "Annabel", "non-dropping-particle" : "", "parse-names" : false, "suffix" : "" }, { "dropping-particle" : "", "family" : "Barreira", "given" : "Draurio", "non-dropping-particle" : "", "parse-names" : false, "suffix" : "" }, { "dropping-particle" : "", "family" : "Boon", "given" : "Saskia", "non-dropping-particle" : "Den", "parse-names" : false, "suffix" : "" }, { "dropping-particle" : "", "family" : "Borroto Gutierrez", "given" : "Susana Marta", "non-dropping-particle" : "", "parse-names" : false, "suffix" : "" }, { "dropping-particle" : "", "family" : "Bruchfeld", "given" : "Judith", "non-dropping-particle" : "", "parse-names" : false, "suffix" : "" }, { "dropping-particle" : "", "family" : "Burhan", "given" : "Erlina", "non-dropping-particle" : "", "parse-names" : false, "suffix" : "" }, { "dropping-particle" : "", "family" : "Cavalcante", "given" : "Solange", "non-dropping-particle" : "", "parse-names" : false, "suffix" : "" }, { "dropping-particle" : "", "family" : "Cedillos", "given" : "Rolando", "non-dropping-particle" : "", "parse-names" : false, "suffix" : "" }, { "dropping-particle" : "", "family" : "Chaisson", "given" : "Richard", "non-dropping-particle" : "", "parse-names" : false, "suffix" : "" }, { "dropping-particle" : "", "family" : "Chee", "given" : "Cynthia Bin-Eng", "non-dropping-particle" : "", "parse-names" : false, "suffix" : "" }, { "dropping-particle" : "", "family" : "Chesire", "given" : "Lucy", "non-dropping-particle" : "", "parse-names" : false, "suffix" : "" }, { "dropping-particle" : "", "family" : "Corbett", "given" : "Elizabeth", "non-dropping-particle" : "", "parse-names" : false, "suffix" : "" }, { "dropping-particle" : "", "family" : "Dara", "given" : "Masoud", "non-dropping-particle" : "", "parse-names" : false, "suffix" : "" }, { "dropping-particle" : "", "family" : "Denholm", "given" : "Justin", "non-dropping-particle" : "", "parse-names" : false, "suffix" : "" }, { "dropping-particle" : "", "family" : "Vries", "given" : "Gerard", "non-dropping-particle" : "de", "parse-names" : false, "suffix" : "" }, { "dropping-particle" : "", "family" : "Falzon", "given" : "Dennis", "non-dropping-particle" : "", "parse-names" : false, "suffix" : "" }, { "dropping-particle" : "", "family" : "Ford", "given" : "Nathan", "non-dropping-particle" : "", "parse-names" : false, "suffix" : "" }, { "dropping-particle" : "", "family" : "Gale-Rowe", "given" : "Margaret", "non-dropping-particle" : "", "parse-names" : false, "suffix" : "" }, { "dropping-particle" : "", "family" : "Gilpin", "given" : "Chris", "non-dropping-particle" : "", "parse-names" : false, "suffix" : "" }, { "dropping-particle" : "", "family" : "Girardi", "given" : "Enrico", "non-dropping-particle" : "", "parse-names" : false, "suffix" : "" }, { "dropping-particle" : "", "family" : "Go", "given" : "Un-Yeong", "non-dropping-particle" : "", "parse-names" : false, "suffix" : "" }, { "dropping-particle" : "", "family" : "Govindasamy", "given" : "Darshini", "non-dropping-particle" : "", "parse-names" : false, "suffix" : "" }, { "dropping-particle" : "", "family" : "D. Grant", "given" : "Alison", "non-dropping-particle" : "", "parse-names" : false, "suffix" : "" }, { "dropping-particle" : "", "family" : "Grzemska", "given" : "Malgorzata", "non-dropping-particle" : "", "parse-names" : false, "suffix" : "" }, { "dropping-particle" : "", "family" : "Harris", "given" : "Ross", "non-dropping-particle" : "", "parse-names" : false, "suffix" : "" }, { "dropping-particle" : "", "family" : "Horsburgh Jr", "given" : "C. Robert", "non-dropping-particle" : "", "parse-names" : false, "suffix" : "" }, { "dropping-particle" : "", "family" : "Ismayilov", "given" : "Asker", "non-dropping-particle" : "", "parse-names" : false, "suffix" : "" }, { "dropping-particle" : "", "family" : "Jaramillo", "given" : "Ernesto", "non-dropping-particle" : "", "parse-names" : false, "suffix" : "" }, { "dropping-particle" : "", "family" : "Kik", "given" : "Sandra", "non-dropping-particle" : "", "parse-names" : false, "suffix" : "" }, { "dropping-particle" : "", "family" : "Kranzer", "given" : "Katharina", "non-dropping-particle" : "", "parse-names" : false, "suffix" : "" }, { "dropping-particle" : "", "family" : "Lienhardt", "given" : "Christian", "non-dropping-particle" : "", "parse-names" : false, "suffix" : "" }, { "dropping-particle" : "", "family" : "LoBue", "given" : "Philip", "non-dropping-particle" : "", "parse-names" : false, "suffix" : "" }, { "dropping-particle" : "", "family" : "L\u00f6nnroth", "given" : "Knut", "non-dropping-particle" : "", "parse-names" : false, "suffix" : "" }, { "dropping-particle" : "", "family" : "Marks", "given" : "Guy", "non-dropping-particle" : "", "parse-names" : false, "suffix" : "" }, { "dropping-particle" : "", "family" : "Menzies", "given" : "Dick", "non-dropping-particle" : "", "parse-names" : false, "suffix" : "" }, { "dropping-particle" : "", "family" : "Migliori", "given" : "Giovanni Battista", "non-dropping-particle" : "", "parse-names" : false, "suffix" : "" }, { "dropping-particle" : "", "family" : "Mosca", "given" : "Davide", "non-dropping-particle" : "", "parse-names" : false, "suffix" : "" }, { "dropping-particle" : "", "family" : "Mukadi", "given" : "Ya Diul", "non-dropping-particle" : "", "parse-names" : false, "suffix" : "" }, { "dropping-particle" : "", "family" : "Mwinga", "given" : "Alwyn", "non-dropping-particle" : "", "parse-names" : false, "suffix" : "" }, { "dropping-particle" : "", "family" : "Nelson", "given" : "Lisa", "non-dropping-particle" : "", "parse-names" : false, "suffix" : "" }, { "dropping-particle" : "", "family" : "Nishikiori", "given" : "Nobuyuki", "non-dropping-particle" : "", "parse-names" : false, "suffix" : "" }, { "dropping-particle" : "", "family" : "Oordt-Speets", "given" : "Anouk", "non-dropping-particle" : "", "parse-names" : false, "suffix" : "" }, { "dropping-particle" : "", "family" : "Rangaka", "given" : "Molebogeng Xheedha", "non-dropping-particle" : "", "parse-names" : false, "suffix" : "" }, { "dropping-particle" : "", "family" : "Reis", "given" : "Andreas", "non-dropping-particle" : "", "parse-names" : false, "suffix" : "" }, { "dropping-particle" : "", "family" : "Rotz", "given" : "Lisa", "non-dropping-particle" : "", "parse-names" : false, "suffix" : "" }, { "dropping-particle" : "", "family" : "Sandgren", "given" : "Andreas", "non-dropping-particle" : "", "parse-names" : false, "suffix" : "" }, { "dropping-particle" : "", "family" : "Sa\u00f1\u00e9 Schepisi", "given" : "Monica", "non-dropping-particle" : "", "parse-names" : false, "suffix" : "" }, { "dropping-particle" : "", "family" : "Sch\u00fcnemann", "given" : "Holger J.", "non-dropping-particle" : "", "parse-names" : false, "suffix" : "" }, { "dropping-particle" : "", "family" : "Sharma", "given" : "Surender Kumar", "non-dropping-particle" : "", "parse-names" : false, "suffix" : "" }, { "dropping-particle" : "", "family" : "Sotgiu", "given" : "Giovanni", "non-dropping-particle" : "", "parse-names" : false, "suffix" : "" }, { "dropping-particle" : "", "family" : "Stagg", "given" : "Helen R.", "non-dropping-particle" : "", "parse-names" : false, "suffix" : "" }, { "dropping-particle" : "", "family" : "Sterling", "given" : "Timothy R.", "non-dropping-particle" : "", "parse-names" : false, "suffix" : "" }, { "dropping-particle" : "", "family" : "Tayeb", "given" : "Tamara", "non-dropping-particle" : "", "parse-names" : false, "suffix" : "" }, { "dropping-particle" : "", "family" : "Uplekar", "given" : "Mukund", "non-dropping-particle" : "", "parse-names" : false, "suffix" : "" }, { "dropping-particle" : "", "family" : "Werf", "given" : "Marieke J.", "non-dropping-particle" : "van der", "parse-names" : false, "suffix" : "" }, { "dropping-particle" : "", "family" : "Vandevelde", "given" : "Wim", "non-dropping-particle" : "", "parse-names" : false, "suffix" : "" }, { "dropping-particle" : "", "family" : "Kessel", "given" : "Femke", "non-dropping-particle" : "van", "parse-names" : false, "suffix" : "" }, { "dropping-particle" : "", "family" : "van't Hoog", "given" : "Anna", "non-dropping-particle" : "", "parse-names" : false, "suffix" : "" }, { "dropping-particle" : "", "family" : "Varma", "given" : "Jay K.", "non-dropping-particle" : "", "parse-names" : false, "suffix" : "" }, { "dropping-particle" : "", "family" : "Vezhnina", "given" : "Natalia", "non-dropping-particle" : "", "parse-names" : false, "suffix" : "" }, { "dropping-particle" : "", "family" : "Voniatis", "given" : "Constantia", "non-dropping-particle" : "", "parse-names" : false, "suffix" : "" }, { "dropping-particle" : "", "family" : "Vonk Noordegraaf-Schouten", "given" : "Marije", "non-dropping-particle" : "", "parse-names" : false, "suffix" : "" }, { "dropping-particle" : "", "family" : "Weil", "given" : "Diana", "non-dropping-particle" : "", "parse-names" : false, "suffix" : "" }, { "dropping-particle" : "", "family" : "Weyer", "given" : "Karin", "non-dropping-particle" : "", "parse-names" : false, "suffix" : "" }, { "dropping-particle" : "", "family" : "Wilkinson", "given" : "Robert John", "non-dropping-particle" : "", "parse-names" : false, "suffix" : "" }, { "dropping-particle" : "", "family" : "Yoshiyama", "given" : "Takashi", "non-dropping-particle" : "", "parse-names" : false, "suffix" : "" }, { "dropping-particle" : "", "family" : "Zellweger", "given" : "Jean Pierre", "non-dropping-particle" : "", "parse-names" : false, "suffix" : "" }, { "dropping-particle" : "", "family" : "Raviglione", "given" : "Mario", "non-dropping-particle" : "", "parse-names" : false, "suffix" : "" } ], "container-title" : "European Respiratory Journal", "id" : "ITEM-1", "issue" : "6", "issued" : { "date-parts" : [ [ "2015", "12" ] ] }, "page" : "1563-1576", "title" : "Management of latent &lt;i&gt;Mycobacterium tuberculosis&lt;/i&gt; infection: WHO guidelines for low tuberculosis burden countries", "type" : "article-journal", "volume" : "46" }, "uris" : [ "http://www.mendeley.com/documents/?uuid=97044a7e-0950-3378-a5c0-ec75c9df0867" ] } ], "mendeley" : { "formattedCitation" : "(5)", "plainTextFormattedCitation" : "(5)", "previouslyFormattedCitation" : "(5)" }, "properties" : {  }, "schema" : "https://github.com/citation-style-language/schema/raw/master/csl-citation.json" }</w:instrText>
      </w:r>
      <w:r>
        <w:rPr>
          <w:sz w:val="24"/>
          <w:szCs w:val="24"/>
        </w:rPr>
        <w:fldChar w:fldCharType="separate"/>
      </w:r>
      <w:r w:rsidRPr="00321A88">
        <w:rPr>
          <w:noProof/>
          <w:sz w:val="24"/>
          <w:szCs w:val="24"/>
        </w:rPr>
        <w:t>(5)</w:t>
      </w:r>
      <w:r>
        <w:rPr>
          <w:sz w:val="24"/>
          <w:szCs w:val="24"/>
        </w:rPr>
        <w:fldChar w:fldCharType="end"/>
      </w:r>
      <w:r w:rsidR="00453723">
        <w:rPr>
          <w:sz w:val="24"/>
          <w:szCs w:val="24"/>
        </w:rPr>
        <w:t>.</w:t>
      </w:r>
      <w:r w:rsidRPr="00217C0E">
        <w:rPr>
          <w:sz w:val="24"/>
          <w:szCs w:val="24"/>
        </w:rPr>
        <w:t xml:space="preserve"> As preventive treatment entails risks and costs, preventive treatment of </w:t>
      </w:r>
      <w:r w:rsidRPr="00E530C1">
        <w:rPr>
          <w:i/>
          <w:sz w:val="24"/>
          <w:szCs w:val="24"/>
        </w:rPr>
        <w:t>M. tuberculosis</w:t>
      </w:r>
      <w:r w:rsidRPr="00217C0E">
        <w:rPr>
          <w:sz w:val="24"/>
          <w:szCs w:val="24"/>
        </w:rPr>
        <w:t xml:space="preserve"> infection should be selectively targeted to the population groups at highest risk for progression to active TB disease</w:t>
      </w:r>
      <w:r w:rsidR="00453723">
        <w:rPr>
          <w:sz w:val="24"/>
          <w:szCs w:val="24"/>
        </w:rPr>
        <w:t xml:space="preserve"> and</w:t>
      </w:r>
      <w:r w:rsidRPr="00217C0E">
        <w:rPr>
          <w:sz w:val="24"/>
          <w:szCs w:val="24"/>
        </w:rPr>
        <w:t xml:space="preserve"> who would benefit most from treatment of LTBI.</w:t>
      </w:r>
    </w:p>
    <w:p w14:paraId="4F405CF7" w14:textId="1EA4F54C" w:rsidR="00FB2352" w:rsidRDefault="00A10964" w:rsidP="00A10964">
      <w:pPr>
        <w:rPr>
          <w:sz w:val="24"/>
          <w:szCs w:val="24"/>
        </w:rPr>
      </w:pPr>
      <w:r>
        <w:rPr>
          <w:sz w:val="24"/>
          <w:szCs w:val="24"/>
        </w:rPr>
        <w:t>Programmatic management of LTBI should select treatment that offers lasting protection for the at-risk population.</w:t>
      </w:r>
      <w:r w:rsidRPr="00E530C1">
        <w:t xml:space="preserve"> </w:t>
      </w:r>
      <w:r w:rsidRPr="00E530C1">
        <w:rPr>
          <w:sz w:val="24"/>
          <w:szCs w:val="24"/>
        </w:rPr>
        <w:t xml:space="preserve">A critical component of programmatic management should therefore be a comprehensive individual clinical assessment that </w:t>
      </w:r>
      <w:r w:rsidR="00453723" w:rsidRPr="00E530C1">
        <w:rPr>
          <w:sz w:val="24"/>
          <w:szCs w:val="24"/>
        </w:rPr>
        <w:t>considers</w:t>
      </w:r>
      <w:r w:rsidRPr="00E530C1">
        <w:rPr>
          <w:sz w:val="24"/>
          <w:szCs w:val="24"/>
        </w:rPr>
        <w:t xml:space="preserve"> the balance between the risks and benefits</w:t>
      </w:r>
      <w:r w:rsidR="00453723">
        <w:rPr>
          <w:sz w:val="24"/>
          <w:szCs w:val="24"/>
        </w:rPr>
        <w:t>.</w:t>
      </w:r>
      <w:r w:rsidRPr="00E530C1">
        <w:rPr>
          <w:sz w:val="24"/>
          <w:szCs w:val="24"/>
        </w:rPr>
        <w:t xml:space="preserve"> </w:t>
      </w:r>
    </w:p>
    <w:p w14:paraId="733B3F14" w14:textId="77777777" w:rsidR="009061F1" w:rsidRPr="00415ECD" w:rsidRDefault="009061F1" w:rsidP="00217C0E">
      <w:pPr>
        <w:rPr>
          <w:b/>
          <w:sz w:val="24"/>
          <w:szCs w:val="24"/>
        </w:rPr>
      </w:pPr>
      <w:r w:rsidRPr="00415ECD">
        <w:rPr>
          <w:b/>
          <w:sz w:val="24"/>
          <w:szCs w:val="24"/>
        </w:rPr>
        <w:t>2.1 ADULTS AND ADOLESCENTS LIVING WITH HIV (AALHIV)</w:t>
      </w:r>
    </w:p>
    <w:p w14:paraId="42EFC9D1" w14:textId="602B520F" w:rsidR="009061F1" w:rsidRDefault="009061F1" w:rsidP="00DD04F0">
      <w:pPr>
        <w:jc w:val="both"/>
        <w:rPr>
          <w:sz w:val="24"/>
          <w:szCs w:val="24"/>
        </w:rPr>
      </w:pPr>
      <w:r w:rsidRPr="009061F1">
        <w:rPr>
          <w:sz w:val="24"/>
          <w:szCs w:val="24"/>
        </w:rPr>
        <w:t xml:space="preserve">Adults and adolescents living with HIV, </w:t>
      </w:r>
      <w:r>
        <w:rPr>
          <w:sz w:val="24"/>
          <w:szCs w:val="24"/>
        </w:rPr>
        <w:t>who</w:t>
      </w:r>
      <w:r w:rsidRPr="009061F1">
        <w:rPr>
          <w:sz w:val="24"/>
          <w:szCs w:val="24"/>
        </w:rPr>
        <w:t xml:space="preserve"> are unlikely to have active TB should receive preventive treatment of TB as part of a comprehensive package of HIV care. Treatment should be given to these individuals irrespective of the degree of immunosuppression</w:t>
      </w:r>
      <w:r w:rsidR="00AA7E85">
        <w:rPr>
          <w:sz w:val="24"/>
          <w:szCs w:val="24"/>
        </w:rPr>
        <w:t>;</w:t>
      </w:r>
      <w:r w:rsidRPr="009061F1">
        <w:rPr>
          <w:sz w:val="24"/>
          <w:szCs w:val="24"/>
        </w:rPr>
        <w:t xml:space="preserve"> also to those on antiretroviral treatment (ART)</w:t>
      </w:r>
      <w:r w:rsidR="00AA7E85">
        <w:rPr>
          <w:sz w:val="24"/>
          <w:szCs w:val="24"/>
        </w:rPr>
        <w:t>,</w:t>
      </w:r>
      <w:r w:rsidRPr="009061F1">
        <w:rPr>
          <w:sz w:val="24"/>
          <w:szCs w:val="24"/>
        </w:rPr>
        <w:t xml:space="preserve"> </w:t>
      </w:r>
      <w:r w:rsidR="000A3E18">
        <w:rPr>
          <w:sz w:val="24"/>
          <w:szCs w:val="24"/>
        </w:rPr>
        <w:t xml:space="preserve">those </w:t>
      </w:r>
      <w:r w:rsidRPr="009061F1">
        <w:rPr>
          <w:sz w:val="24"/>
          <w:szCs w:val="24"/>
        </w:rPr>
        <w:t>previously treated</w:t>
      </w:r>
      <w:r w:rsidR="00453723">
        <w:rPr>
          <w:sz w:val="24"/>
          <w:szCs w:val="24"/>
        </w:rPr>
        <w:t xml:space="preserve"> for</w:t>
      </w:r>
      <w:r w:rsidRPr="009061F1">
        <w:rPr>
          <w:sz w:val="24"/>
          <w:szCs w:val="24"/>
        </w:rPr>
        <w:t xml:space="preserve"> </w:t>
      </w:r>
      <w:r w:rsidR="00DD04F0">
        <w:rPr>
          <w:sz w:val="24"/>
          <w:szCs w:val="24"/>
        </w:rPr>
        <w:t xml:space="preserve">susceptible </w:t>
      </w:r>
      <w:r w:rsidRPr="009061F1">
        <w:rPr>
          <w:sz w:val="24"/>
          <w:szCs w:val="24"/>
        </w:rPr>
        <w:t>TB and pregnant women</w:t>
      </w:r>
      <w:r>
        <w:rPr>
          <w:sz w:val="24"/>
          <w:szCs w:val="24"/>
        </w:rPr>
        <w:t>.</w:t>
      </w:r>
    </w:p>
    <w:p w14:paraId="041E31F8" w14:textId="77777777" w:rsidR="00DD04F0" w:rsidRPr="00415ECD" w:rsidRDefault="00DD04F0" w:rsidP="00DD04F0">
      <w:pPr>
        <w:jc w:val="both"/>
        <w:rPr>
          <w:b/>
          <w:sz w:val="24"/>
          <w:szCs w:val="24"/>
        </w:rPr>
      </w:pPr>
      <w:r w:rsidRPr="00415ECD">
        <w:rPr>
          <w:b/>
          <w:sz w:val="24"/>
          <w:szCs w:val="24"/>
        </w:rPr>
        <w:t>2.2 INFANTS AND CHILDREN LIVING WITH HIV (CLHIV)</w:t>
      </w:r>
    </w:p>
    <w:p w14:paraId="156F9ECF" w14:textId="77777777" w:rsidR="008E7331" w:rsidRDefault="008E7331" w:rsidP="008E7331">
      <w:pPr>
        <w:jc w:val="both"/>
        <w:rPr>
          <w:sz w:val="24"/>
          <w:szCs w:val="24"/>
        </w:rPr>
      </w:pPr>
      <w:r>
        <w:rPr>
          <w:sz w:val="24"/>
          <w:szCs w:val="24"/>
        </w:rPr>
        <w:t>With special consideration of on-going transmission of TB, the following apply:</w:t>
      </w:r>
    </w:p>
    <w:p w14:paraId="762C2903" w14:textId="544CF211" w:rsidR="00DD04F0" w:rsidRPr="00DD04F0" w:rsidRDefault="00EC0FDD" w:rsidP="00DD04F0">
      <w:pPr>
        <w:pStyle w:val="ListParagraph"/>
        <w:numPr>
          <w:ilvl w:val="0"/>
          <w:numId w:val="1"/>
        </w:numPr>
        <w:jc w:val="both"/>
        <w:rPr>
          <w:sz w:val="24"/>
          <w:szCs w:val="24"/>
        </w:rPr>
      </w:pPr>
      <w:r>
        <w:rPr>
          <w:sz w:val="24"/>
          <w:szCs w:val="24"/>
        </w:rPr>
        <w:t xml:space="preserve">All </w:t>
      </w:r>
      <w:r w:rsidR="00DD04F0" w:rsidRPr="00DD04F0">
        <w:rPr>
          <w:sz w:val="24"/>
          <w:szCs w:val="24"/>
        </w:rPr>
        <w:t>Infants</w:t>
      </w:r>
      <w:r>
        <w:rPr>
          <w:sz w:val="24"/>
          <w:szCs w:val="24"/>
        </w:rPr>
        <w:t xml:space="preserve"> and children</w:t>
      </w:r>
      <w:r w:rsidR="00DD04F0" w:rsidRPr="00DD04F0">
        <w:rPr>
          <w:sz w:val="24"/>
          <w:szCs w:val="24"/>
        </w:rPr>
        <w:t xml:space="preserve"> living with HIV who are in contact with a case of TB and are investigated for TB should receive 6 months of isoniazid preventive treatment (IPT) if the investigation shows no</w:t>
      </w:r>
      <w:r w:rsidR="00453723">
        <w:rPr>
          <w:sz w:val="24"/>
          <w:szCs w:val="24"/>
        </w:rPr>
        <w:t xml:space="preserve"> evidence of</w:t>
      </w:r>
      <w:r w:rsidR="00DD04F0" w:rsidRPr="00DD04F0">
        <w:rPr>
          <w:sz w:val="24"/>
          <w:szCs w:val="24"/>
        </w:rPr>
        <w:t xml:space="preserve"> TB disease. </w:t>
      </w:r>
    </w:p>
    <w:p w14:paraId="172E52AD" w14:textId="4D92EA3E" w:rsidR="00217C0E" w:rsidRDefault="00EC0FDD" w:rsidP="00C757CD">
      <w:pPr>
        <w:pStyle w:val="ListParagraph"/>
        <w:numPr>
          <w:ilvl w:val="0"/>
          <w:numId w:val="1"/>
        </w:numPr>
        <w:jc w:val="both"/>
        <w:rPr>
          <w:sz w:val="24"/>
          <w:szCs w:val="24"/>
        </w:rPr>
      </w:pPr>
      <w:r>
        <w:rPr>
          <w:sz w:val="24"/>
          <w:szCs w:val="24"/>
        </w:rPr>
        <w:t>All infants and children</w:t>
      </w:r>
      <w:r w:rsidR="00DD04F0" w:rsidRPr="00DD04F0">
        <w:rPr>
          <w:sz w:val="24"/>
          <w:szCs w:val="24"/>
        </w:rPr>
        <w:t xml:space="preserve"> living with HIV </w:t>
      </w:r>
      <w:r w:rsidR="00AA7E85">
        <w:rPr>
          <w:sz w:val="24"/>
          <w:szCs w:val="24"/>
        </w:rPr>
        <w:t>in whom</w:t>
      </w:r>
      <w:r w:rsidR="00DD04F0" w:rsidRPr="00DD04F0">
        <w:rPr>
          <w:sz w:val="24"/>
          <w:szCs w:val="24"/>
        </w:rPr>
        <w:t xml:space="preserve"> TB disease </w:t>
      </w:r>
      <w:r w:rsidR="00AA7E85">
        <w:rPr>
          <w:sz w:val="24"/>
          <w:szCs w:val="24"/>
        </w:rPr>
        <w:t>has been ruled out a</w:t>
      </w:r>
      <w:r w:rsidR="00DD04F0" w:rsidRPr="00DD04F0">
        <w:rPr>
          <w:sz w:val="24"/>
          <w:szCs w:val="24"/>
        </w:rPr>
        <w:t xml:space="preserve">nd who have no contact with a case of TB should be offered 6 months of IPT as part of a comprehensive package of HIV prevention and care </w:t>
      </w:r>
    </w:p>
    <w:p w14:paraId="6726709E" w14:textId="2756FF28" w:rsidR="00DD04F0" w:rsidRDefault="00123E5F" w:rsidP="00AA7E85">
      <w:pPr>
        <w:pStyle w:val="ListParagraph"/>
        <w:numPr>
          <w:ilvl w:val="0"/>
          <w:numId w:val="1"/>
        </w:numPr>
        <w:jc w:val="both"/>
        <w:rPr>
          <w:sz w:val="24"/>
          <w:szCs w:val="24"/>
        </w:rPr>
      </w:pPr>
      <w:r>
        <w:rPr>
          <w:sz w:val="24"/>
          <w:szCs w:val="24"/>
        </w:rPr>
        <w:t xml:space="preserve">All infants and </w:t>
      </w:r>
      <w:r w:rsidR="00453723">
        <w:rPr>
          <w:sz w:val="24"/>
          <w:szCs w:val="24"/>
        </w:rPr>
        <w:t>c</w:t>
      </w:r>
      <w:r w:rsidR="00DD04F0" w:rsidRPr="00DD04F0">
        <w:rPr>
          <w:sz w:val="24"/>
          <w:szCs w:val="24"/>
        </w:rPr>
        <w:t xml:space="preserve">hildren living with HIV who have been successfully treated for TB and are living in settings with high TB incidence, prevalence and transmission </w:t>
      </w:r>
      <w:r w:rsidR="003F346B">
        <w:rPr>
          <w:sz w:val="24"/>
          <w:szCs w:val="24"/>
        </w:rPr>
        <w:t>may</w:t>
      </w:r>
      <w:r w:rsidR="00DD04F0" w:rsidRPr="00DD04F0">
        <w:rPr>
          <w:sz w:val="24"/>
          <w:szCs w:val="24"/>
        </w:rPr>
        <w:t xml:space="preserve"> receive a course of preventive treatment</w:t>
      </w:r>
      <w:r w:rsidR="003F346B">
        <w:rPr>
          <w:sz w:val="24"/>
          <w:szCs w:val="24"/>
        </w:rPr>
        <w:t xml:space="preserve"> if there is a high risk of re-infection or recurrence</w:t>
      </w:r>
      <w:r w:rsidR="00DD04F0" w:rsidRPr="00DD04F0">
        <w:rPr>
          <w:sz w:val="24"/>
          <w:szCs w:val="24"/>
        </w:rPr>
        <w:t>. Preventive treatment can be started immediately after the last dose of TB therapy or later, according to clinical judgement.</w:t>
      </w:r>
    </w:p>
    <w:p w14:paraId="48BB38F6" w14:textId="77777777" w:rsidR="003F346B" w:rsidRPr="00415ECD" w:rsidRDefault="003F346B" w:rsidP="003F346B">
      <w:pPr>
        <w:jc w:val="both"/>
        <w:rPr>
          <w:b/>
          <w:sz w:val="24"/>
          <w:szCs w:val="24"/>
        </w:rPr>
      </w:pPr>
      <w:r w:rsidRPr="00415ECD">
        <w:rPr>
          <w:b/>
          <w:sz w:val="24"/>
          <w:szCs w:val="24"/>
        </w:rPr>
        <w:t>2.3 HIV-NEGATIVE HOUSEHOLD CONTACTS OF A PERSON WITH PULMONARY TB</w:t>
      </w:r>
    </w:p>
    <w:p w14:paraId="51850DDB" w14:textId="77777777" w:rsidR="008E7331" w:rsidRDefault="008E7331" w:rsidP="003F346B">
      <w:pPr>
        <w:jc w:val="both"/>
        <w:rPr>
          <w:sz w:val="24"/>
          <w:szCs w:val="24"/>
        </w:rPr>
      </w:pPr>
      <w:r>
        <w:rPr>
          <w:sz w:val="24"/>
          <w:szCs w:val="24"/>
        </w:rPr>
        <w:t>With special consideration of on-going transmission of TB, the following apply:</w:t>
      </w:r>
    </w:p>
    <w:p w14:paraId="78717840" w14:textId="30485D2D" w:rsidR="003F346B" w:rsidRDefault="003F346B" w:rsidP="003F346B">
      <w:pPr>
        <w:pStyle w:val="ListParagraph"/>
        <w:numPr>
          <w:ilvl w:val="0"/>
          <w:numId w:val="2"/>
        </w:numPr>
        <w:jc w:val="both"/>
        <w:rPr>
          <w:sz w:val="24"/>
          <w:szCs w:val="24"/>
        </w:rPr>
      </w:pPr>
      <w:r w:rsidRPr="003F346B">
        <w:rPr>
          <w:sz w:val="24"/>
          <w:szCs w:val="24"/>
        </w:rPr>
        <w:lastRenderedPageBreak/>
        <w:t xml:space="preserve">HIV-negative children aged </w:t>
      </w:r>
      <w:r w:rsidR="008E7331">
        <w:rPr>
          <w:sz w:val="24"/>
          <w:szCs w:val="24"/>
        </w:rPr>
        <w:t>less than</w:t>
      </w:r>
      <w:r w:rsidRPr="003F346B">
        <w:rPr>
          <w:sz w:val="24"/>
          <w:szCs w:val="24"/>
        </w:rPr>
        <w:t xml:space="preserve"> 5 years who are household contacts of people</w:t>
      </w:r>
      <w:r w:rsidR="00453723">
        <w:rPr>
          <w:sz w:val="24"/>
          <w:szCs w:val="24"/>
        </w:rPr>
        <w:t xml:space="preserve"> with</w:t>
      </w:r>
      <w:r w:rsidRPr="003F346B">
        <w:rPr>
          <w:sz w:val="24"/>
          <w:szCs w:val="24"/>
        </w:rPr>
        <w:t xml:space="preserve"> pulmonary TB and who are found not to have active TB </w:t>
      </w:r>
      <w:r>
        <w:rPr>
          <w:sz w:val="24"/>
          <w:szCs w:val="24"/>
        </w:rPr>
        <w:t xml:space="preserve">after </w:t>
      </w:r>
      <w:r w:rsidRPr="003F346B">
        <w:rPr>
          <w:sz w:val="24"/>
          <w:szCs w:val="24"/>
        </w:rPr>
        <w:t>clinical evaluation should be given TB preventive treatment</w:t>
      </w:r>
    </w:p>
    <w:p w14:paraId="341F2C75" w14:textId="2D4941F1" w:rsidR="003F346B" w:rsidRPr="003F346B" w:rsidRDefault="00D449A3" w:rsidP="00AA7E85">
      <w:pPr>
        <w:pStyle w:val="ListParagraph"/>
        <w:numPr>
          <w:ilvl w:val="0"/>
          <w:numId w:val="2"/>
        </w:numPr>
        <w:jc w:val="both"/>
        <w:rPr>
          <w:sz w:val="24"/>
          <w:szCs w:val="24"/>
        </w:rPr>
      </w:pPr>
      <w:r>
        <w:rPr>
          <w:sz w:val="24"/>
          <w:szCs w:val="24"/>
        </w:rPr>
        <w:t>C</w:t>
      </w:r>
      <w:r w:rsidR="003F346B" w:rsidRPr="003F346B">
        <w:rPr>
          <w:sz w:val="24"/>
          <w:szCs w:val="24"/>
        </w:rPr>
        <w:t>hildren aged 5 years</w:t>
      </w:r>
      <w:r w:rsidR="008E7331">
        <w:rPr>
          <w:sz w:val="24"/>
          <w:szCs w:val="24"/>
        </w:rPr>
        <w:t xml:space="preserve"> or more</w:t>
      </w:r>
      <w:r w:rsidR="003F346B" w:rsidRPr="003F346B">
        <w:rPr>
          <w:sz w:val="24"/>
          <w:szCs w:val="24"/>
        </w:rPr>
        <w:t xml:space="preserve">, adolescents and adults who are household contacts of people with pulmonary TB who are found not to have active TB </w:t>
      </w:r>
      <w:r>
        <w:rPr>
          <w:sz w:val="24"/>
          <w:szCs w:val="24"/>
        </w:rPr>
        <w:t>after</w:t>
      </w:r>
      <w:r w:rsidR="003F346B" w:rsidRPr="003F346B">
        <w:rPr>
          <w:sz w:val="24"/>
          <w:szCs w:val="24"/>
        </w:rPr>
        <w:t xml:space="preserve"> clinical evaluation </w:t>
      </w:r>
      <w:r>
        <w:rPr>
          <w:sz w:val="24"/>
          <w:szCs w:val="24"/>
        </w:rPr>
        <w:t>may</w:t>
      </w:r>
      <w:r w:rsidR="003F346B" w:rsidRPr="003F346B">
        <w:rPr>
          <w:sz w:val="24"/>
          <w:szCs w:val="24"/>
        </w:rPr>
        <w:t xml:space="preserve"> be given TB preventive treatment</w:t>
      </w:r>
      <w:r>
        <w:rPr>
          <w:sz w:val="24"/>
          <w:szCs w:val="24"/>
        </w:rPr>
        <w:t>.</w:t>
      </w:r>
    </w:p>
    <w:p w14:paraId="2AF94C10" w14:textId="77777777" w:rsidR="00217C0E" w:rsidRDefault="00217C0E" w:rsidP="00217C0E">
      <w:pPr>
        <w:ind w:firstLine="720"/>
        <w:rPr>
          <w:sz w:val="24"/>
          <w:szCs w:val="24"/>
        </w:rPr>
      </w:pPr>
    </w:p>
    <w:p w14:paraId="38E7C732" w14:textId="77777777" w:rsidR="0041586E" w:rsidRPr="00415ECD" w:rsidRDefault="0041586E" w:rsidP="00217C0E">
      <w:pPr>
        <w:rPr>
          <w:b/>
          <w:sz w:val="24"/>
          <w:szCs w:val="24"/>
        </w:rPr>
      </w:pPr>
      <w:r w:rsidRPr="00415ECD">
        <w:rPr>
          <w:b/>
          <w:sz w:val="24"/>
          <w:szCs w:val="24"/>
        </w:rPr>
        <w:t>2.4 OTHER HIV-NEGATIVE AT-RISK GROUPS</w:t>
      </w:r>
    </w:p>
    <w:p w14:paraId="2ED1AAA6" w14:textId="77777777" w:rsidR="002C732D" w:rsidRDefault="002C732D" w:rsidP="00B970B4">
      <w:pPr>
        <w:jc w:val="both"/>
        <w:rPr>
          <w:sz w:val="24"/>
          <w:szCs w:val="24"/>
        </w:rPr>
      </w:pPr>
      <w:r>
        <w:rPr>
          <w:sz w:val="24"/>
          <w:szCs w:val="24"/>
        </w:rPr>
        <w:t>Patients who fit the following criteria should be screened and treated for LTBI:</w:t>
      </w:r>
    </w:p>
    <w:p w14:paraId="3C8C61D8" w14:textId="77777777" w:rsidR="002C732D" w:rsidRDefault="002C732D" w:rsidP="00B970B4">
      <w:pPr>
        <w:pStyle w:val="ListParagraph"/>
        <w:numPr>
          <w:ilvl w:val="0"/>
          <w:numId w:val="3"/>
        </w:numPr>
        <w:jc w:val="both"/>
        <w:rPr>
          <w:sz w:val="24"/>
          <w:szCs w:val="24"/>
        </w:rPr>
      </w:pPr>
      <w:r w:rsidRPr="002C732D">
        <w:rPr>
          <w:sz w:val="24"/>
          <w:szCs w:val="24"/>
        </w:rPr>
        <w:t>A</w:t>
      </w:r>
      <w:r w:rsidR="0041586E" w:rsidRPr="002C732D">
        <w:rPr>
          <w:sz w:val="24"/>
          <w:szCs w:val="24"/>
        </w:rPr>
        <w:t>nti-T</w:t>
      </w:r>
      <w:r w:rsidR="0002728A">
        <w:rPr>
          <w:sz w:val="24"/>
          <w:szCs w:val="24"/>
        </w:rPr>
        <w:t xml:space="preserve">umour </w:t>
      </w:r>
      <w:r w:rsidR="0041586E" w:rsidRPr="002C732D">
        <w:rPr>
          <w:sz w:val="24"/>
          <w:szCs w:val="24"/>
        </w:rPr>
        <w:t>N</w:t>
      </w:r>
      <w:r w:rsidR="0002728A">
        <w:rPr>
          <w:sz w:val="24"/>
          <w:szCs w:val="24"/>
        </w:rPr>
        <w:t xml:space="preserve">ecrosis </w:t>
      </w:r>
      <w:r w:rsidR="0041586E" w:rsidRPr="002C732D">
        <w:rPr>
          <w:sz w:val="24"/>
          <w:szCs w:val="24"/>
        </w:rPr>
        <w:t>F</w:t>
      </w:r>
      <w:r w:rsidR="0002728A">
        <w:rPr>
          <w:sz w:val="24"/>
          <w:szCs w:val="24"/>
        </w:rPr>
        <w:t>actor</w:t>
      </w:r>
      <w:r w:rsidR="0041586E" w:rsidRPr="002C732D">
        <w:rPr>
          <w:sz w:val="24"/>
          <w:szCs w:val="24"/>
        </w:rPr>
        <w:t xml:space="preserve"> treatment, </w:t>
      </w:r>
    </w:p>
    <w:p w14:paraId="70927681" w14:textId="77777777" w:rsidR="002C732D" w:rsidRDefault="002C732D" w:rsidP="00B970B4">
      <w:pPr>
        <w:pStyle w:val="ListParagraph"/>
        <w:numPr>
          <w:ilvl w:val="0"/>
          <w:numId w:val="3"/>
        </w:numPr>
        <w:jc w:val="both"/>
        <w:rPr>
          <w:sz w:val="24"/>
          <w:szCs w:val="24"/>
        </w:rPr>
      </w:pPr>
      <w:r>
        <w:rPr>
          <w:sz w:val="24"/>
          <w:szCs w:val="24"/>
        </w:rPr>
        <w:t xml:space="preserve">Patient </w:t>
      </w:r>
      <w:r w:rsidR="0041586E" w:rsidRPr="002C732D">
        <w:rPr>
          <w:sz w:val="24"/>
          <w:szCs w:val="24"/>
        </w:rPr>
        <w:t xml:space="preserve">receiving dialysis, </w:t>
      </w:r>
    </w:p>
    <w:p w14:paraId="3DD9274D" w14:textId="77777777" w:rsidR="002C732D" w:rsidRDefault="002C732D" w:rsidP="00B970B4">
      <w:pPr>
        <w:pStyle w:val="ListParagraph"/>
        <w:numPr>
          <w:ilvl w:val="0"/>
          <w:numId w:val="3"/>
        </w:numPr>
        <w:jc w:val="both"/>
        <w:rPr>
          <w:sz w:val="24"/>
          <w:szCs w:val="24"/>
        </w:rPr>
      </w:pPr>
      <w:r w:rsidRPr="002C732D">
        <w:rPr>
          <w:sz w:val="24"/>
          <w:szCs w:val="24"/>
        </w:rPr>
        <w:t>P</w:t>
      </w:r>
      <w:r w:rsidR="0041586E" w:rsidRPr="002C732D">
        <w:rPr>
          <w:sz w:val="24"/>
          <w:szCs w:val="24"/>
        </w:rPr>
        <w:t>atients</w:t>
      </w:r>
      <w:r>
        <w:rPr>
          <w:sz w:val="24"/>
          <w:szCs w:val="24"/>
        </w:rPr>
        <w:t xml:space="preserve"> </w:t>
      </w:r>
      <w:r w:rsidR="0041586E" w:rsidRPr="002C732D">
        <w:rPr>
          <w:sz w:val="24"/>
          <w:szCs w:val="24"/>
        </w:rPr>
        <w:t xml:space="preserve">preparing for </w:t>
      </w:r>
      <w:r w:rsidR="003C3AEB">
        <w:rPr>
          <w:sz w:val="24"/>
          <w:szCs w:val="24"/>
        </w:rPr>
        <w:t xml:space="preserve">or who have had solid </w:t>
      </w:r>
      <w:r w:rsidR="0041586E" w:rsidRPr="002C732D">
        <w:rPr>
          <w:sz w:val="24"/>
          <w:szCs w:val="24"/>
        </w:rPr>
        <w:t xml:space="preserve">organ or haematological transplant and </w:t>
      </w:r>
    </w:p>
    <w:p w14:paraId="4EC5994D" w14:textId="77777777" w:rsidR="002C732D" w:rsidRDefault="002C732D" w:rsidP="00B970B4">
      <w:pPr>
        <w:pStyle w:val="ListParagraph"/>
        <w:numPr>
          <w:ilvl w:val="0"/>
          <w:numId w:val="3"/>
        </w:numPr>
        <w:jc w:val="both"/>
        <w:rPr>
          <w:sz w:val="24"/>
          <w:szCs w:val="24"/>
        </w:rPr>
      </w:pPr>
      <w:r>
        <w:rPr>
          <w:sz w:val="24"/>
          <w:szCs w:val="24"/>
        </w:rPr>
        <w:t xml:space="preserve">Patients </w:t>
      </w:r>
      <w:r w:rsidR="0041586E" w:rsidRPr="002C732D">
        <w:rPr>
          <w:sz w:val="24"/>
          <w:szCs w:val="24"/>
        </w:rPr>
        <w:t xml:space="preserve">with silicosis </w:t>
      </w:r>
    </w:p>
    <w:p w14:paraId="0D970122" w14:textId="77777777" w:rsidR="002C732D" w:rsidRDefault="00736269" w:rsidP="00B970B4">
      <w:pPr>
        <w:ind w:left="360"/>
        <w:jc w:val="both"/>
        <w:rPr>
          <w:sz w:val="24"/>
          <w:szCs w:val="24"/>
        </w:rPr>
      </w:pPr>
      <w:r>
        <w:rPr>
          <w:sz w:val="24"/>
          <w:szCs w:val="24"/>
        </w:rPr>
        <w:t xml:space="preserve">It is recognized that people with </w:t>
      </w:r>
      <w:r w:rsidRPr="00736269">
        <w:rPr>
          <w:sz w:val="24"/>
          <w:szCs w:val="24"/>
        </w:rPr>
        <w:t>diabetes, people with harmful use of alcohol, tobacco smokers and underweight people</w:t>
      </w:r>
      <w:r>
        <w:rPr>
          <w:sz w:val="24"/>
          <w:szCs w:val="24"/>
        </w:rPr>
        <w:t xml:space="preserve"> are also at risk of developing TB. However, the</w:t>
      </w:r>
      <w:r w:rsidR="002C732D" w:rsidRPr="002C732D">
        <w:rPr>
          <w:sz w:val="24"/>
          <w:szCs w:val="24"/>
        </w:rPr>
        <w:t xml:space="preserve"> benefits of systematic, routine testing and </w:t>
      </w:r>
      <w:r>
        <w:rPr>
          <w:sz w:val="24"/>
          <w:szCs w:val="24"/>
        </w:rPr>
        <w:t xml:space="preserve">LTBI </w:t>
      </w:r>
      <w:r w:rsidR="002C732D" w:rsidRPr="002C732D">
        <w:rPr>
          <w:sz w:val="24"/>
          <w:szCs w:val="24"/>
        </w:rPr>
        <w:t xml:space="preserve">treatment of </w:t>
      </w:r>
      <w:r>
        <w:rPr>
          <w:sz w:val="24"/>
          <w:szCs w:val="24"/>
        </w:rPr>
        <w:t>these at-risk</w:t>
      </w:r>
      <w:r w:rsidRPr="00736269">
        <w:rPr>
          <w:sz w:val="24"/>
          <w:szCs w:val="24"/>
        </w:rPr>
        <w:t xml:space="preserve"> people</w:t>
      </w:r>
      <w:r>
        <w:rPr>
          <w:sz w:val="24"/>
          <w:szCs w:val="24"/>
        </w:rPr>
        <w:t xml:space="preserve"> </w:t>
      </w:r>
      <w:r w:rsidR="002C732D" w:rsidRPr="002C732D">
        <w:rPr>
          <w:sz w:val="24"/>
          <w:szCs w:val="24"/>
        </w:rPr>
        <w:t>do not outweigh the risks, unless they are part of the groups covered in the recommendations</w:t>
      </w:r>
      <w:r>
        <w:rPr>
          <w:sz w:val="24"/>
          <w:szCs w:val="24"/>
        </w:rPr>
        <w:t>.</w:t>
      </w:r>
    </w:p>
    <w:p w14:paraId="751326E0" w14:textId="0EFF3FA5" w:rsidR="00736269" w:rsidRPr="00415ECD" w:rsidRDefault="00736269" w:rsidP="002C732D">
      <w:pPr>
        <w:ind w:left="360"/>
        <w:rPr>
          <w:b/>
          <w:sz w:val="24"/>
          <w:szCs w:val="24"/>
        </w:rPr>
      </w:pPr>
      <w:r w:rsidRPr="00415ECD">
        <w:rPr>
          <w:b/>
          <w:sz w:val="24"/>
          <w:szCs w:val="24"/>
        </w:rPr>
        <w:t>2.5 PEOPLE WHO SHOULD NOT BE GIVEN IPT</w:t>
      </w:r>
    </w:p>
    <w:p w14:paraId="7AC7620C" w14:textId="5866AF77" w:rsidR="00736269" w:rsidRPr="00DA7387" w:rsidRDefault="00736269" w:rsidP="00DA7387">
      <w:pPr>
        <w:pStyle w:val="ListParagraph"/>
        <w:numPr>
          <w:ilvl w:val="0"/>
          <w:numId w:val="4"/>
        </w:numPr>
        <w:rPr>
          <w:sz w:val="24"/>
          <w:szCs w:val="24"/>
        </w:rPr>
      </w:pPr>
      <w:r w:rsidRPr="00DA7387">
        <w:rPr>
          <w:sz w:val="24"/>
          <w:szCs w:val="24"/>
        </w:rPr>
        <w:t>Patients with symptoms of TB should be fully evaluated to rule out TB disease before they can be eligible for IPT</w:t>
      </w:r>
    </w:p>
    <w:p w14:paraId="4E095E2B" w14:textId="77777777" w:rsidR="00736269" w:rsidRPr="00DA7387" w:rsidRDefault="00736269" w:rsidP="00DA7387">
      <w:pPr>
        <w:pStyle w:val="ListParagraph"/>
        <w:numPr>
          <w:ilvl w:val="0"/>
          <w:numId w:val="4"/>
        </w:numPr>
        <w:rPr>
          <w:sz w:val="24"/>
          <w:szCs w:val="24"/>
        </w:rPr>
      </w:pPr>
      <w:r w:rsidRPr="00DA7387">
        <w:rPr>
          <w:sz w:val="24"/>
          <w:szCs w:val="24"/>
        </w:rPr>
        <w:t>People with active TB disease</w:t>
      </w:r>
    </w:p>
    <w:p w14:paraId="586E828B" w14:textId="77777777" w:rsidR="00736269" w:rsidRPr="00DA7387" w:rsidRDefault="00736269" w:rsidP="00DA7387">
      <w:pPr>
        <w:pStyle w:val="ListParagraph"/>
        <w:numPr>
          <w:ilvl w:val="0"/>
          <w:numId w:val="4"/>
        </w:numPr>
        <w:rPr>
          <w:sz w:val="24"/>
          <w:szCs w:val="24"/>
        </w:rPr>
      </w:pPr>
      <w:r w:rsidRPr="00DA7387">
        <w:rPr>
          <w:sz w:val="24"/>
          <w:szCs w:val="24"/>
        </w:rPr>
        <w:t>PLHIV previously treated for MDR TB</w:t>
      </w:r>
    </w:p>
    <w:p w14:paraId="2292F00E" w14:textId="77777777" w:rsidR="00736269" w:rsidRPr="00DA7387" w:rsidRDefault="00736269" w:rsidP="00DA7387">
      <w:pPr>
        <w:pStyle w:val="ListParagraph"/>
        <w:numPr>
          <w:ilvl w:val="0"/>
          <w:numId w:val="4"/>
        </w:numPr>
        <w:rPr>
          <w:sz w:val="24"/>
          <w:szCs w:val="24"/>
        </w:rPr>
      </w:pPr>
      <w:r w:rsidRPr="00DA7387">
        <w:rPr>
          <w:sz w:val="24"/>
          <w:szCs w:val="24"/>
        </w:rPr>
        <w:t>Known or suspected hypersensitivity to Isoniazid</w:t>
      </w:r>
    </w:p>
    <w:p w14:paraId="7A100F97" w14:textId="77777777" w:rsidR="00040A9F" w:rsidRPr="00040A9F" w:rsidRDefault="00DA7387" w:rsidP="0068631C">
      <w:pPr>
        <w:pStyle w:val="ListParagraph"/>
        <w:numPr>
          <w:ilvl w:val="0"/>
          <w:numId w:val="4"/>
        </w:numPr>
        <w:shd w:val="clear" w:color="auto" w:fill="FFFFFF" w:themeFill="background1"/>
        <w:rPr>
          <w:sz w:val="24"/>
          <w:szCs w:val="24"/>
        </w:rPr>
      </w:pPr>
      <w:r w:rsidRPr="00DA7387">
        <w:rPr>
          <w:sz w:val="24"/>
          <w:szCs w:val="24"/>
        </w:rPr>
        <w:t>Chronic liver disease or hepatitis</w:t>
      </w:r>
    </w:p>
    <w:p w14:paraId="55331122" w14:textId="77777777" w:rsidR="00DA7387" w:rsidRDefault="00DA7387" w:rsidP="00DA7387">
      <w:pPr>
        <w:pStyle w:val="ListParagraph"/>
        <w:numPr>
          <w:ilvl w:val="0"/>
          <w:numId w:val="4"/>
        </w:numPr>
        <w:rPr>
          <w:sz w:val="24"/>
          <w:szCs w:val="24"/>
        </w:rPr>
      </w:pPr>
      <w:r w:rsidRPr="00DA7387">
        <w:rPr>
          <w:sz w:val="24"/>
          <w:szCs w:val="24"/>
        </w:rPr>
        <w:t>Regular or heavy alcohol consumption</w:t>
      </w:r>
    </w:p>
    <w:p w14:paraId="23253A2B" w14:textId="77777777" w:rsidR="002C627D" w:rsidRDefault="002C627D" w:rsidP="002C627D">
      <w:pPr>
        <w:pStyle w:val="ListParagraph"/>
        <w:numPr>
          <w:ilvl w:val="0"/>
          <w:numId w:val="4"/>
        </w:numPr>
        <w:rPr>
          <w:sz w:val="24"/>
          <w:szCs w:val="24"/>
        </w:rPr>
      </w:pPr>
      <w:r>
        <w:rPr>
          <w:sz w:val="24"/>
          <w:szCs w:val="24"/>
        </w:rPr>
        <w:t>Moderately severe peripheral neuropathy.</w:t>
      </w:r>
    </w:p>
    <w:p w14:paraId="66353DEA" w14:textId="77777777" w:rsidR="00DA7387" w:rsidRDefault="00DA7387" w:rsidP="002C627D">
      <w:pPr>
        <w:pStyle w:val="ListParagraph"/>
        <w:numPr>
          <w:ilvl w:val="0"/>
          <w:numId w:val="4"/>
        </w:numPr>
        <w:shd w:val="clear" w:color="auto" w:fill="FFFFFF" w:themeFill="background1"/>
        <w:rPr>
          <w:sz w:val="24"/>
          <w:szCs w:val="24"/>
        </w:rPr>
      </w:pPr>
      <w:r w:rsidRPr="00DA7387">
        <w:rPr>
          <w:sz w:val="24"/>
          <w:szCs w:val="24"/>
        </w:rPr>
        <w:t>History of convulsions</w:t>
      </w:r>
      <w:r w:rsidR="002C627D">
        <w:rPr>
          <w:sz w:val="24"/>
          <w:szCs w:val="24"/>
        </w:rPr>
        <w:t xml:space="preserve"> and psychosis</w:t>
      </w:r>
      <w:r w:rsidR="008E71DC">
        <w:rPr>
          <w:sz w:val="24"/>
          <w:szCs w:val="24"/>
        </w:rPr>
        <w:t xml:space="preserve"> </w:t>
      </w:r>
    </w:p>
    <w:p w14:paraId="23951FFD" w14:textId="77777777" w:rsidR="008E71DC" w:rsidRPr="00DA7387" w:rsidRDefault="00475593" w:rsidP="002C627D">
      <w:pPr>
        <w:pStyle w:val="ListParagraph"/>
        <w:numPr>
          <w:ilvl w:val="1"/>
          <w:numId w:val="4"/>
        </w:numPr>
        <w:rPr>
          <w:sz w:val="24"/>
          <w:szCs w:val="24"/>
        </w:rPr>
      </w:pPr>
      <w:r>
        <w:rPr>
          <w:sz w:val="24"/>
          <w:szCs w:val="24"/>
        </w:rPr>
        <w:t>Concomitant medication- phenytoin, carbamazepine, selective serotonin re-uptake inhibitors, antidepressants, oral ketoconazole, itraconazole, warfarin, theophylline, disulfiram</w:t>
      </w:r>
    </w:p>
    <w:p w14:paraId="2AF8E88E" w14:textId="77777777" w:rsidR="00ED5DA6" w:rsidRDefault="00ED5DA6" w:rsidP="002C732D">
      <w:pPr>
        <w:ind w:left="360"/>
        <w:rPr>
          <w:sz w:val="24"/>
          <w:szCs w:val="24"/>
        </w:rPr>
      </w:pPr>
    </w:p>
    <w:p w14:paraId="29FE598B" w14:textId="77777777" w:rsidR="004076CB" w:rsidRDefault="004076CB" w:rsidP="004076CB">
      <w:pPr>
        <w:rPr>
          <w:b/>
        </w:rPr>
      </w:pPr>
      <w:r w:rsidRPr="00B162AB">
        <w:rPr>
          <w:b/>
        </w:rPr>
        <w:t>Testing for Latent TB Infection</w:t>
      </w:r>
      <w:r w:rsidR="00143549">
        <w:rPr>
          <w:b/>
        </w:rPr>
        <w:t xml:space="preserve"> in PLHIV</w:t>
      </w:r>
      <w:r w:rsidRPr="00B162AB">
        <w:rPr>
          <w:b/>
        </w:rPr>
        <w:t xml:space="preserve"> (adults and paedi</w:t>
      </w:r>
      <w:r>
        <w:rPr>
          <w:b/>
        </w:rPr>
        <w:t>a</w:t>
      </w:r>
      <w:r w:rsidRPr="00B162AB">
        <w:rPr>
          <w:b/>
        </w:rPr>
        <w:t>trics)</w:t>
      </w:r>
    </w:p>
    <w:p w14:paraId="1DBDE7B0" w14:textId="21773B31" w:rsidR="004076CB" w:rsidRDefault="004076CB" w:rsidP="004076CB">
      <w:r>
        <w:t xml:space="preserve">Note: Testing for latent TB (using </w:t>
      </w:r>
      <w:r w:rsidR="0047698B">
        <w:t xml:space="preserve">Tuberculin Skin </w:t>
      </w:r>
      <w:r>
        <w:t>T</w:t>
      </w:r>
      <w:r w:rsidR="0047698B">
        <w:t>est (T</w:t>
      </w:r>
      <w:r>
        <w:t>ST</w:t>
      </w:r>
      <w:r w:rsidR="0047698B">
        <w:t>)</w:t>
      </w:r>
      <w:r>
        <w:t xml:space="preserve"> or </w:t>
      </w:r>
      <w:r w:rsidR="0047698B">
        <w:t>Interferon Gamma Release Assays (</w:t>
      </w:r>
      <w:r>
        <w:t>IGRAs)</w:t>
      </w:r>
      <w:r w:rsidR="0047698B">
        <w:t>)</w:t>
      </w:r>
      <w:r>
        <w:t xml:space="preserve"> is not required before offering </w:t>
      </w:r>
      <w:r w:rsidR="00BA1995">
        <w:t>T</w:t>
      </w:r>
      <w:r>
        <w:t xml:space="preserve">PT. </w:t>
      </w:r>
    </w:p>
    <w:p w14:paraId="196E1BA3" w14:textId="6A6328A5" w:rsidR="004076CB" w:rsidRPr="00B162AB" w:rsidRDefault="00143549" w:rsidP="004076CB">
      <w:r>
        <w:t xml:space="preserve">All PLHIV (paediatric and adults) </w:t>
      </w:r>
      <w:r w:rsidR="004076CB">
        <w:t xml:space="preserve">should be offered </w:t>
      </w:r>
      <w:r w:rsidR="00BA1995">
        <w:t>T</w:t>
      </w:r>
      <w:r w:rsidR="004076CB">
        <w:t>PT immediately active TB has been ruled out.</w:t>
      </w:r>
    </w:p>
    <w:p w14:paraId="302707BE" w14:textId="77777777" w:rsidR="005D1FA1" w:rsidRPr="00415ECD" w:rsidRDefault="005D1FA1" w:rsidP="005D1FA1">
      <w:pPr>
        <w:spacing w:line="240" w:lineRule="auto"/>
        <w:jc w:val="both"/>
        <w:rPr>
          <w:b/>
          <w:u w:val="single"/>
        </w:rPr>
      </w:pPr>
      <w:r w:rsidRPr="00415ECD">
        <w:rPr>
          <w:b/>
          <w:u w:val="single"/>
        </w:rPr>
        <w:lastRenderedPageBreak/>
        <w:t>JOB AIDS ON IDENTIFICATION OF AT-RISK POPULATIONS FOR LTBI TESTING AND TREATMENT</w:t>
      </w:r>
    </w:p>
    <w:p w14:paraId="6460E175" w14:textId="77777777" w:rsidR="005D1FA1" w:rsidRDefault="005D1FA1" w:rsidP="005D1FA1">
      <w:pPr>
        <w:spacing w:line="240" w:lineRule="auto"/>
        <w:jc w:val="both"/>
      </w:pPr>
      <w:r>
        <w:rPr>
          <w:noProof/>
        </w:rPr>
        <mc:AlternateContent>
          <mc:Choice Requires="wps">
            <w:drawing>
              <wp:anchor distT="45720" distB="45720" distL="114300" distR="114300" simplePos="0" relativeHeight="251876352" behindDoc="0" locked="0" layoutInCell="1" allowOverlap="1" wp14:anchorId="51ACC647" wp14:editId="6C3F69D5">
                <wp:simplePos x="0" y="0"/>
                <wp:positionH relativeFrom="margin">
                  <wp:posOffset>945969</wp:posOffset>
                </wp:positionH>
                <wp:positionV relativeFrom="paragraph">
                  <wp:posOffset>114572</wp:posOffset>
                </wp:positionV>
                <wp:extent cx="4005580" cy="2209800"/>
                <wp:effectExtent l="0" t="0" r="13970" b="19050"/>
                <wp:wrapSquare wrapText="bothSides"/>
                <wp:docPr id="175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5580" cy="2209800"/>
                        </a:xfrm>
                        <a:prstGeom prst="rect">
                          <a:avLst/>
                        </a:prstGeom>
                        <a:solidFill>
                          <a:srgbClr val="FFFFFF"/>
                        </a:solidFill>
                        <a:ln w="9525">
                          <a:solidFill>
                            <a:srgbClr val="000000"/>
                          </a:solidFill>
                          <a:miter lim="800000"/>
                          <a:headEnd/>
                          <a:tailEnd/>
                        </a:ln>
                      </wps:spPr>
                      <wps:txbx>
                        <w:txbxContent>
                          <w:p w14:paraId="2D4090C9" w14:textId="77777777" w:rsidR="006356E8" w:rsidRPr="00AA79A7" w:rsidRDefault="006356E8" w:rsidP="005D1FA1">
                            <w:pPr>
                              <w:rPr>
                                <w:b/>
                              </w:rPr>
                            </w:pPr>
                            <w:r w:rsidRPr="00AA79A7">
                              <w:rPr>
                                <w:b/>
                              </w:rPr>
                              <w:t xml:space="preserve">ELIGIBILITY FOR </w:t>
                            </w:r>
                            <w:r>
                              <w:rPr>
                                <w:b/>
                              </w:rPr>
                              <w:t>T</w:t>
                            </w:r>
                            <w:r w:rsidRPr="00AA79A7">
                              <w:rPr>
                                <w:b/>
                              </w:rPr>
                              <w:t>PT</w:t>
                            </w:r>
                          </w:p>
                          <w:p w14:paraId="20FF4052" w14:textId="77777777" w:rsidR="006356E8" w:rsidRPr="008F025D" w:rsidRDefault="006356E8" w:rsidP="005D1FA1">
                            <w:pPr>
                              <w:numPr>
                                <w:ilvl w:val="0"/>
                                <w:numId w:val="10"/>
                              </w:numPr>
                            </w:pPr>
                            <w:r>
                              <w:t>All PLHIV</w:t>
                            </w:r>
                            <w:r w:rsidRPr="008F025D">
                              <w:t xml:space="preserve"> who screen negative for TB</w:t>
                            </w:r>
                          </w:p>
                          <w:p w14:paraId="7B534055" w14:textId="77777777" w:rsidR="006356E8" w:rsidRPr="008F025D" w:rsidRDefault="006356E8" w:rsidP="005D1FA1">
                            <w:pPr>
                              <w:numPr>
                                <w:ilvl w:val="0"/>
                                <w:numId w:val="10"/>
                              </w:numPr>
                            </w:pPr>
                            <w:r w:rsidRPr="008F025D">
                              <w:t>All HIV negative children under 5 years who have contact with a smear positive TB case and screen negative for TB.</w:t>
                            </w:r>
                          </w:p>
                          <w:p w14:paraId="43D80613" w14:textId="77777777" w:rsidR="006356E8" w:rsidRPr="008F025D" w:rsidRDefault="006356E8" w:rsidP="005D1FA1">
                            <w:pPr>
                              <w:numPr>
                                <w:ilvl w:val="0"/>
                                <w:numId w:val="10"/>
                              </w:numPr>
                            </w:pPr>
                            <w:r w:rsidRPr="008F025D">
                              <w:t>Patients receiving dialysis, anti-TNF treatment, solid organ and haematological transplant patients</w:t>
                            </w:r>
                            <w:r>
                              <w:t xml:space="preserve"> </w:t>
                            </w:r>
                            <w:r w:rsidRPr="008F025D">
                              <w:t>(both pre and post</w:t>
                            </w:r>
                            <w:r>
                              <w:t>-</w:t>
                            </w:r>
                            <w:r w:rsidRPr="008F025D">
                              <w:t xml:space="preserve"> transplant) and those with silicosis</w:t>
                            </w:r>
                          </w:p>
                          <w:p w14:paraId="516DD0DB" w14:textId="77777777" w:rsidR="006356E8" w:rsidRPr="008F025D" w:rsidRDefault="006356E8" w:rsidP="005D1FA1">
                            <w:pPr>
                              <w:numPr>
                                <w:ilvl w:val="0"/>
                                <w:numId w:val="10"/>
                              </w:numPr>
                            </w:pPr>
                            <w:r w:rsidRPr="008F025D">
                              <w:t>Persons living with HIV who have successfully completed their TB treatment</w:t>
                            </w:r>
                          </w:p>
                          <w:p w14:paraId="7CF2461C" w14:textId="77777777" w:rsidR="006356E8" w:rsidRDefault="006356E8" w:rsidP="005D1F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CC647" id="_x0000_t202" coordsize="21600,21600" o:spt="202" path="m,l,21600r21600,l21600,xe">
                <v:stroke joinstyle="miter"/>
                <v:path gradientshapeok="t" o:connecttype="rect"/>
              </v:shapetype>
              <v:shape id="Text Box 2" o:spid="_x0000_s1026" type="#_x0000_t202" style="position:absolute;left:0;text-align:left;margin-left:74.5pt;margin-top:9pt;width:315.4pt;height:174pt;z-index:251876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">
                <v:textbox>
                  <w:txbxContent>
                    <w:p w14:paraId="2D4090C9" w14:textId="77777777" w:rsidR="006356E8" w:rsidRPr="00AA79A7" w:rsidRDefault="006356E8" w:rsidP="005D1FA1">
                      <w:pPr>
                        <w:rPr>
                          <w:b/>
                        </w:rPr>
                      </w:pPr>
                      <w:r w:rsidRPr="00AA79A7">
                        <w:rPr>
                          <w:b/>
                        </w:rPr>
                        <w:t xml:space="preserve">ELIGIBILITY FOR </w:t>
                      </w:r>
                      <w:r>
                        <w:rPr>
                          <w:b/>
                        </w:rPr>
                        <w:t>T</w:t>
                      </w:r>
                      <w:r w:rsidRPr="00AA79A7">
                        <w:rPr>
                          <w:b/>
                        </w:rPr>
                        <w:t>PT</w:t>
                      </w:r>
                    </w:p>
                    <w:p w14:paraId="20FF4052" w14:textId="77777777" w:rsidR="006356E8" w:rsidRPr="008F025D" w:rsidRDefault="006356E8" w:rsidP="005D1FA1">
                      <w:pPr>
                        <w:numPr>
                          <w:ilvl w:val="0"/>
                          <w:numId w:val="10"/>
                        </w:numPr>
                      </w:pPr>
                      <w:r>
                        <w:t>All PLHIV</w:t>
                      </w:r>
                      <w:r w:rsidRPr="008F025D">
                        <w:t xml:space="preserve"> who screen negative for TB</w:t>
                      </w:r>
                    </w:p>
                    <w:p w14:paraId="7B534055" w14:textId="77777777" w:rsidR="006356E8" w:rsidRPr="008F025D" w:rsidRDefault="006356E8" w:rsidP="005D1FA1">
                      <w:pPr>
                        <w:numPr>
                          <w:ilvl w:val="0"/>
                          <w:numId w:val="10"/>
                        </w:numPr>
                      </w:pPr>
                      <w:r w:rsidRPr="008F025D">
                        <w:t>All HIV negative children under 5 years who have contact with a smear positive TB case and screen negative for TB.</w:t>
                      </w:r>
                    </w:p>
                    <w:p w14:paraId="43D80613" w14:textId="77777777" w:rsidR="006356E8" w:rsidRPr="008F025D" w:rsidRDefault="006356E8" w:rsidP="005D1FA1">
                      <w:pPr>
                        <w:numPr>
                          <w:ilvl w:val="0"/>
                          <w:numId w:val="10"/>
                        </w:numPr>
                      </w:pPr>
                      <w:r w:rsidRPr="008F025D">
                        <w:t>Patients receiving dialysis, anti-TNF treatment, solid organ and haematological transplant patients</w:t>
                      </w:r>
                      <w:r>
                        <w:t xml:space="preserve"> </w:t>
                      </w:r>
                      <w:r w:rsidRPr="008F025D">
                        <w:t>(both pre and post</w:t>
                      </w:r>
                      <w:r>
                        <w:t>-</w:t>
                      </w:r>
                      <w:r w:rsidRPr="008F025D">
                        <w:t xml:space="preserve"> transplant) and those with silicosis</w:t>
                      </w:r>
                    </w:p>
                    <w:p w14:paraId="516DD0DB" w14:textId="77777777" w:rsidR="006356E8" w:rsidRPr="008F025D" w:rsidRDefault="006356E8" w:rsidP="005D1FA1">
                      <w:pPr>
                        <w:numPr>
                          <w:ilvl w:val="0"/>
                          <w:numId w:val="10"/>
                        </w:numPr>
                      </w:pPr>
                      <w:r w:rsidRPr="008F025D">
                        <w:t>Persons living with HIV who have successfully completed their TB treatment</w:t>
                      </w:r>
                    </w:p>
                    <w:p w14:paraId="7CF2461C" w14:textId="77777777" w:rsidR="006356E8" w:rsidRDefault="006356E8" w:rsidP="005D1FA1"/>
                  </w:txbxContent>
                </v:textbox>
                <w10:wrap type="square" anchorx="margin"/>
              </v:shape>
            </w:pict>
          </mc:Fallback>
        </mc:AlternateContent>
      </w:r>
    </w:p>
    <w:p w14:paraId="73B632BF" w14:textId="77777777" w:rsidR="005D1FA1" w:rsidRPr="00AA79A7" w:rsidRDefault="005D1FA1" w:rsidP="005D1FA1">
      <w:pPr>
        <w:spacing w:line="240" w:lineRule="auto"/>
        <w:jc w:val="both"/>
        <w:rPr>
          <w:u w:val="single"/>
        </w:rPr>
      </w:pPr>
    </w:p>
    <w:p w14:paraId="2FC5C326" w14:textId="77777777" w:rsidR="005D1FA1" w:rsidRDefault="005D1FA1" w:rsidP="005D1FA1">
      <w:pPr>
        <w:spacing w:line="240" w:lineRule="auto"/>
        <w:jc w:val="both"/>
      </w:pPr>
    </w:p>
    <w:p w14:paraId="50DC42B9" w14:textId="77777777" w:rsidR="005D1FA1" w:rsidRPr="00DD392F" w:rsidRDefault="005D1FA1" w:rsidP="005D1FA1">
      <w:pPr>
        <w:spacing w:line="240" w:lineRule="auto"/>
        <w:jc w:val="both"/>
      </w:pPr>
      <w:r>
        <w:rPr>
          <w:noProof/>
        </w:rPr>
        <mc:AlternateContent>
          <mc:Choice Requires="wps">
            <w:drawing>
              <wp:anchor distT="45720" distB="45720" distL="114300" distR="114300" simplePos="0" relativeHeight="251877376" behindDoc="0" locked="0" layoutInCell="1" allowOverlap="1" wp14:anchorId="57CBFAA0" wp14:editId="475ABBD8">
                <wp:simplePos x="0" y="0"/>
                <wp:positionH relativeFrom="margin">
                  <wp:align>center</wp:align>
                </wp:positionH>
                <wp:positionV relativeFrom="paragraph">
                  <wp:posOffset>2261507</wp:posOffset>
                </wp:positionV>
                <wp:extent cx="6629400" cy="1404620"/>
                <wp:effectExtent l="0" t="0" r="19050" b="28575"/>
                <wp:wrapSquare wrapText="bothSides"/>
                <wp:docPr id="17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solidFill>
                          <a:srgbClr val="FFFFFF"/>
                        </a:solidFill>
                        <a:ln w="9525">
                          <a:solidFill>
                            <a:srgbClr val="000000"/>
                          </a:solidFill>
                          <a:miter lim="800000"/>
                          <a:headEnd/>
                          <a:tailEnd/>
                        </a:ln>
                      </wps:spPr>
                      <wps:txbx>
                        <w:txbxContent>
                          <w:p w14:paraId="2E4EA467" w14:textId="77777777" w:rsidR="006356E8" w:rsidRPr="00AA79A7" w:rsidRDefault="006356E8" w:rsidP="005D1FA1">
                            <w:pPr>
                              <w:rPr>
                                <w:b/>
                              </w:rPr>
                            </w:pPr>
                            <w:r w:rsidRPr="00AA79A7">
                              <w:rPr>
                                <w:b/>
                              </w:rPr>
                              <w:t xml:space="preserve">CONTRAINDICATIONS FOR </w:t>
                            </w:r>
                            <w:r>
                              <w:rPr>
                                <w:b/>
                              </w:rPr>
                              <w:t>T</w:t>
                            </w:r>
                            <w:r w:rsidRPr="00AA79A7">
                              <w:rPr>
                                <w:b/>
                              </w:rPr>
                              <w:t>PT</w:t>
                            </w:r>
                          </w:p>
                          <w:p w14:paraId="1A05C189" w14:textId="77777777" w:rsidR="006356E8" w:rsidRPr="008F025D" w:rsidRDefault="006356E8" w:rsidP="005D1FA1">
                            <w:pPr>
                              <w:numPr>
                                <w:ilvl w:val="0"/>
                                <w:numId w:val="11"/>
                              </w:numPr>
                            </w:pPr>
                            <w:r w:rsidRPr="008F025D">
                              <w:t>Patients with symptoms of TB need to be screened to rule out TB with TB screening tool</w:t>
                            </w:r>
                          </w:p>
                          <w:p w14:paraId="69DE6E7F" w14:textId="77777777" w:rsidR="006356E8" w:rsidRPr="008F025D" w:rsidRDefault="006356E8" w:rsidP="005D1FA1">
                            <w:pPr>
                              <w:numPr>
                                <w:ilvl w:val="0"/>
                                <w:numId w:val="11"/>
                              </w:numPr>
                            </w:pPr>
                            <w:r w:rsidRPr="008F025D">
                              <w:t>Patients with active TB</w:t>
                            </w:r>
                          </w:p>
                          <w:p w14:paraId="1541F427" w14:textId="77777777" w:rsidR="006356E8" w:rsidRPr="008F025D" w:rsidRDefault="006356E8" w:rsidP="00143549">
                            <w:pPr>
                              <w:numPr>
                                <w:ilvl w:val="0"/>
                                <w:numId w:val="11"/>
                              </w:numPr>
                            </w:pPr>
                            <w:r>
                              <w:t xml:space="preserve">PLHIV previously treated for </w:t>
                            </w:r>
                            <w:r w:rsidRPr="008F025D">
                              <w:t>MDR-TB</w:t>
                            </w:r>
                          </w:p>
                          <w:p w14:paraId="1E4032DE" w14:textId="77777777" w:rsidR="006356E8" w:rsidRPr="008F025D" w:rsidRDefault="006356E8" w:rsidP="005D1FA1">
                            <w:pPr>
                              <w:numPr>
                                <w:ilvl w:val="0"/>
                                <w:numId w:val="11"/>
                              </w:numPr>
                            </w:pPr>
                            <w:r w:rsidRPr="008F025D">
                              <w:t>Known or suspected hypersensitivity to isoniazid</w:t>
                            </w:r>
                          </w:p>
                          <w:p w14:paraId="1FEC390E" w14:textId="77777777" w:rsidR="006356E8" w:rsidRPr="008F025D" w:rsidRDefault="006356E8" w:rsidP="005D1FA1">
                            <w:pPr>
                              <w:numPr>
                                <w:ilvl w:val="0"/>
                                <w:numId w:val="11"/>
                              </w:numPr>
                            </w:pPr>
                            <w:r>
                              <w:t>Alcohol use (</w:t>
                            </w:r>
                            <w:r w:rsidRPr="008F025D">
                              <w:t>regular and harmful)</w:t>
                            </w:r>
                          </w:p>
                          <w:p w14:paraId="44558FB9" w14:textId="77777777" w:rsidR="006356E8" w:rsidRPr="008F025D" w:rsidRDefault="006356E8" w:rsidP="005D1FA1">
                            <w:pPr>
                              <w:numPr>
                                <w:ilvl w:val="0"/>
                                <w:numId w:val="11"/>
                              </w:numPr>
                            </w:pPr>
                            <w:r w:rsidRPr="008F025D">
                              <w:t>Chronic liver dis</w:t>
                            </w:r>
                            <w:r>
                              <w:t>ease or symptoms of hepatitis (</w:t>
                            </w:r>
                            <w:r w:rsidRPr="008F025D">
                              <w:t>self-reported, right upper quadrant pain, dark urine, yellowing of the eyes</w:t>
                            </w:r>
                            <w:r>
                              <w:t xml:space="preserve"> </w:t>
                            </w:r>
                            <w:r w:rsidRPr="008F025D">
                              <w:t>(jaundice), pale stools)</w:t>
                            </w:r>
                          </w:p>
                          <w:p w14:paraId="21778A8B" w14:textId="77777777" w:rsidR="006356E8" w:rsidRPr="008F025D" w:rsidRDefault="006356E8" w:rsidP="005D1FA1">
                            <w:pPr>
                              <w:numPr>
                                <w:ilvl w:val="0"/>
                                <w:numId w:val="11"/>
                              </w:numPr>
                            </w:pPr>
                            <w:r w:rsidRPr="008F025D">
                              <w:t>History of convulsions</w:t>
                            </w:r>
                            <w:r>
                              <w:t xml:space="preserve"> </w:t>
                            </w:r>
                            <w:r w:rsidRPr="008F025D">
                              <w:t>(exclude febrile convulsion in children)</w:t>
                            </w:r>
                          </w:p>
                          <w:p w14:paraId="020AC447" w14:textId="77777777" w:rsidR="006356E8" w:rsidRPr="008F025D" w:rsidRDefault="006356E8" w:rsidP="005D1FA1">
                            <w:pPr>
                              <w:numPr>
                                <w:ilvl w:val="0"/>
                                <w:numId w:val="11"/>
                              </w:numPr>
                            </w:pPr>
                            <w:r w:rsidRPr="008F025D">
                              <w:t>History of psychosis</w:t>
                            </w:r>
                          </w:p>
                          <w:p w14:paraId="721879BC" w14:textId="77777777" w:rsidR="006356E8" w:rsidRPr="008F025D" w:rsidRDefault="006356E8" w:rsidP="005D1FA1">
                            <w:pPr>
                              <w:numPr>
                                <w:ilvl w:val="0"/>
                                <w:numId w:val="11"/>
                              </w:numPr>
                            </w:pPr>
                            <w:r w:rsidRPr="008F025D">
                              <w:t>Moderately severe peripheral neuropathy</w:t>
                            </w:r>
                            <w:r>
                              <w:t xml:space="preserve"> (</w:t>
                            </w:r>
                            <w:r w:rsidRPr="008F025D">
                              <w:t>burning sensation in the limbs)</w:t>
                            </w:r>
                          </w:p>
                          <w:p w14:paraId="30030601" w14:textId="77777777" w:rsidR="006356E8" w:rsidRPr="008F025D" w:rsidRDefault="006356E8" w:rsidP="005D1FA1">
                            <w:pPr>
                              <w:numPr>
                                <w:ilvl w:val="0"/>
                                <w:numId w:val="11"/>
                              </w:numPr>
                            </w:pPr>
                            <w:r w:rsidRPr="008F025D">
                              <w:t>Concomitant use of phenytoin, carbamazepine, warfarin, theophylline, disu</w:t>
                            </w:r>
                            <w:r>
                              <w:t>lfiram, SSRIs, antidepressants (</w:t>
                            </w:r>
                            <w:r w:rsidRPr="008F025D">
                              <w:t>citalopram, fluoxetine paroxetine, sertraline)</w:t>
                            </w:r>
                            <w:r>
                              <w:t>,</w:t>
                            </w:r>
                            <w:r w:rsidRPr="008F025D">
                              <w:t xml:space="preserve"> oral ketoconazole or itraconazole</w:t>
                            </w:r>
                          </w:p>
                          <w:p w14:paraId="7F0A23B5" w14:textId="77777777" w:rsidR="006356E8" w:rsidRDefault="006356E8" w:rsidP="005D1FA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7CBFAA0" id="_x0000_s1027" type="#_x0000_t202" style="position:absolute;left:0;text-align:left;margin-left:0;margin-top:178.05pt;width:522pt;height:110.6pt;z-index:25187737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">
                <v:textbox style="mso-fit-shape-to-text:t">
                  <w:txbxContent>
                    <w:p w14:paraId="2E4EA467" w14:textId="77777777" w:rsidR="006356E8" w:rsidRPr="00AA79A7" w:rsidRDefault="006356E8" w:rsidP="005D1FA1">
                      <w:pPr>
                        <w:rPr>
                          <w:b/>
                        </w:rPr>
                      </w:pPr>
                      <w:r w:rsidRPr="00AA79A7">
                        <w:rPr>
                          <w:b/>
                        </w:rPr>
                        <w:t xml:space="preserve">CONTRAINDICATIONS FOR </w:t>
                      </w:r>
                      <w:r>
                        <w:rPr>
                          <w:b/>
                        </w:rPr>
                        <w:t>T</w:t>
                      </w:r>
                      <w:r w:rsidRPr="00AA79A7">
                        <w:rPr>
                          <w:b/>
                        </w:rPr>
                        <w:t>PT</w:t>
                      </w:r>
                    </w:p>
                    <w:p w14:paraId="1A05C189" w14:textId="77777777" w:rsidR="006356E8" w:rsidRPr="008F025D" w:rsidRDefault="006356E8" w:rsidP="005D1FA1">
                      <w:pPr>
                        <w:numPr>
                          <w:ilvl w:val="0"/>
                          <w:numId w:val="11"/>
                        </w:numPr>
                      </w:pPr>
                      <w:r w:rsidRPr="008F025D">
                        <w:t>Patients with symptoms of TB need to be screened to rule out TB with TB screening tool</w:t>
                      </w:r>
                    </w:p>
                    <w:p w14:paraId="69DE6E7F" w14:textId="77777777" w:rsidR="006356E8" w:rsidRPr="008F025D" w:rsidRDefault="006356E8" w:rsidP="005D1FA1">
                      <w:pPr>
                        <w:numPr>
                          <w:ilvl w:val="0"/>
                          <w:numId w:val="11"/>
                        </w:numPr>
                      </w:pPr>
                      <w:r w:rsidRPr="008F025D">
                        <w:t>Patients with active TB</w:t>
                      </w:r>
                    </w:p>
                    <w:p w14:paraId="1541F427" w14:textId="77777777" w:rsidR="006356E8" w:rsidRPr="008F025D" w:rsidRDefault="006356E8" w:rsidP="00143549">
                      <w:pPr>
                        <w:numPr>
                          <w:ilvl w:val="0"/>
                          <w:numId w:val="11"/>
                        </w:numPr>
                      </w:pPr>
                      <w:r>
                        <w:t xml:space="preserve">PLHIV previously treated for </w:t>
                      </w:r>
                      <w:r w:rsidRPr="008F025D">
                        <w:t>MDR-TB</w:t>
                      </w:r>
                    </w:p>
                    <w:p w14:paraId="1E4032DE" w14:textId="77777777" w:rsidR="006356E8" w:rsidRPr="008F025D" w:rsidRDefault="006356E8" w:rsidP="005D1FA1">
                      <w:pPr>
                        <w:numPr>
                          <w:ilvl w:val="0"/>
                          <w:numId w:val="11"/>
                        </w:numPr>
                      </w:pPr>
                      <w:r w:rsidRPr="008F025D">
                        <w:t>Known or suspected hypersensitivity to isoniazid</w:t>
                      </w:r>
                    </w:p>
                    <w:p w14:paraId="1FEC390E" w14:textId="77777777" w:rsidR="006356E8" w:rsidRPr="008F025D" w:rsidRDefault="006356E8" w:rsidP="005D1FA1">
                      <w:pPr>
                        <w:numPr>
                          <w:ilvl w:val="0"/>
                          <w:numId w:val="11"/>
                        </w:numPr>
                      </w:pPr>
                      <w:r>
                        <w:t>Alcohol use (</w:t>
                      </w:r>
                      <w:r w:rsidRPr="008F025D">
                        <w:t>regular and harmful)</w:t>
                      </w:r>
                    </w:p>
                    <w:p w14:paraId="44558FB9" w14:textId="77777777" w:rsidR="006356E8" w:rsidRPr="008F025D" w:rsidRDefault="006356E8" w:rsidP="005D1FA1">
                      <w:pPr>
                        <w:numPr>
                          <w:ilvl w:val="0"/>
                          <w:numId w:val="11"/>
                        </w:numPr>
                      </w:pPr>
                      <w:r w:rsidRPr="008F025D">
                        <w:t>Chronic liver dis</w:t>
                      </w:r>
                      <w:r>
                        <w:t>ease or symptoms of hepatitis (</w:t>
                      </w:r>
                      <w:r w:rsidRPr="008F025D">
                        <w:t>self-reported, right upper quadrant pain, dark urine, yellowing of the eyes</w:t>
                      </w:r>
                      <w:r>
                        <w:t xml:space="preserve"> </w:t>
                      </w:r>
                      <w:r w:rsidRPr="008F025D">
                        <w:t>(jaundice), pale stools)</w:t>
                      </w:r>
                    </w:p>
                    <w:p w14:paraId="21778A8B" w14:textId="77777777" w:rsidR="006356E8" w:rsidRPr="008F025D" w:rsidRDefault="006356E8" w:rsidP="005D1FA1">
                      <w:pPr>
                        <w:numPr>
                          <w:ilvl w:val="0"/>
                          <w:numId w:val="11"/>
                        </w:numPr>
                      </w:pPr>
                      <w:r w:rsidRPr="008F025D">
                        <w:t>History of convulsions</w:t>
                      </w:r>
                      <w:r>
                        <w:t xml:space="preserve"> </w:t>
                      </w:r>
                      <w:r w:rsidRPr="008F025D">
                        <w:t>(exclude febrile convulsion in children)</w:t>
                      </w:r>
                    </w:p>
                    <w:p w14:paraId="020AC447" w14:textId="77777777" w:rsidR="006356E8" w:rsidRPr="008F025D" w:rsidRDefault="006356E8" w:rsidP="005D1FA1">
                      <w:pPr>
                        <w:numPr>
                          <w:ilvl w:val="0"/>
                          <w:numId w:val="11"/>
                        </w:numPr>
                      </w:pPr>
                      <w:r w:rsidRPr="008F025D">
                        <w:t>History of psychosis</w:t>
                      </w:r>
                    </w:p>
                    <w:p w14:paraId="721879BC" w14:textId="77777777" w:rsidR="006356E8" w:rsidRPr="008F025D" w:rsidRDefault="006356E8" w:rsidP="005D1FA1">
                      <w:pPr>
                        <w:numPr>
                          <w:ilvl w:val="0"/>
                          <w:numId w:val="11"/>
                        </w:numPr>
                      </w:pPr>
                      <w:r w:rsidRPr="008F025D">
                        <w:t>Moderately severe peripheral neuropathy</w:t>
                      </w:r>
                      <w:r>
                        <w:t xml:space="preserve"> (</w:t>
                      </w:r>
                      <w:r w:rsidRPr="008F025D">
                        <w:t>burning sensation in the limbs)</w:t>
                      </w:r>
                    </w:p>
                    <w:p w14:paraId="30030601" w14:textId="77777777" w:rsidR="006356E8" w:rsidRPr="008F025D" w:rsidRDefault="006356E8" w:rsidP="005D1FA1">
                      <w:pPr>
                        <w:numPr>
                          <w:ilvl w:val="0"/>
                          <w:numId w:val="11"/>
                        </w:numPr>
                      </w:pPr>
                      <w:r w:rsidRPr="008F025D">
                        <w:t>Concomitant use of phenytoin, carbamazepine, warfarin, theophylline, disu</w:t>
                      </w:r>
                      <w:r>
                        <w:t>lfiram, SSRIs, antidepressants (</w:t>
                      </w:r>
                      <w:r w:rsidRPr="008F025D">
                        <w:t>citalopram, fluoxetine paroxetine, sertraline)</w:t>
                      </w:r>
                      <w:r>
                        <w:t>,</w:t>
                      </w:r>
                      <w:r w:rsidRPr="008F025D">
                        <w:t xml:space="preserve"> oral ketoconazole or itraconazole</w:t>
                      </w:r>
                    </w:p>
                    <w:p w14:paraId="7F0A23B5" w14:textId="77777777" w:rsidR="006356E8" w:rsidRDefault="006356E8" w:rsidP="005D1FA1"/>
                  </w:txbxContent>
                </v:textbox>
                <w10:wrap type="square" anchorx="margin"/>
              </v:shape>
            </w:pict>
          </mc:Fallback>
        </mc:AlternateContent>
      </w:r>
    </w:p>
    <w:p w14:paraId="2CF89CB5" w14:textId="77777777" w:rsidR="00ED5DA6" w:rsidRDefault="00ED5DA6" w:rsidP="002C732D">
      <w:pPr>
        <w:ind w:left="360"/>
        <w:rPr>
          <w:sz w:val="24"/>
          <w:szCs w:val="24"/>
        </w:rPr>
      </w:pPr>
    </w:p>
    <w:p w14:paraId="58A09C00" w14:textId="77777777" w:rsidR="00ED5DA6" w:rsidRDefault="00ED5DA6" w:rsidP="002C732D">
      <w:pPr>
        <w:ind w:left="360"/>
        <w:rPr>
          <w:sz w:val="24"/>
          <w:szCs w:val="24"/>
        </w:rPr>
      </w:pPr>
    </w:p>
    <w:p w14:paraId="248D9A72" w14:textId="77777777" w:rsidR="00ED5DA6" w:rsidRDefault="00ED5DA6" w:rsidP="002C732D">
      <w:pPr>
        <w:ind w:left="360"/>
        <w:rPr>
          <w:sz w:val="24"/>
          <w:szCs w:val="24"/>
        </w:rPr>
      </w:pPr>
    </w:p>
    <w:p w14:paraId="676AD736" w14:textId="77777777" w:rsidR="00C757CD" w:rsidRDefault="00C757CD" w:rsidP="002C732D">
      <w:pPr>
        <w:ind w:left="360"/>
        <w:rPr>
          <w:sz w:val="24"/>
          <w:szCs w:val="24"/>
        </w:rPr>
        <w:sectPr w:rsidR="00C757CD">
          <w:footerReference w:type="default" r:id="rId8"/>
          <w:pgSz w:w="12240" w:h="15840"/>
          <w:pgMar w:top="1440" w:right="1440" w:bottom="1440" w:left="1440" w:header="720" w:footer="720" w:gutter="0"/>
          <w:cols w:space="720"/>
          <w:docGrid w:linePitch="360"/>
        </w:sectPr>
      </w:pPr>
    </w:p>
    <w:p w14:paraId="222EB3B3" w14:textId="77777777" w:rsidR="00415ECD" w:rsidRPr="00415ECD" w:rsidRDefault="008E6BCB" w:rsidP="008E6BCB">
      <w:pPr>
        <w:ind w:left="360"/>
        <w:rPr>
          <w:b/>
          <w:sz w:val="24"/>
          <w:szCs w:val="24"/>
          <w:u w:val="single"/>
        </w:rPr>
      </w:pPr>
      <w:r w:rsidRPr="00415ECD">
        <w:rPr>
          <w:b/>
          <w:sz w:val="24"/>
          <w:szCs w:val="24"/>
          <w:u w:val="single"/>
        </w:rPr>
        <w:lastRenderedPageBreak/>
        <w:t xml:space="preserve">CHAPTER 3 </w:t>
      </w:r>
    </w:p>
    <w:p w14:paraId="08CF1D9E" w14:textId="1086E5E8" w:rsidR="00ED5DA6" w:rsidRPr="003A6CE0" w:rsidRDefault="00ED5DA6" w:rsidP="008E6BCB">
      <w:pPr>
        <w:ind w:left="360"/>
        <w:rPr>
          <w:b/>
          <w:sz w:val="24"/>
          <w:szCs w:val="24"/>
        </w:rPr>
      </w:pPr>
      <w:r w:rsidRPr="003A6CE0">
        <w:rPr>
          <w:b/>
          <w:sz w:val="24"/>
          <w:szCs w:val="24"/>
        </w:rPr>
        <w:t>ALGORITHMS FOR RULING OUT ACTIVE TB DISEASE</w:t>
      </w:r>
    </w:p>
    <w:p w14:paraId="55DF6EB3" w14:textId="77777777" w:rsidR="002F591F" w:rsidRPr="00415ECD" w:rsidRDefault="002F591F" w:rsidP="002F591F">
      <w:pPr>
        <w:jc w:val="both"/>
        <w:rPr>
          <w:rFonts w:eastAsia="Calibri" w:cstheme="minorHAnsi"/>
          <w:b/>
          <w:sz w:val="24"/>
          <w:szCs w:val="24"/>
        </w:rPr>
      </w:pPr>
      <w:r w:rsidRPr="00415ECD">
        <w:rPr>
          <w:rFonts w:eastAsia="Calibri" w:cstheme="minorHAnsi"/>
          <w:b/>
          <w:sz w:val="24"/>
          <w:szCs w:val="24"/>
        </w:rPr>
        <w:t>Introduction</w:t>
      </w:r>
    </w:p>
    <w:p w14:paraId="77A6A051" w14:textId="2A09B909" w:rsidR="002F591F" w:rsidRPr="002F591F" w:rsidRDefault="002F591F" w:rsidP="002F591F">
      <w:pPr>
        <w:jc w:val="both"/>
        <w:rPr>
          <w:rFonts w:eastAsia="Calibri" w:cstheme="minorHAnsi"/>
          <w:sz w:val="24"/>
          <w:szCs w:val="24"/>
        </w:rPr>
      </w:pPr>
      <w:r w:rsidRPr="002F591F">
        <w:rPr>
          <w:rFonts w:eastAsia="Calibri" w:cstheme="minorHAnsi"/>
          <w:sz w:val="24"/>
          <w:szCs w:val="24"/>
        </w:rPr>
        <w:t xml:space="preserve">It is necessary to rule out active TB in a patient before starting TPT. The following algorithms are to be followed to </w:t>
      </w:r>
      <w:r w:rsidR="0029030C">
        <w:rPr>
          <w:rFonts w:eastAsia="Calibri" w:cstheme="minorHAnsi"/>
          <w:sz w:val="24"/>
          <w:szCs w:val="24"/>
        </w:rPr>
        <w:t>facilitate the exclusion of active TB</w:t>
      </w:r>
      <w:r w:rsidRPr="002F591F">
        <w:rPr>
          <w:rFonts w:eastAsia="Calibri" w:cstheme="minorHAnsi"/>
          <w:sz w:val="24"/>
          <w:szCs w:val="24"/>
        </w:rPr>
        <w:t xml:space="preserve">. Where asterix (*) are indicated it implies further investigations are required by a health care worker with a higher expertise to ensure TB is ruled out and other conditions are not missed. It is recognized that some facilities may not have the digital </w:t>
      </w:r>
      <w:r w:rsidR="00BA1995" w:rsidRPr="002F591F">
        <w:rPr>
          <w:rFonts w:eastAsia="Calibri" w:cstheme="minorHAnsi"/>
          <w:sz w:val="24"/>
          <w:szCs w:val="24"/>
        </w:rPr>
        <w:t>Chest</w:t>
      </w:r>
      <w:r w:rsidRPr="002F591F">
        <w:rPr>
          <w:rFonts w:eastAsia="Calibri" w:cstheme="minorHAnsi"/>
          <w:sz w:val="24"/>
          <w:szCs w:val="24"/>
        </w:rPr>
        <w:t>-</w:t>
      </w:r>
      <w:r w:rsidR="0029030C">
        <w:rPr>
          <w:rFonts w:eastAsia="Calibri" w:cstheme="minorHAnsi"/>
          <w:sz w:val="24"/>
          <w:szCs w:val="24"/>
        </w:rPr>
        <w:t>X</w:t>
      </w:r>
      <w:r w:rsidR="000A3E18">
        <w:rPr>
          <w:rFonts w:eastAsia="Calibri" w:cstheme="minorHAnsi"/>
          <w:sz w:val="24"/>
          <w:szCs w:val="24"/>
        </w:rPr>
        <w:t>-</w:t>
      </w:r>
      <w:r w:rsidRPr="002F591F">
        <w:rPr>
          <w:rFonts w:eastAsia="Calibri" w:cstheme="minorHAnsi"/>
          <w:sz w:val="24"/>
          <w:szCs w:val="24"/>
        </w:rPr>
        <w:t>Ray facilities provided by the NTP. The absence of this should not be a barrier for implementing these algorithm</w:t>
      </w:r>
      <w:r w:rsidR="00F55354">
        <w:rPr>
          <w:rFonts w:eastAsia="Calibri" w:cstheme="minorHAnsi"/>
          <w:sz w:val="24"/>
          <w:szCs w:val="24"/>
        </w:rPr>
        <w:t>s</w:t>
      </w:r>
      <w:r w:rsidRPr="002F591F">
        <w:rPr>
          <w:rFonts w:eastAsia="Calibri" w:cstheme="minorHAnsi"/>
          <w:sz w:val="24"/>
          <w:szCs w:val="24"/>
        </w:rPr>
        <w:t xml:space="preserve">. </w:t>
      </w:r>
    </w:p>
    <w:p w14:paraId="4E6134B8" w14:textId="77777777" w:rsidR="002F591F" w:rsidRPr="002F591F" w:rsidRDefault="002F591F" w:rsidP="002F591F">
      <w:pPr>
        <w:rPr>
          <w:rFonts w:eastAsia="Calibri" w:cstheme="minorHAnsi"/>
          <w:sz w:val="24"/>
          <w:szCs w:val="24"/>
          <w:u w:val="single"/>
        </w:rPr>
      </w:pPr>
    </w:p>
    <w:p w14:paraId="023042E6" w14:textId="77777777" w:rsidR="002F591F" w:rsidRPr="00415ECD" w:rsidRDefault="002F591F" w:rsidP="002F591F">
      <w:pPr>
        <w:rPr>
          <w:rFonts w:eastAsia="Calibri" w:cstheme="minorHAnsi"/>
          <w:b/>
          <w:sz w:val="24"/>
          <w:szCs w:val="24"/>
          <w:u w:val="single"/>
        </w:rPr>
      </w:pPr>
      <w:r w:rsidRPr="00415ECD">
        <w:rPr>
          <w:rFonts w:eastAsia="Calibri" w:cstheme="minorHAnsi"/>
          <w:b/>
          <w:sz w:val="24"/>
          <w:szCs w:val="24"/>
          <w:u w:val="single"/>
        </w:rPr>
        <w:t>Group A algorithms</w:t>
      </w:r>
    </w:p>
    <w:p w14:paraId="1083330C" w14:textId="77777777" w:rsidR="002F591F" w:rsidRPr="002F591F" w:rsidRDefault="002F591F" w:rsidP="002F591F">
      <w:pPr>
        <w:rPr>
          <w:rFonts w:eastAsia="Calibri" w:cstheme="minorHAnsi"/>
          <w:sz w:val="24"/>
          <w:szCs w:val="24"/>
        </w:rPr>
      </w:pPr>
      <w:r w:rsidRPr="002F591F">
        <w:rPr>
          <w:rFonts w:eastAsia="Calibri" w:cstheme="minorHAnsi"/>
          <w:sz w:val="24"/>
          <w:szCs w:val="24"/>
        </w:rPr>
        <w:t xml:space="preserve">These are to be followed for screening children who have a history of contact with a suspected or confirmed TB patient, whether HIV infected or not. </w:t>
      </w:r>
    </w:p>
    <w:p w14:paraId="1449FD66" w14:textId="77777777" w:rsidR="002F591F" w:rsidRPr="002F591F" w:rsidRDefault="002F591F" w:rsidP="002F591F">
      <w:pPr>
        <w:rPr>
          <w:rFonts w:eastAsia="Calibri" w:cstheme="minorHAnsi"/>
          <w:sz w:val="24"/>
          <w:szCs w:val="24"/>
        </w:rPr>
      </w:pPr>
      <w:r w:rsidRPr="002F591F">
        <w:rPr>
          <w:rFonts w:eastAsia="Calibri" w:cstheme="minorHAnsi"/>
          <w:sz w:val="24"/>
          <w:szCs w:val="24"/>
        </w:rPr>
        <w:t>Part A algorithm is for children with signs and symptoms.</w:t>
      </w:r>
    </w:p>
    <w:p w14:paraId="758AF8B6" w14:textId="77777777" w:rsidR="002F591F" w:rsidRPr="002F591F" w:rsidRDefault="002F591F" w:rsidP="002F591F">
      <w:pPr>
        <w:rPr>
          <w:rFonts w:eastAsia="Calibri" w:cstheme="minorHAnsi"/>
          <w:sz w:val="24"/>
          <w:szCs w:val="24"/>
        </w:rPr>
      </w:pPr>
      <w:r w:rsidRPr="002F591F">
        <w:rPr>
          <w:rFonts w:eastAsia="Calibri" w:cstheme="minorHAnsi"/>
          <w:sz w:val="24"/>
          <w:szCs w:val="24"/>
        </w:rPr>
        <w:t>Part B algorithm for children with no signs and symptoms.</w:t>
      </w:r>
    </w:p>
    <w:p w14:paraId="6F7442F8" w14:textId="77777777" w:rsidR="002F591F" w:rsidRPr="002F591F" w:rsidRDefault="002F591F" w:rsidP="002F591F">
      <w:pPr>
        <w:rPr>
          <w:rFonts w:ascii="Times New Roman" w:eastAsia="Calibri" w:hAnsi="Times New Roman" w:cs="Times New Roman"/>
          <w:sz w:val="36"/>
          <w:szCs w:val="36"/>
        </w:rPr>
      </w:pPr>
    </w:p>
    <w:p w14:paraId="5A3A10D0" w14:textId="77777777" w:rsidR="002F591F" w:rsidRPr="002F591F" w:rsidRDefault="002F591F" w:rsidP="002F591F">
      <w:pPr>
        <w:rPr>
          <w:rFonts w:ascii="Times New Roman" w:eastAsia="Calibri" w:hAnsi="Times New Roman" w:cs="Times New Roman"/>
          <w:sz w:val="36"/>
          <w:szCs w:val="36"/>
        </w:rPr>
      </w:pPr>
    </w:p>
    <w:p w14:paraId="00A3EAFC" w14:textId="77777777" w:rsidR="002F591F" w:rsidRDefault="002F591F" w:rsidP="002F591F">
      <w:pPr>
        <w:rPr>
          <w:rFonts w:ascii="Times New Roman" w:eastAsia="Calibri" w:hAnsi="Times New Roman" w:cs="Times New Roman"/>
          <w:sz w:val="36"/>
          <w:szCs w:val="36"/>
        </w:rPr>
      </w:pPr>
    </w:p>
    <w:p w14:paraId="2B7A7CD8" w14:textId="77777777" w:rsidR="00C9212C" w:rsidRDefault="00C9212C" w:rsidP="002F591F">
      <w:pPr>
        <w:rPr>
          <w:rFonts w:ascii="Times New Roman" w:eastAsia="Calibri" w:hAnsi="Times New Roman" w:cs="Times New Roman"/>
          <w:sz w:val="36"/>
          <w:szCs w:val="36"/>
        </w:rPr>
      </w:pPr>
    </w:p>
    <w:p w14:paraId="15144643" w14:textId="77777777" w:rsidR="004E6F84" w:rsidRDefault="004E6F84" w:rsidP="002F591F">
      <w:pPr>
        <w:rPr>
          <w:rFonts w:ascii="Times New Roman" w:eastAsia="Calibri" w:hAnsi="Times New Roman" w:cs="Times New Roman"/>
          <w:sz w:val="36"/>
          <w:szCs w:val="36"/>
        </w:rPr>
        <w:sectPr w:rsidR="004E6F84" w:rsidSect="004E6F84">
          <w:pgSz w:w="12240" w:h="15840"/>
          <w:pgMar w:top="720" w:right="720" w:bottom="720" w:left="720" w:header="720" w:footer="720" w:gutter="0"/>
          <w:cols w:space="720"/>
          <w:docGrid w:linePitch="360"/>
        </w:sectPr>
      </w:pPr>
    </w:p>
    <w:p w14:paraId="45D82483" w14:textId="77777777" w:rsidR="00C9212C" w:rsidRPr="002F591F" w:rsidRDefault="00C9212C" w:rsidP="002F591F">
      <w:pPr>
        <w:rPr>
          <w:rFonts w:ascii="Times New Roman" w:eastAsia="Calibri" w:hAnsi="Times New Roman" w:cs="Times New Roman"/>
          <w:sz w:val="36"/>
          <w:szCs w:val="36"/>
        </w:rPr>
      </w:pPr>
    </w:p>
    <w:p w14:paraId="0FFD7F36" w14:textId="77777777" w:rsidR="002F591F" w:rsidRPr="002F591F" w:rsidRDefault="002F591F" w:rsidP="002F591F">
      <w:pPr>
        <w:rPr>
          <w:rFonts w:ascii="Times New Roman" w:eastAsia="Calibri" w:hAnsi="Times New Roman" w:cs="Times New Roman"/>
          <w:b/>
          <w:sz w:val="32"/>
          <w:szCs w:val="36"/>
        </w:rPr>
      </w:pPr>
      <w:r w:rsidRPr="002F591F">
        <w:rPr>
          <w:rFonts w:ascii="Times New Roman" w:eastAsia="Calibri" w:hAnsi="Times New Roman" w:cs="Times New Roman"/>
          <w:b/>
          <w:sz w:val="32"/>
          <w:szCs w:val="36"/>
        </w:rPr>
        <w:t xml:space="preserve">Part A - Algorithm for Screening and Diagnosis of TB in &lt;5 Children who are household contacts of people with TB </w:t>
      </w:r>
    </w:p>
    <w:p w14:paraId="0B05ECAC" w14:textId="77777777" w:rsidR="002F591F" w:rsidRPr="002F591F" w:rsidRDefault="002F591F" w:rsidP="002F591F">
      <w:pPr>
        <w:rPr>
          <w:rFonts w:ascii="Times New Roman" w:eastAsia="Calibri" w:hAnsi="Times New Roman" w:cs="Times New Roman"/>
          <w:sz w:val="28"/>
          <w:szCs w:val="28"/>
        </w:rPr>
      </w:pPr>
      <w:r w:rsidRPr="002F591F">
        <w:rPr>
          <w:rFonts w:ascii="Times New Roman" w:eastAsia="Calibri" w:hAnsi="Times New Roman" w:cs="Times New Roman"/>
          <w:b/>
          <w:noProof/>
          <w:sz w:val="28"/>
          <w:szCs w:val="28"/>
        </w:rPr>
        <mc:AlternateContent>
          <mc:Choice Requires="wps">
            <w:drawing>
              <wp:anchor distT="45720" distB="45720" distL="114300" distR="114300" simplePos="0" relativeHeight="251879424" behindDoc="0" locked="0" layoutInCell="1" allowOverlap="1" wp14:anchorId="7EE520A3" wp14:editId="3721FEE2">
                <wp:simplePos x="0" y="0"/>
                <wp:positionH relativeFrom="margin">
                  <wp:posOffset>3340100</wp:posOffset>
                </wp:positionH>
                <wp:positionV relativeFrom="paragraph">
                  <wp:posOffset>118110</wp:posOffset>
                </wp:positionV>
                <wp:extent cx="3779520" cy="361950"/>
                <wp:effectExtent l="0" t="0" r="1143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9520" cy="361950"/>
                        </a:xfrm>
                        <a:prstGeom prst="rect">
                          <a:avLst/>
                        </a:prstGeom>
                        <a:solidFill>
                          <a:srgbClr val="FFFFFF"/>
                        </a:solidFill>
                        <a:ln w="9525">
                          <a:solidFill>
                            <a:srgbClr val="000000"/>
                          </a:solidFill>
                          <a:miter lim="800000"/>
                          <a:headEnd/>
                          <a:tailEnd/>
                        </a:ln>
                      </wps:spPr>
                      <wps:txbx>
                        <w:txbxContent>
                          <w:p w14:paraId="47394F29" w14:textId="77777777" w:rsidR="006356E8" w:rsidRPr="00B01789" w:rsidRDefault="006356E8" w:rsidP="002F591F">
                            <w:pPr>
                              <w:jc w:val="center"/>
                              <w:rPr>
                                <w:b/>
                                <w:bCs/>
                                <w:sz w:val="24"/>
                                <w:szCs w:val="24"/>
                              </w:rPr>
                            </w:pPr>
                            <w:r w:rsidRPr="00B01789">
                              <w:rPr>
                                <w:b/>
                                <w:bCs/>
                                <w:sz w:val="24"/>
                                <w:szCs w:val="24"/>
                              </w:rPr>
                              <w:t xml:space="preserve">Children who are household </w:t>
                            </w:r>
                            <w:r w:rsidRPr="00B01789">
                              <w:rPr>
                                <w:b/>
                                <w:sz w:val="24"/>
                                <w:szCs w:val="24"/>
                              </w:rPr>
                              <w:t>contacts of people with PTB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520A3" id="_x0000_s1028" type="#_x0000_t202" style="position:absolute;margin-left:263pt;margin-top:9.3pt;width:297.6pt;height:28.5pt;z-index:251879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">
                <v:textbox>
                  <w:txbxContent>
                    <w:p w14:paraId="47394F29" w14:textId="77777777" w:rsidR="006356E8" w:rsidRPr="00B01789" w:rsidRDefault="006356E8" w:rsidP="002F591F">
                      <w:pPr>
                        <w:jc w:val="center"/>
                        <w:rPr>
                          <w:b/>
                          <w:bCs/>
                          <w:sz w:val="24"/>
                          <w:szCs w:val="24"/>
                        </w:rPr>
                      </w:pPr>
                      <w:r w:rsidRPr="00B01789">
                        <w:rPr>
                          <w:b/>
                          <w:bCs/>
                          <w:sz w:val="24"/>
                          <w:szCs w:val="24"/>
                        </w:rPr>
                        <w:t xml:space="preserve">Children who are household </w:t>
                      </w:r>
                      <w:r w:rsidRPr="00B01789">
                        <w:rPr>
                          <w:b/>
                          <w:sz w:val="24"/>
                          <w:szCs w:val="24"/>
                        </w:rPr>
                        <w:t>contacts of people with PTB</w:t>
                      </w:r>
                    </w:p>
                  </w:txbxContent>
                </v:textbox>
                <w10:wrap type="square" anchorx="margin"/>
              </v:shape>
            </w:pict>
          </mc:Fallback>
        </mc:AlternateContent>
      </w:r>
    </w:p>
    <w:p w14:paraId="7D5542D8" w14:textId="77777777" w:rsidR="002F591F" w:rsidRPr="002F591F" w:rsidRDefault="002F591F" w:rsidP="002F591F">
      <w:pPr>
        <w:rPr>
          <w:rFonts w:ascii="Times New Roman" w:eastAsia="Calibri" w:hAnsi="Times New Roman" w:cs="Times New Roman"/>
          <w:sz w:val="28"/>
          <w:szCs w:val="28"/>
        </w:rPr>
      </w:pP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883520" behindDoc="0" locked="0" layoutInCell="1" allowOverlap="1" wp14:anchorId="2E3BECB5" wp14:editId="4BF4B5F8">
                <wp:simplePos x="0" y="0"/>
                <wp:positionH relativeFrom="column">
                  <wp:posOffset>5365750</wp:posOffset>
                </wp:positionH>
                <wp:positionV relativeFrom="paragraph">
                  <wp:posOffset>157480</wp:posOffset>
                </wp:positionV>
                <wp:extent cx="1473835" cy="302895"/>
                <wp:effectExtent l="0" t="0" r="69215" b="78105"/>
                <wp:wrapNone/>
                <wp:docPr id="27" name="Straight Arrow Connector 27"/>
                <wp:cNvGraphicFramePr/>
                <a:graphic xmlns:a="http://schemas.openxmlformats.org/drawingml/2006/main">
                  <a:graphicData uri="http://schemas.microsoft.com/office/word/2010/wordprocessingShape">
                    <wps:wsp>
                      <wps:cNvCnPr/>
                      <wps:spPr>
                        <a:xfrm>
                          <a:off x="0" y="0"/>
                          <a:ext cx="1473835" cy="302895"/>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69D2203" id="_x0000_t32" coordsize="21600,21600" o:spt="32" o:oned="t" path="m,l21600,21600e" filled="f">
                <v:path arrowok="t" fillok="f" o:connecttype="none"/>
                <o:lock v:ext="edit" shapetype="t"/>
              </v:shapetype>
              <v:shape id="Straight Arrow Connector 27" o:spid="_x0000_s1026" type="#_x0000_t32" style="position:absolute;margin-left:422.5pt;margin-top:12.4pt;width:116.05pt;height:23.8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" strokecolor="#4a7ebb" strokeweight="1pt">
                <v:stroke endarrow="block"/>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882496" behindDoc="0" locked="0" layoutInCell="1" allowOverlap="1" wp14:anchorId="05F5B93F" wp14:editId="3ED06AAC">
                <wp:simplePos x="0" y="0"/>
                <wp:positionH relativeFrom="column">
                  <wp:posOffset>3392805</wp:posOffset>
                </wp:positionH>
                <wp:positionV relativeFrom="paragraph">
                  <wp:posOffset>155575</wp:posOffset>
                </wp:positionV>
                <wp:extent cx="1420436" cy="273491"/>
                <wp:effectExtent l="38100" t="0" r="27940" b="88900"/>
                <wp:wrapNone/>
                <wp:docPr id="16" name="Straight Arrow Connector 16"/>
                <wp:cNvGraphicFramePr/>
                <a:graphic xmlns:a="http://schemas.openxmlformats.org/drawingml/2006/main">
                  <a:graphicData uri="http://schemas.microsoft.com/office/word/2010/wordprocessingShape">
                    <wps:wsp>
                      <wps:cNvCnPr/>
                      <wps:spPr>
                        <a:xfrm flipH="1">
                          <a:off x="0" y="0"/>
                          <a:ext cx="1420436" cy="273491"/>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E8ED8E1" id="Straight Arrow Connector 16" o:spid="_x0000_s1026" type="#_x0000_t32" style="position:absolute;margin-left:267.15pt;margin-top:12.25pt;width:111.85pt;height:21.55pt;flip:x;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" strokecolor="#4a7ebb" strokeweight="1pt">
                <v:stroke endarrow="block"/>
              </v:shape>
            </w:pict>
          </mc:Fallback>
        </mc:AlternateContent>
      </w:r>
    </w:p>
    <w:p w14:paraId="4AF259CB" w14:textId="77777777" w:rsidR="002F591F" w:rsidRPr="002F591F" w:rsidRDefault="002F591F" w:rsidP="002F591F">
      <w:pPr>
        <w:rPr>
          <w:rFonts w:ascii="Times New Roman" w:eastAsia="Calibri" w:hAnsi="Times New Roman" w:cs="Times New Roman"/>
          <w:sz w:val="28"/>
          <w:szCs w:val="28"/>
        </w:rPr>
      </w:pP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881472" behindDoc="0" locked="0" layoutInCell="1" allowOverlap="1" wp14:anchorId="5C991895" wp14:editId="7850ECA2">
                <wp:simplePos x="0" y="0"/>
                <wp:positionH relativeFrom="margin">
                  <wp:posOffset>6464300</wp:posOffset>
                </wp:positionH>
                <wp:positionV relativeFrom="paragraph">
                  <wp:posOffset>172085</wp:posOffset>
                </wp:positionV>
                <wp:extent cx="2279650" cy="304800"/>
                <wp:effectExtent l="0" t="0" r="25400" b="19050"/>
                <wp:wrapNone/>
                <wp:docPr id="17408" name="Text Box 17408"/>
                <wp:cNvGraphicFramePr/>
                <a:graphic xmlns:a="http://schemas.openxmlformats.org/drawingml/2006/main">
                  <a:graphicData uri="http://schemas.microsoft.com/office/word/2010/wordprocessingShape">
                    <wps:wsp>
                      <wps:cNvSpPr txBox="1"/>
                      <wps:spPr>
                        <a:xfrm>
                          <a:off x="0" y="0"/>
                          <a:ext cx="2279650" cy="304800"/>
                        </a:xfrm>
                        <a:prstGeom prst="rect">
                          <a:avLst/>
                        </a:prstGeom>
                        <a:solidFill>
                          <a:sysClr val="window" lastClr="FFFFFF"/>
                        </a:solidFill>
                        <a:ln w="6350">
                          <a:solidFill>
                            <a:prstClr val="black"/>
                          </a:solidFill>
                        </a:ln>
                        <a:effectLst/>
                      </wps:spPr>
                      <wps:txbx>
                        <w:txbxContent>
                          <w:p w14:paraId="6D51FF45" w14:textId="77777777" w:rsidR="006356E8" w:rsidRPr="00B01789" w:rsidRDefault="006356E8" w:rsidP="002F591F">
                            <w:pPr>
                              <w:spacing w:after="0"/>
                              <w:rPr>
                                <w:b/>
                              </w:rPr>
                            </w:pPr>
                            <w:r w:rsidRPr="00B01789">
                              <w:rPr>
                                <w:b/>
                              </w:rPr>
                              <w:t>NO sign &amp; symptom:</w:t>
                            </w:r>
                            <w:r>
                              <w:rPr>
                                <w:b/>
                              </w:rPr>
                              <w:t xml:space="preserve"> </w:t>
                            </w:r>
                            <w:r w:rsidRPr="00B01789">
                              <w:rPr>
                                <w:b/>
                              </w:rPr>
                              <w:t>Go to Part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91895" id="Text Box 17408" o:spid="_x0000_s1029" type="#_x0000_t202" style="position:absolute;margin-left:509pt;margin-top:13.55pt;width:179.5pt;height:24pt;z-index:251881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" fillcolor="window" strokeweight=".5pt">
                <v:textbox>
                  <w:txbxContent>
                    <w:p w14:paraId="6D51FF45" w14:textId="77777777" w:rsidR="006356E8" w:rsidRPr="00B01789" w:rsidRDefault="006356E8" w:rsidP="002F591F">
                      <w:pPr>
                        <w:spacing w:after="0"/>
                        <w:rPr>
                          <w:b/>
                        </w:rPr>
                      </w:pPr>
                      <w:r w:rsidRPr="00B01789">
                        <w:rPr>
                          <w:b/>
                        </w:rPr>
                        <w:t>NO sign &amp; symptom:</w:t>
                      </w:r>
                      <w:r>
                        <w:rPr>
                          <w:b/>
                        </w:rPr>
                        <w:t xml:space="preserve"> </w:t>
                      </w:r>
                      <w:r w:rsidRPr="00B01789">
                        <w:rPr>
                          <w:b/>
                        </w:rPr>
                        <w:t>Go to Part B</w:t>
                      </w:r>
                    </w:p>
                  </w:txbxContent>
                </v:textbox>
                <w10:wrap anchorx="margin"/>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880448" behindDoc="0" locked="0" layoutInCell="1" allowOverlap="1" wp14:anchorId="53930141" wp14:editId="49A404F0">
                <wp:simplePos x="0" y="0"/>
                <wp:positionH relativeFrom="column">
                  <wp:posOffset>1822450</wp:posOffset>
                </wp:positionH>
                <wp:positionV relativeFrom="paragraph">
                  <wp:posOffset>140335</wp:posOffset>
                </wp:positionV>
                <wp:extent cx="3825870" cy="501650"/>
                <wp:effectExtent l="0" t="0" r="22860" b="12700"/>
                <wp:wrapNone/>
                <wp:docPr id="31" name="Text Box 31"/>
                <wp:cNvGraphicFramePr/>
                <a:graphic xmlns:a="http://schemas.openxmlformats.org/drawingml/2006/main">
                  <a:graphicData uri="http://schemas.microsoft.com/office/word/2010/wordprocessingShape">
                    <wps:wsp>
                      <wps:cNvSpPr txBox="1"/>
                      <wps:spPr>
                        <a:xfrm>
                          <a:off x="0" y="0"/>
                          <a:ext cx="3825870" cy="501650"/>
                        </a:xfrm>
                        <a:prstGeom prst="rect">
                          <a:avLst/>
                        </a:prstGeom>
                        <a:solidFill>
                          <a:sysClr val="window" lastClr="FFFFFF"/>
                        </a:solidFill>
                        <a:ln w="6350">
                          <a:solidFill>
                            <a:prstClr val="black"/>
                          </a:solidFill>
                        </a:ln>
                        <a:effectLst/>
                      </wps:spPr>
                      <wps:txbx>
                        <w:txbxContent>
                          <w:p w14:paraId="084B4463" w14:textId="77777777" w:rsidR="006356E8" w:rsidRPr="002F591F" w:rsidRDefault="006356E8" w:rsidP="002F591F">
                            <w:pPr>
                              <w:rPr>
                                <w:rFonts w:cs="Calibri"/>
                                <w:sz w:val="24"/>
                                <w:szCs w:val="24"/>
                              </w:rPr>
                            </w:pPr>
                            <w:r w:rsidRPr="002F591F">
                              <w:rPr>
                                <w:rFonts w:cs="Calibri"/>
                                <w:b/>
                                <w:bCs/>
                                <w:sz w:val="24"/>
                                <w:szCs w:val="24"/>
                              </w:rPr>
                              <w:t xml:space="preserve">Any signs and symptoms for TB (poor weight gain, fever, current cough, history of contact with TB Patient)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930141" id="Text Box 31" o:spid="_x0000_s1030" type="#_x0000_t202" style="position:absolute;margin-left:143.5pt;margin-top:11.05pt;width:301.25pt;height:39.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" fillcolor="window" strokeweight=".5pt">
                <v:textbox>
                  <w:txbxContent>
                    <w:p w14:paraId="084B4463" w14:textId="77777777" w:rsidR="006356E8" w:rsidRPr="002F591F" w:rsidRDefault="006356E8" w:rsidP="002F591F">
                      <w:pPr>
                        <w:rPr>
                          <w:rFonts w:cs="Calibri"/>
                          <w:sz w:val="24"/>
                          <w:szCs w:val="24"/>
                        </w:rPr>
                      </w:pPr>
                      <w:r w:rsidRPr="002F591F">
                        <w:rPr>
                          <w:rFonts w:cs="Calibri"/>
                          <w:b/>
                          <w:bCs/>
                          <w:sz w:val="24"/>
                          <w:szCs w:val="24"/>
                        </w:rPr>
                        <w:t xml:space="preserve">Any signs and symptoms for TB (poor weight gain, fever, current cough, history of contact with TB Patient) </w:t>
                      </w:r>
                    </w:p>
                  </w:txbxContent>
                </v:textbox>
              </v:shape>
            </w:pict>
          </mc:Fallback>
        </mc:AlternateContent>
      </w:r>
    </w:p>
    <w:p w14:paraId="4E6BAE5E" w14:textId="77777777" w:rsidR="002F591F" w:rsidRPr="002F591F" w:rsidRDefault="002F591F" w:rsidP="002F591F">
      <w:pPr>
        <w:rPr>
          <w:rFonts w:ascii="Times New Roman" w:eastAsia="Calibri" w:hAnsi="Times New Roman" w:cs="Times New Roman"/>
          <w:sz w:val="28"/>
          <w:szCs w:val="28"/>
        </w:rPr>
      </w:pPr>
      <w:r w:rsidRPr="002F591F">
        <w:rPr>
          <w:rFonts w:ascii="Times New Roman" w:eastAsia="Calibri" w:hAnsi="Times New Roman" w:cs="Times New Roman"/>
          <w:noProof/>
          <w:sz w:val="28"/>
          <w:szCs w:val="28"/>
        </w:rPr>
        <mc:AlternateContent>
          <mc:Choice Requires="wps">
            <w:drawing>
              <wp:anchor distT="0" distB="0" distL="114300" distR="114300" simplePos="0" relativeHeight="251896832" behindDoc="0" locked="0" layoutInCell="1" allowOverlap="1" wp14:anchorId="345E3B5D" wp14:editId="1E181FE6">
                <wp:simplePos x="0" y="0"/>
                <wp:positionH relativeFrom="column">
                  <wp:posOffset>3752850</wp:posOffset>
                </wp:positionH>
                <wp:positionV relativeFrom="paragraph">
                  <wp:posOffset>318770</wp:posOffset>
                </wp:positionV>
                <wp:extent cx="0" cy="319095"/>
                <wp:effectExtent l="76200" t="0" r="76200" b="62230"/>
                <wp:wrapNone/>
                <wp:docPr id="17410" name="Straight Arrow Connector 17410"/>
                <wp:cNvGraphicFramePr/>
                <a:graphic xmlns:a="http://schemas.openxmlformats.org/drawingml/2006/main">
                  <a:graphicData uri="http://schemas.microsoft.com/office/word/2010/wordprocessingShape">
                    <wps:wsp>
                      <wps:cNvCnPr/>
                      <wps:spPr>
                        <a:xfrm>
                          <a:off x="0" y="0"/>
                          <a:ext cx="0" cy="319095"/>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BCB388A" id="Straight Arrow Connector 17410" o:spid="_x0000_s1026" type="#_x0000_t32" style="position:absolute;margin-left:295.5pt;margin-top:25.1pt;width:0;height:25.1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" strokecolor="#4a7ebb" strokeweight="1pt">
                <v:stroke endarrow="block"/>
              </v:shape>
            </w:pict>
          </mc:Fallback>
        </mc:AlternateContent>
      </w:r>
    </w:p>
    <w:p w14:paraId="140D1C06" w14:textId="77777777" w:rsidR="002F591F" w:rsidRPr="002F591F" w:rsidRDefault="002F591F" w:rsidP="002F591F">
      <w:pPr>
        <w:rPr>
          <w:rFonts w:ascii="Times New Roman" w:eastAsia="Calibri" w:hAnsi="Times New Roman" w:cs="Times New Roman"/>
          <w:sz w:val="28"/>
          <w:szCs w:val="28"/>
        </w:rPr>
      </w:pP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884544" behindDoc="0" locked="0" layoutInCell="1" allowOverlap="1" wp14:anchorId="1E8C8E7A" wp14:editId="1142A295">
                <wp:simplePos x="0" y="0"/>
                <wp:positionH relativeFrom="column">
                  <wp:posOffset>1244600</wp:posOffset>
                </wp:positionH>
                <wp:positionV relativeFrom="paragraph">
                  <wp:posOffset>314960</wp:posOffset>
                </wp:positionV>
                <wp:extent cx="5257800" cy="349250"/>
                <wp:effectExtent l="0" t="0" r="19050" b="12700"/>
                <wp:wrapNone/>
                <wp:docPr id="193" name="Text Box 193"/>
                <wp:cNvGraphicFramePr/>
                <a:graphic xmlns:a="http://schemas.openxmlformats.org/drawingml/2006/main">
                  <a:graphicData uri="http://schemas.microsoft.com/office/word/2010/wordprocessingShape">
                    <wps:wsp>
                      <wps:cNvSpPr txBox="1"/>
                      <wps:spPr>
                        <a:xfrm>
                          <a:off x="0" y="0"/>
                          <a:ext cx="5257800" cy="349250"/>
                        </a:xfrm>
                        <a:prstGeom prst="rect">
                          <a:avLst/>
                        </a:prstGeom>
                        <a:solidFill>
                          <a:sysClr val="window" lastClr="FFFFFF"/>
                        </a:solidFill>
                        <a:ln w="6350">
                          <a:solidFill>
                            <a:prstClr val="black"/>
                          </a:solidFill>
                        </a:ln>
                        <a:effectLst/>
                      </wps:spPr>
                      <wps:txbx>
                        <w:txbxContent>
                          <w:p w14:paraId="5B7321B4" w14:textId="77777777" w:rsidR="006356E8" w:rsidRPr="00B01789" w:rsidRDefault="006356E8" w:rsidP="002F591F">
                            <w:pPr>
                              <w:rPr>
                                <w:b/>
                              </w:rPr>
                            </w:pPr>
                            <w:r w:rsidRPr="00B01789">
                              <w:rPr>
                                <w:b/>
                                <w:bCs/>
                              </w:rPr>
                              <w:t>GeneXpert MTB/RIF test/Gastric lavage/Sputum for AFB and other applicable samples.</w:t>
                            </w:r>
                          </w:p>
                          <w:p w14:paraId="6AE0DCD1" w14:textId="77777777" w:rsidR="006356E8" w:rsidRPr="00CD3A03"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C8E7A" id="Text Box 193" o:spid="_x0000_s1031" type="#_x0000_t202" style="position:absolute;margin-left:98pt;margin-top:24.8pt;width:414pt;height:27.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" fillcolor="window" strokeweight=".5pt">
                <v:textbox>
                  <w:txbxContent>
                    <w:p w14:paraId="5B7321B4" w14:textId="77777777" w:rsidR="006356E8" w:rsidRPr="00B01789" w:rsidRDefault="006356E8" w:rsidP="002F591F">
                      <w:pPr>
                        <w:rPr>
                          <w:b/>
                        </w:rPr>
                      </w:pPr>
                      <w:r w:rsidRPr="00B01789">
                        <w:rPr>
                          <w:b/>
                          <w:bCs/>
                        </w:rPr>
                        <w:t>GeneXpert MTB/RIF test/Gastric lavage/Sputum for AFB and other applicable samples.</w:t>
                      </w:r>
                    </w:p>
                    <w:p w14:paraId="6AE0DCD1" w14:textId="77777777" w:rsidR="006356E8" w:rsidRPr="00CD3A03" w:rsidRDefault="006356E8" w:rsidP="002F591F">
                      <w:pPr>
                        <w:rPr>
                          <w:sz w:val="36"/>
                          <w:szCs w:val="36"/>
                        </w:rPr>
                      </w:pPr>
                    </w:p>
                  </w:txbxContent>
                </v:textbox>
              </v:shape>
            </w:pict>
          </mc:Fallback>
        </mc:AlternateContent>
      </w:r>
    </w:p>
    <w:p w14:paraId="55F8DDC8" w14:textId="77777777" w:rsidR="002F591F" w:rsidRPr="002F591F" w:rsidRDefault="002F591F" w:rsidP="002F591F">
      <w:pPr>
        <w:rPr>
          <w:rFonts w:ascii="Times New Roman" w:eastAsia="Calibri" w:hAnsi="Times New Roman" w:cs="Times New Roman"/>
          <w:sz w:val="28"/>
          <w:szCs w:val="28"/>
        </w:rPr>
      </w:pPr>
    </w:p>
    <w:p w14:paraId="4761260F" w14:textId="77777777" w:rsidR="002F591F" w:rsidRPr="002F591F" w:rsidRDefault="002F591F" w:rsidP="002F591F">
      <w:pPr>
        <w:rPr>
          <w:rFonts w:ascii="Times New Roman" w:eastAsia="Calibri" w:hAnsi="Times New Roman" w:cs="Times New Roman"/>
          <w:sz w:val="28"/>
          <w:szCs w:val="28"/>
        </w:rPr>
      </w:pP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887616" behindDoc="0" locked="0" layoutInCell="1" allowOverlap="1" wp14:anchorId="4463F3D0" wp14:editId="498D498E">
                <wp:simplePos x="0" y="0"/>
                <wp:positionH relativeFrom="column">
                  <wp:posOffset>2209799</wp:posOffset>
                </wp:positionH>
                <wp:positionV relativeFrom="paragraph">
                  <wp:posOffset>19685</wp:posOffset>
                </wp:positionV>
                <wp:extent cx="1543050" cy="294005"/>
                <wp:effectExtent l="38100" t="0" r="19050" b="86995"/>
                <wp:wrapNone/>
                <wp:docPr id="17460" name="Straight Arrow Connector 17460"/>
                <wp:cNvGraphicFramePr/>
                <a:graphic xmlns:a="http://schemas.openxmlformats.org/drawingml/2006/main">
                  <a:graphicData uri="http://schemas.microsoft.com/office/word/2010/wordprocessingShape">
                    <wps:wsp>
                      <wps:cNvCnPr/>
                      <wps:spPr>
                        <a:xfrm flipH="1">
                          <a:off x="0" y="0"/>
                          <a:ext cx="1543050" cy="294005"/>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C286967" id="Straight Arrow Connector 17460" o:spid="_x0000_s1026" type="#_x0000_t32" style="position:absolute;margin-left:174pt;margin-top:1.55pt;width:121.5pt;height:23.15pt;flip:x;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" strokecolor="#4a7ebb" strokeweight="1pt">
                <v:stroke endarrow="block"/>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888640" behindDoc="0" locked="0" layoutInCell="1" allowOverlap="1" wp14:anchorId="4C4BA201" wp14:editId="0C92DCE7">
                <wp:simplePos x="0" y="0"/>
                <wp:positionH relativeFrom="margin">
                  <wp:posOffset>4008120</wp:posOffset>
                </wp:positionH>
                <wp:positionV relativeFrom="paragraph">
                  <wp:posOffset>19685</wp:posOffset>
                </wp:positionV>
                <wp:extent cx="1360170" cy="328930"/>
                <wp:effectExtent l="0" t="0" r="49530" b="71120"/>
                <wp:wrapNone/>
                <wp:docPr id="17459" name="Straight Arrow Connector 17459"/>
                <wp:cNvGraphicFramePr/>
                <a:graphic xmlns:a="http://schemas.openxmlformats.org/drawingml/2006/main">
                  <a:graphicData uri="http://schemas.microsoft.com/office/word/2010/wordprocessingShape">
                    <wps:wsp>
                      <wps:cNvCnPr/>
                      <wps:spPr>
                        <a:xfrm>
                          <a:off x="0" y="0"/>
                          <a:ext cx="1360170" cy="32893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8394F2" id="Straight Arrow Connector 17459" o:spid="_x0000_s1026" type="#_x0000_t32" style="position:absolute;margin-left:315.6pt;margin-top:1.55pt;width:107.1pt;height:25.9pt;z-index:251888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" strokecolor="#4a7ebb" strokeweight="1pt">
                <v:stroke endarrow="block"/>
                <w10:wrap anchorx="margin"/>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885568" behindDoc="0" locked="0" layoutInCell="1" allowOverlap="1" wp14:anchorId="793149E7" wp14:editId="72ED27C3">
                <wp:simplePos x="0" y="0"/>
                <wp:positionH relativeFrom="column">
                  <wp:posOffset>1187450</wp:posOffset>
                </wp:positionH>
                <wp:positionV relativeFrom="paragraph">
                  <wp:posOffset>318136</wp:posOffset>
                </wp:positionV>
                <wp:extent cx="1714500" cy="266700"/>
                <wp:effectExtent l="0" t="0" r="19050" b="19050"/>
                <wp:wrapNone/>
                <wp:docPr id="17464" name="Text Box 17464"/>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solidFill>
                            <a:prstClr val="black"/>
                          </a:solidFill>
                        </a:ln>
                        <a:effectLst/>
                      </wps:spPr>
                      <wps:txbx>
                        <w:txbxContent>
                          <w:p w14:paraId="1B4E17FB" w14:textId="77777777" w:rsidR="006356E8" w:rsidRPr="002F591F" w:rsidRDefault="006356E8" w:rsidP="002F591F">
                            <w:pPr>
                              <w:rPr>
                                <w:rFonts w:cs="Calibri"/>
                                <w:b/>
                              </w:rPr>
                            </w:pPr>
                            <w:r w:rsidRPr="002F591F">
                              <w:rPr>
                                <w:rFonts w:cs="Calibri"/>
                                <w:b/>
                              </w:rPr>
                              <w:t xml:space="preserve">MTB not detected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149E7" id="Text Box 17464" o:spid="_x0000_s1032" type="#_x0000_t202" style="position:absolute;margin-left:93.5pt;margin-top:25.05pt;width:135pt;height:21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" fillcolor="window" strokeweight=".5pt">
                <v:textbox>
                  <w:txbxContent>
                    <w:p w14:paraId="1B4E17FB" w14:textId="77777777" w:rsidR="006356E8" w:rsidRPr="002F591F" w:rsidRDefault="006356E8" w:rsidP="002F591F">
                      <w:pPr>
                        <w:rPr>
                          <w:rFonts w:cs="Calibri"/>
                          <w:b/>
                        </w:rPr>
                      </w:pPr>
                      <w:r w:rsidRPr="002F591F">
                        <w:rPr>
                          <w:rFonts w:cs="Calibri"/>
                          <w:b/>
                        </w:rPr>
                        <w:t xml:space="preserve">MTB not detected </w:t>
                      </w:r>
                    </w:p>
                  </w:txbxContent>
                </v:textbox>
              </v:shape>
            </w:pict>
          </mc:Fallback>
        </mc:AlternateContent>
      </w:r>
    </w:p>
    <w:p w14:paraId="74FDF692" w14:textId="77777777" w:rsidR="002F591F" w:rsidRPr="002F591F" w:rsidRDefault="002F591F" w:rsidP="002F591F">
      <w:pPr>
        <w:rPr>
          <w:rFonts w:ascii="Times New Roman" w:eastAsia="Calibri" w:hAnsi="Times New Roman" w:cs="Times New Roman"/>
          <w:sz w:val="28"/>
          <w:szCs w:val="28"/>
        </w:rPr>
      </w:pPr>
      <w:r w:rsidRPr="002F591F">
        <w:rPr>
          <w:rFonts w:ascii="Times New Roman" w:eastAsia="Calibri" w:hAnsi="Times New Roman" w:cs="Times New Roman"/>
          <w:noProof/>
          <w:sz w:val="28"/>
          <w:szCs w:val="28"/>
        </w:rPr>
        <mc:AlternateContent>
          <mc:Choice Requires="wps">
            <w:drawing>
              <wp:anchor distT="0" distB="0" distL="114300" distR="114300" simplePos="0" relativeHeight="251906048" behindDoc="0" locked="0" layoutInCell="1" allowOverlap="1" wp14:anchorId="0F1B65FE" wp14:editId="29248862">
                <wp:simplePos x="0" y="0"/>
                <wp:positionH relativeFrom="column">
                  <wp:posOffset>5353050</wp:posOffset>
                </wp:positionH>
                <wp:positionV relativeFrom="paragraph">
                  <wp:posOffset>262890</wp:posOffset>
                </wp:positionV>
                <wp:extent cx="361950" cy="146050"/>
                <wp:effectExtent l="0" t="0" r="76200" b="63500"/>
                <wp:wrapNone/>
                <wp:docPr id="17468" name="Straight Arrow Connector 17468"/>
                <wp:cNvGraphicFramePr/>
                <a:graphic xmlns:a="http://schemas.openxmlformats.org/drawingml/2006/main">
                  <a:graphicData uri="http://schemas.microsoft.com/office/word/2010/wordprocessingShape">
                    <wps:wsp>
                      <wps:cNvCnPr/>
                      <wps:spPr>
                        <a:xfrm>
                          <a:off x="0" y="0"/>
                          <a:ext cx="361950" cy="14605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2633E40" id="Straight Arrow Connector 17468" o:spid="_x0000_s1026" type="#_x0000_t32" style="position:absolute;margin-left:421.5pt;margin-top:20.7pt;width:28.5pt;height:11.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" strokecolor="#4a7ebb" strokeweight="1pt">
                <v:stroke endarrow="block"/>
              </v:shape>
            </w:pict>
          </mc:Fallback>
        </mc:AlternateContent>
      </w:r>
      <w:r w:rsidRPr="002F591F">
        <w:rPr>
          <w:rFonts w:ascii="Times New Roman" w:eastAsia="Calibri" w:hAnsi="Times New Roman" w:cs="Times New Roman"/>
          <w:noProof/>
          <w:sz w:val="28"/>
          <w:szCs w:val="28"/>
        </w:rPr>
        <mc:AlternateContent>
          <mc:Choice Requires="wps">
            <w:drawing>
              <wp:anchor distT="0" distB="0" distL="114300" distR="114300" simplePos="0" relativeHeight="251905024" behindDoc="0" locked="0" layoutInCell="1" allowOverlap="1" wp14:anchorId="7990D989" wp14:editId="44F656FA">
                <wp:simplePos x="0" y="0"/>
                <wp:positionH relativeFrom="column">
                  <wp:posOffset>4676140</wp:posOffset>
                </wp:positionH>
                <wp:positionV relativeFrom="paragraph">
                  <wp:posOffset>263525</wp:posOffset>
                </wp:positionV>
                <wp:extent cx="422910" cy="146050"/>
                <wp:effectExtent l="38100" t="0" r="15240" b="63500"/>
                <wp:wrapNone/>
                <wp:docPr id="17465" name="Straight Arrow Connector 17465"/>
                <wp:cNvGraphicFramePr/>
                <a:graphic xmlns:a="http://schemas.openxmlformats.org/drawingml/2006/main">
                  <a:graphicData uri="http://schemas.microsoft.com/office/word/2010/wordprocessingShape">
                    <wps:wsp>
                      <wps:cNvCnPr/>
                      <wps:spPr>
                        <a:xfrm flipH="1">
                          <a:off x="0" y="0"/>
                          <a:ext cx="422910" cy="14605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57EA584" id="Straight Arrow Connector 17465" o:spid="_x0000_s1026" type="#_x0000_t32" style="position:absolute;margin-left:368.2pt;margin-top:20.75pt;width:33.3pt;height:11.5pt;flip:x;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" strokecolor="#4a7ebb" strokeweight="1pt">
                <v:stroke endarrow="block"/>
              </v:shape>
            </w:pict>
          </mc:Fallback>
        </mc:AlternateContent>
      </w:r>
      <w:r w:rsidRPr="002F591F">
        <w:rPr>
          <w:rFonts w:ascii="Times New Roman" w:eastAsia="Calibri" w:hAnsi="Times New Roman" w:cs="Times New Roman"/>
          <w:noProof/>
          <w:sz w:val="28"/>
          <w:szCs w:val="28"/>
        </w:rPr>
        <mc:AlternateContent>
          <mc:Choice Requires="wps">
            <w:drawing>
              <wp:anchor distT="0" distB="0" distL="114300" distR="114300" simplePos="0" relativeHeight="251894784" behindDoc="0" locked="0" layoutInCell="1" allowOverlap="1" wp14:anchorId="3973988D" wp14:editId="22B029FF">
                <wp:simplePos x="0" y="0"/>
                <wp:positionH relativeFrom="column">
                  <wp:posOffset>1912620</wp:posOffset>
                </wp:positionH>
                <wp:positionV relativeFrom="paragraph">
                  <wp:posOffset>260350</wp:posOffset>
                </wp:positionV>
                <wp:extent cx="0" cy="205740"/>
                <wp:effectExtent l="76200" t="0" r="57150" b="60960"/>
                <wp:wrapNone/>
                <wp:docPr id="17470" name="Straight Arrow Connector 17470"/>
                <wp:cNvGraphicFramePr/>
                <a:graphic xmlns:a="http://schemas.openxmlformats.org/drawingml/2006/main">
                  <a:graphicData uri="http://schemas.microsoft.com/office/word/2010/wordprocessingShape">
                    <wps:wsp>
                      <wps:cNvCnPr/>
                      <wps:spPr>
                        <a:xfrm>
                          <a:off x="0" y="0"/>
                          <a:ext cx="0" cy="20574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12ABC82" id="Straight Arrow Connector 17470" o:spid="_x0000_s1026" type="#_x0000_t32" style="position:absolute;margin-left:150.6pt;margin-top:20.5pt;width:0;height:16.2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" strokecolor="#4a7ebb" strokeweight="1pt">
                <v:stroke endarrow="block"/>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886592" behindDoc="0" locked="0" layoutInCell="1" allowOverlap="1" wp14:anchorId="5B47EE22" wp14:editId="718767AA">
                <wp:simplePos x="0" y="0"/>
                <wp:positionH relativeFrom="margin">
                  <wp:posOffset>4724400</wp:posOffset>
                </wp:positionH>
                <wp:positionV relativeFrom="paragraph">
                  <wp:posOffset>27940</wp:posOffset>
                </wp:positionV>
                <wp:extent cx="1047750" cy="234950"/>
                <wp:effectExtent l="0" t="0" r="19050" b="12700"/>
                <wp:wrapNone/>
                <wp:docPr id="17463" name="Text Box 17463"/>
                <wp:cNvGraphicFramePr/>
                <a:graphic xmlns:a="http://schemas.openxmlformats.org/drawingml/2006/main">
                  <a:graphicData uri="http://schemas.microsoft.com/office/word/2010/wordprocessingShape">
                    <wps:wsp>
                      <wps:cNvSpPr txBox="1"/>
                      <wps:spPr>
                        <a:xfrm>
                          <a:off x="0" y="0"/>
                          <a:ext cx="1047750" cy="234950"/>
                        </a:xfrm>
                        <a:prstGeom prst="rect">
                          <a:avLst/>
                        </a:prstGeom>
                        <a:solidFill>
                          <a:sysClr val="window" lastClr="FFFFFF"/>
                        </a:solidFill>
                        <a:ln w="6350">
                          <a:solidFill>
                            <a:prstClr val="black"/>
                          </a:solidFill>
                        </a:ln>
                        <a:effectLst/>
                      </wps:spPr>
                      <wps:txbx>
                        <w:txbxContent>
                          <w:p w14:paraId="38A035A4" w14:textId="77777777" w:rsidR="006356E8" w:rsidRPr="001C36DA" w:rsidRDefault="006356E8" w:rsidP="002F591F">
                            <w:pPr>
                              <w:rPr>
                                <w:b/>
                              </w:rPr>
                            </w:pPr>
                            <w:r w:rsidRPr="001C36DA">
                              <w:rPr>
                                <w:b/>
                              </w:rPr>
                              <w:t>MTB detected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7EE22" id="Text Box 17463" o:spid="_x0000_s1033" type="#_x0000_t202" style="position:absolute;margin-left:372pt;margin-top:2.2pt;width:82.5pt;height:18.5pt;z-index:251886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" fillcolor="window" strokeweight=".5pt">
                <v:textbox>
                  <w:txbxContent>
                    <w:p w14:paraId="38A035A4" w14:textId="77777777" w:rsidR="006356E8" w:rsidRPr="001C36DA" w:rsidRDefault="006356E8" w:rsidP="002F591F">
                      <w:pPr>
                        <w:rPr>
                          <w:b/>
                        </w:rPr>
                      </w:pPr>
                      <w:r w:rsidRPr="001C36DA">
                        <w:rPr>
                          <w:b/>
                        </w:rPr>
                        <w:t>MTB detected</w:t>
                      </w:r>
                    </w:p>
                  </w:txbxContent>
                </v:textbox>
                <w10:wrap anchorx="margin"/>
              </v:shape>
            </w:pict>
          </mc:Fallback>
        </mc:AlternateContent>
      </w:r>
    </w:p>
    <w:p w14:paraId="4DE9392C" w14:textId="77777777" w:rsidR="002F591F" w:rsidRPr="002F591F" w:rsidRDefault="002F591F" w:rsidP="002F591F">
      <w:pPr>
        <w:rPr>
          <w:rFonts w:ascii="Times New Roman" w:eastAsia="Calibri" w:hAnsi="Times New Roman" w:cs="Times New Roman"/>
          <w:sz w:val="28"/>
          <w:szCs w:val="28"/>
        </w:rPr>
      </w:pP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889664" behindDoc="0" locked="0" layoutInCell="1" allowOverlap="1" wp14:anchorId="72A0D260" wp14:editId="1EB3A330">
                <wp:simplePos x="0" y="0"/>
                <wp:positionH relativeFrom="margin">
                  <wp:posOffset>507999</wp:posOffset>
                </wp:positionH>
                <wp:positionV relativeFrom="paragraph">
                  <wp:posOffset>143510</wp:posOffset>
                </wp:positionV>
                <wp:extent cx="1937385" cy="298450"/>
                <wp:effectExtent l="0" t="0" r="24765" b="25400"/>
                <wp:wrapNone/>
                <wp:docPr id="17467" name="Text Box 17467"/>
                <wp:cNvGraphicFramePr/>
                <a:graphic xmlns:a="http://schemas.openxmlformats.org/drawingml/2006/main">
                  <a:graphicData uri="http://schemas.microsoft.com/office/word/2010/wordprocessingShape">
                    <wps:wsp>
                      <wps:cNvSpPr txBox="1"/>
                      <wps:spPr>
                        <a:xfrm>
                          <a:off x="0" y="0"/>
                          <a:ext cx="1937385" cy="298450"/>
                        </a:xfrm>
                        <a:prstGeom prst="rect">
                          <a:avLst/>
                        </a:prstGeom>
                        <a:solidFill>
                          <a:sysClr val="window" lastClr="FFFFFF"/>
                        </a:solidFill>
                        <a:ln w="6350">
                          <a:solidFill>
                            <a:prstClr val="black"/>
                          </a:solidFill>
                        </a:ln>
                        <a:effectLst/>
                      </wps:spPr>
                      <wps:txbx>
                        <w:txbxContent>
                          <w:p w14:paraId="4A7E16B2" w14:textId="77777777" w:rsidR="006356E8" w:rsidRPr="001C36DA" w:rsidRDefault="006356E8" w:rsidP="002F591F">
                            <w:pPr>
                              <w:rPr>
                                <w:b/>
                              </w:rPr>
                            </w:pPr>
                            <w:r w:rsidRPr="001C36DA">
                              <w:rPr>
                                <w:b/>
                              </w:rPr>
                              <w:t>Chest X-ray (CXR) if 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0D260" id="Text Box 17467" o:spid="_x0000_s1034" type="#_x0000_t202" style="position:absolute;margin-left:40pt;margin-top:11.3pt;width:152.55pt;height:23.5pt;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" fillcolor="window" strokeweight=".5pt">
                <v:textbox>
                  <w:txbxContent>
                    <w:p w14:paraId="4A7E16B2" w14:textId="77777777" w:rsidR="006356E8" w:rsidRPr="001C36DA" w:rsidRDefault="006356E8" w:rsidP="002F591F">
                      <w:pPr>
                        <w:rPr>
                          <w:b/>
                        </w:rPr>
                      </w:pPr>
                      <w:r w:rsidRPr="001C36DA">
                        <w:rPr>
                          <w:b/>
                        </w:rPr>
                        <w:t>Chest X-ray (CXR) if available</w:t>
                      </w:r>
                    </w:p>
                  </w:txbxContent>
                </v:textbox>
                <w10:wrap anchorx="margin"/>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902976" behindDoc="0" locked="0" layoutInCell="1" allowOverlap="1" wp14:anchorId="6C883B15" wp14:editId="414F7BE1">
                <wp:simplePos x="0" y="0"/>
                <wp:positionH relativeFrom="margin">
                  <wp:posOffset>5486400</wp:posOffset>
                </wp:positionH>
                <wp:positionV relativeFrom="paragraph">
                  <wp:posOffset>137160</wp:posOffset>
                </wp:positionV>
                <wp:extent cx="1546860" cy="260350"/>
                <wp:effectExtent l="0" t="0" r="15240" b="25400"/>
                <wp:wrapNone/>
                <wp:docPr id="17469" name="Text Box 17469"/>
                <wp:cNvGraphicFramePr/>
                <a:graphic xmlns:a="http://schemas.openxmlformats.org/drawingml/2006/main">
                  <a:graphicData uri="http://schemas.microsoft.com/office/word/2010/wordprocessingShape">
                    <wps:wsp>
                      <wps:cNvSpPr txBox="1"/>
                      <wps:spPr>
                        <a:xfrm>
                          <a:off x="0" y="0"/>
                          <a:ext cx="1546860" cy="260350"/>
                        </a:xfrm>
                        <a:prstGeom prst="rect">
                          <a:avLst/>
                        </a:prstGeom>
                        <a:solidFill>
                          <a:sysClr val="window" lastClr="FFFFFF"/>
                        </a:solidFill>
                        <a:ln w="6350">
                          <a:solidFill>
                            <a:prstClr val="black"/>
                          </a:solidFill>
                        </a:ln>
                        <a:effectLst/>
                      </wps:spPr>
                      <wps:txbx>
                        <w:txbxContent>
                          <w:p w14:paraId="51C5AFBE" w14:textId="77777777" w:rsidR="006356E8" w:rsidRPr="001C36DA" w:rsidRDefault="006356E8" w:rsidP="002F591F">
                            <w:pPr>
                              <w:rPr>
                                <w:b/>
                                <w:bCs/>
                              </w:rPr>
                            </w:pPr>
                            <w:r w:rsidRPr="001C36DA">
                              <w:rPr>
                                <w:b/>
                                <w:bCs/>
                              </w:rPr>
                              <w:t xml:space="preserve">Rifampicin Resistant  </w:t>
                            </w:r>
                          </w:p>
                          <w:p w14:paraId="27F3FD18" w14:textId="77777777" w:rsidR="006356E8" w:rsidRPr="008F4D76" w:rsidRDefault="006356E8" w:rsidP="002F591F">
                            <w:pPr>
                              <w:rPr>
                                <w:sz w:val="32"/>
                                <w:szCs w:val="32"/>
                              </w:rPr>
                            </w:pPr>
                            <w:r w:rsidRPr="008F4D76">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83B15" id="Text Box 17469" o:spid="_x0000_s1035" type="#_x0000_t202" style="position:absolute;margin-left:6in;margin-top:10.8pt;width:121.8pt;height:20.5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" fillcolor="window" strokeweight=".5pt">
                <v:textbox>
                  <w:txbxContent>
                    <w:p w14:paraId="51C5AFBE" w14:textId="77777777" w:rsidR="006356E8" w:rsidRPr="001C36DA" w:rsidRDefault="006356E8" w:rsidP="002F591F">
                      <w:pPr>
                        <w:rPr>
                          <w:b/>
                          <w:bCs/>
                        </w:rPr>
                      </w:pPr>
                      <w:r w:rsidRPr="001C36DA">
                        <w:rPr>
                          <w:b/>
                          <w:bCs/>
                        </w:rPr>
                        <w:t xml:space="preserve">Rifampicin Resistant  </w:t>
                      </w:r>
                    </w:p>
                    <w:p w14:paraId="27F3FD18" w14:textId="77777777" w:rsidR="006356E8" w:rsidRPr="008F4D76" w:rsidRDefault="006356E8" w:rsidP="002F591F">
                      <w:pPr>
                        <w:rPr>
                          <w:sz w:val="32"/>
                          <w:szCs w:val="32"/>
                        </w:rPr>
                      </w:pPr>
                      <w:r w:rsidRPr="008F4D76">
                        <w:rPr>
                          <w:sz w:val="32"/>
                          <w:szCs w:val="32"/>
                        </w:rPr>
                        <w:t xml:space="preserve">  </w:t>
                      </w:r>
                    </w:p>
                  </w:txbxContent>
                </v:textbox>
                <w10:wrap anchorx="margin"/>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901952" behindDoc="0" locked="0" layoutInCell="1" allowOverlap="1" wp14:anchorId="21504C45" wp14:editId="208AAB44">
                <wp:simplePos x="0" y="0"/>
                <wp:positionH relativeFrom="margin">
                  <wp:posOffset>3613150</wp:posOffset>
                </wp:positionH>
                <wp:positionV relativeFrom="paragraph">
                  <wp:posOffset>118110</wp:posOffset>
                </wp:positionV>
                <wp:extent cx="1416050" cy="279400"/>
                <wp:effectExtent l="0" t="0" r="12700" b="25400"/>
                <wp:wrapNone/>
                <wp:docPr id="17473" name="Text Box 17473"/>
                <wp:cNvGraphicFramePr/>
                <a:graphic xmlns:a="http://schemas.openxmlformats.org/drawingml/2006/main">
                  <a:graphicData uri="http://schemas.microsoft.com/office/word/2010/wordprocessingShape">
                    <wps:wsp>
                      <wps:cNvSpPr txBox="1"/>
                      <wps:spPr>
                        <a:xfrm>
                          <a:off x="0" y="0"/>
                          <a:ext cx="1416050" cy="279400"/>
                        </a:xfrm>
                        <a:prstGeom prst="rect">
                          <a:avLst/>
                        </a:prstGeom>
                        <a:solidFill>
                          <a:sysClr val="window" lastClr="FFFFFF"/>
                        </a:solidFill>
                        <a:ln w="6350">
                          <a:solidFill>
                            <a:prstClr val="black"/>
                          </a:solidFill>
                        </a:ln>
                        <a:effectLst/>
                      </wps:spPr>
                      <wps:txbx>
                        <w:txbxContent>
                          <w:p w14:paraId="1F2F6A80" w14:textId="77777777" w:rsidR="006356E8" w:rsidRPr="001C36DA" w:rsidRDefault="006356E8" w:rsidP="002F591F">
                            <w:pPr>
                              <w:rPr>
                                <w:b/>
                                <w:bCs/>
                              </w:rPr>
                            </w:pPr>
                            <w:r w:rsidRPr="001C36DA">
                              <w:rPr>
                                <w:b/>
                                <w:bCs/>
                              </w:rPr>
                              <w:t xml:space="preserve">Rifampicin Sensitive </w:t>
                            </w:r>
                          </w:p>
                          <w:p w14:paraId="79157FC5" w14:textId="77777777" w:rsidR="006356E8" w:rsidRPr="008F4D76" w:rsidRDefault="006356E8" w:rsidP="002F591F">
                            <w:pPr>
                              <w:rPr>
                                <w:sz w:val="32"/>
                                <w:szCs w:val="32"/>
                              </w:rPr>
                            </w:pPr>
                            <w:r w:rsidRPr="008F4D76">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04C45" id="Text Box 17473" o:spid="_x0000_s1036" type="#_x0000_t202" style="position:absolute;margin-left:284.5pt;margin-top:9.3pt;width:111.5pt;height:22pt;z-index:25190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" fillcolor="window" strokeweight=".5pt">
                <v:textbox>
                  <w:txbxContent>
                    <w:p w14:paraId="1F2F6A80" w14:textId="77777777" w:rsidR="006356E8" w:rsidRPr="001C36DA" w:rsidRDefault="006356E8" w:rsidP="002F591F">
                      <w:pPr>
                        <w:rPr>
                          <w:b/>
                          <w:bCs/>
                        </w:rPr>
                      </w:pPr>
                      <w:r w:rsidRPr="001C36DA">
                        <w:rPr>
                          <w:b/>
                          <w:bCs/>
                        </w:rPr>
                        <w:t xml:space="preserve">Rifampicin Sensitive </w:t>
                      </w:r>
                    </w:p>
                    <w:p w14:paraId="79157FC5" w14:textId="77777777" w:rsidR="006356E8" w:rsidRPr="008F4D76" w:rsidRDefault="006356E8" w:rsidP="002F591F">
                      <w:pPr>
                        <w:rPr>
                          <w:sz w:val="32"/>
                          <w:szCs w:val="32"/>
                        </w:rPr>
                      </w:pPr>
                      <w:r w:rsidRPr="008F4D76">
                        <w:rPr>
                          <w:sz w:val="32"/>
                          <w:szCs w:val="32"/>
                        </w:rPr>
                        <w:t xml:space="preserve">  </w:t>
                      </w:r>
                    </w:p>
                  </w:txbxContent>
                </v:textbox>
                <w10:wrap anchorx="margin"/>
              </v:shape>
            </w:pict>
          </mc:Fallback>
        </mc:AlternateContent>
      </w:r>
    </w:p>
    <w:p w14:paraId="074329D3" w14:textId="77777777" w:rsidR="002F591F" w:rsidRPr="002F591F" w:rsidRDefault="002F591F" w:rsidP="002F591F">
      <w:pPr>
        <w:jc w:val="center"/>
        <w:rPr>
          <w:rFonts w:ascii="Times New Roman" w:eastAsia="Calibri" w:hAnsi="Times New Roman" w:cs="Times New Roman"/>
          <w:sz w:val="28"/>
          <w:szCs w:val="28"/>
        </w:rPr>
      </w:pPr>
      <w:r w:rsidRPr="002F591F">
        <w:rPr>
          <w:rFonts w:ascii="Times New Roman" w:eastAsia="Calibri" w:hAnsi="Times New Roman" w:cs="Times New Roman"/>
          <w:noProof/>
          <w:sz w:val="28"/>
          <w:szCs w:val="28"/>
        </w:rPr>
        <mc:AlternateContent>
          <mc:Choice Requires="wps">
            <w:drawing>
              <wp:anchor distT="0" distB="0" distL="114300" distR="114300" simplePos="0" relativeHeight="251907072" behindDoc="0" locked="0" layoutInCell="1" allowOverlap="1" wp14:anchorId="02D90C06" wp14:editId="5BAEFE1F">
                <wp:simplePos x="0" y="0"/>
                <wp:positionH relativeFrom="column">
                  <wp:posOffset>4247516</wp:posOffset>
                </wp:positionH>
                <wp:positionV relativeFrom="paragraph">
                  <wp:posOffset>50165</wp:posOffset>
                </wp:positionV>
                <wp:extent cx="45719" cy="609600"/>
                <wp:effectExtent l="38100" t="0" r="69215" b="57150"/>
                <wp:wrapNone/>
                <wp:docPr id="17475" name="Straight Arrow Connector 17475"/>
                <wp:cNvGraphicFramePr/>
                <a:graphic xmlns:a="http://schemas.openxmlformats.org/drawingml/2006/main">
                  <a:graphicData uri="http://schemas.microsoft.com/office/word/2010/wordprocessingShape">
                    <wps:wsp>
                      <wps:cNvCnPr/>
                      <wps:spPr>
                        <a:xfrm>
                          <a:off x="0" y="0"/>
                          <a:ext cx="45719" cy="60960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ED44535" id="Straight Arrow Connector 17475" o:spid="_x0000_s1026" type="#_x0000_t32" style="position:absolute;margin-left:334.45pt;margin-top:3.95pt;width:3.6pt;height:48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" strokecolor="#4a7ebb" strokeweight="1pt">
                <v:stroke endarrow="block"/>
              </v:shape>
            </w:pict>
          </mc:Fallback>
        </mc:AlternateContent>
      </w:r>
      <w:r w:rsidRPr="002F591F">
        <w:rPr>
          <w:rFonts w:ascii="Times New Roman" w:eastAsia="Calibri" w:hAnsi="Times New Roman" w:cs="Times New Roman"/>
          <w:noProof/>
          <w:sz w:val="28"/>
          <w:szCs w:val="28"/>
        </w:rPr>
        <mc:AlternateContent>
          <mc:Choice Requires="wps">
            <w:drawing>
              <wp:anchor distT="0" distB="0" distL="114300" distR="114300" simplePos="0" relativeHeight="251908096" behindDoc="0" locked="0" layoutInCell="1" allowOverlap="1" wp14:anchorId="6357D117" wp14:editId="3AFD4A6E">
                <wp:simplePos x="0" y="0"/>
                <wp:positionH relativeFrom="column">
                  <wp:posOffset>6331585</wp:posOffset>
                </wp:positionH>
                <wp:positionV relativeFrom="paragraph">
                  <wp:posOffset>120015</wp:posOffset>
                </wp:positionV>
                <wp:extent cx="0" cy="504017"/>
                <wp:effectExtent l="76200" t="0" r="57150" b="48895"/>
                <wp:wrapNone/>
                <wp:docPr id="17474" name="Straight Arrow Connector 17474"/>
                <wp:cNvGraphicFramePr/>
                <a:graphic xmlns:a="http://schemas.openxmlformats.org/drawingml/2006/main">
                  <a:graphicData uri="http://schemas.microsoft.com/office/word/2010/wordprocessingShape">
                    <wps:wsp>
                      <wps:cNvCnPr/>
                      <wps:spPr>
                        <a:xfrm>
                          <a:off x="0" y="0"/>
                          <a:ext cx="0" cy="504017"/>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134EDA" id="Straight Arrow Connector 17474" o:spid="_x0000_s1026" type="#_x0000_t32" style="position:absolute;margin-left:498.55pt;margin-top:9.45pt;width:0;height:39.7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" strokecolor="#4a7ebb" strokeweight="1pt">
                <v:stroke endarrow="block"/>
              </v:shape>
            </w:pict>
          </mc:Fallback>
        </mc:AlternateContent>
      </w:r>
      <w:r w:rsidRPr="002F591F">
        <w:rPr>
          <w:rFonts w:ascii="Times New Roman" w:eastAsia="Calibri" w:hAnsi="Times New Roman" w:cs="Times New Roman"/>
          <w:noProof/>
          <w:sz w:val="28"/>
          <w:szCs w:val="28"/>
        </w:rPr>
        <mc:AlternateContent>
          <mc:Choice Requires="wps">
            <w:drawing>
              <wp:anchor distT="0" distB="0" distL="114300" distR="114300" simplePos="0" relativeHeight="251895808" behindDoc="0" locked="0" layoutInCell="1" allowOverlap="1" wp14:anchorId="221D2718" wp14:editId="537181FC">
                <wp:simplePos x="0" y="0"/>
                <wp:positionH relativeFrom="column">
                  <wp:posOffset>584200</wp:posOffset>
                </wp:positionH>
                <wp:positionV relativeFrom="paragraph">
                  <wp:posOffset>139065</wp:posOffset>
                </wp:positionV>
                <wp:extent cx="736600" cy="302260"/>
                <wp:effectExtent l="38100" t="0" r="25400" b="59690"/>
                <wp:wrapNone/>
                <wp:docPr id="17471" name="Straight Arrow Connector 17471"/>
                <wp:cNvGraphicFramePr/>
                <a:graphic xmlns:a="http://schemas.openxmlformats.org/drawingml/2006/main">
                  <a:graphicData uri="http://schemas.microsoft.com/office/word/2010/wordprocessingShape">
                    <wps:wsp>
                      <wps:cNvCnPr/>
                      <wps:spPr>
                        <a:xfrm flipH="1">
                          <a:off x="0" y="0"/>
                          <a:ext cx="736600" cy="30226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0DD579" id="Straight Arrow Connector 17471" o:spid="_x0000_s1026" type="#_x0000_t32" style="position:absolute;margin-left:46pt;margin-top:10.95pt;width:58pt;height:23.8pt;flip:x;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" strokecolor="#4a7ebb" strokeweight="1pt">
                <v:stroke endarrow="block"/>
              </v:shape>
            </w:pict>
          </mc:Fallback>
        </mc:AlternateContent>
      </w:r>
      <w:r w:rsidRPr="002F591F">
        <w:rPr>
          <w:rFonts w:ascii="Times New Roman" w:eastAsia="Calibri" w:hAnsi="Times New Roman" w:cs="Times New Roman"/>
          <w:noProof/>
          <w:sz w:val="28"/>
          <w:szCs w:val="28"/>
        </w:rPr>
        <mc:AlternateContent>
          <mc:Choice Requires="wps">
            <w:drawing>
              <wp:anchor distT="0" distB="0" distL="114300" distR="114300" simplePos="0" relativeHeight="251897856" behindDoc="0" locked="0" layoutInCell="1" allowOverlap="1" wp14:anchorId="44947837" wp14:editId="0ED49D64">
                <wp:simplePos x="0" y="0"/>
                <wp:positionH relativeFrom="column">
                  <wp:posOffset>1492250</wp:posOffset>
                </wp:positionH>
                <wp:positionV relativeFrom="paragraph">
                  <wp:posOffset>158115</wp:posOffset>
                </wp:positionV>
                <wp:extent cx="685800" cy="355600"/>
                <wp:effectExtent l="0" t="0" r="57150" b="63500"/>
                <wp:wrapNone/>
                <wp:docPr id="17472" name="Straight Arrow Connector 17472"/>
                <wp:cNvGraphicFramePr/>
                <a:graphic xmlns:a="http://schemas.openxmlformats.org/drawingml/2006/main">
                  <a:graphicData uri="http://schemas.microsoft.com/office/word/2010/wordprocessingShape">
                    <wps:wsp>
                      <wps:cNvCnPr/>
                      <wps:spPr>
                        <a:xfrm>
                          <a:off x="0" y="0"/>
                          <a:ext cx="685800" cy="35560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41CE90" id="Straight Arrow Connector 17472" o:spid="_x0000_s1026" type="#_x0000_t32" style="position:absolute;margin-left:117.5pt;margin-top:12.45pt;width:54pt;height:28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" strokecolor="#4a7ebb" strokeweight="1pt">
                <v:stroke endarrow="block"/>
              </v:shape>
            </w:pict>
          </mc:Fallback>
        </mc:AlternateContent>
      </w:r>
    </w:p>
    <w:p w14:paraId="36A83927" w14:textId="77777777" w:rsidR="002F591F" w:rsidRPr="002F591F" w:rsidRDefault="002F591F" w:rsidP="002F591F">
      <w:pPr>
        <w:tabs>
          <w:tab w:val="left" w:pos="9360"/>
        </w:tabs>
        <w:rPr>
          <w:rFonts w:ascii="Times New Roman" w:eastAsia="Calibri" w:hAnsi="Times New Roman" w:cs="Times New Roman"/>
          <w:sz w:val="28"/>
          <w:szCs w:val="28"/>
        </w:rPr>
      </w:pP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904000" behindDoc="0" locked="0" layoutInCell="1" allowOverlap="1" wp14:anchorId="0DA6BCC7" wp14:editId="50A4E1A7">
                <wp:simplePos x="0" y="0"/>
                <wp:positionH relativeFrom="margin">
                  <wp:posOffset>5772150</wp:posOffset>
                </wp:positionH>
                <wp:positionV relativeFrom="paragraph">
                  <wp:posOffset>300990</wp:posOffset>
                </wp:positionV>
                <wp:extent cx="1660525" cy="800100"/>
                <wp:effectExtent l="0" t="0" r="15875" b="19050"/>
                <wp:wrapNone/>
                <wp:docPr id="17478" name="Text Box 17478"/>
                <wp:cNvGraphicFramePr/>
                <a:graphic xmlns:a="http://schemas.openxmlformats.org/drawingml/2006/main">
                  <a:graphicData uri="http://schemas.microsoft.com/office/word/2010/wordprocessingShape">
                    <wps:wsp>
                      <wps:cNvSpPr txBox="1"/>
                      <wps:spPr>
                        <a:xfrm>
                          <a:off x="0" y="0"/>
                          <a:ext cx="1660525" cy="800100"/>
                        </a:xfrm>
                        <a:prstGeom prst="rect">
                          <a:avLst/>
                        </a:prstGeom>
                        <a:solidFill>
                          <a:sysClr val="window" lastClr="FFFFFF"/>
                        </a:solidFill>
                        <a:ln w="6350">
                          <a:solidFill>
                            <a:prstClr val="black"/>
                          </a:solidFill>
                        </a:ln>
                        <a:effectLst/>
                      </wps:spPr>
                      <wps:txbx>
                        <w:txbxContent>
                          <w:p w14:paraId="7C0113AC" w14:textId="77777777" w:rsidR="006356E8" w:rsidRPr="002F591F" w:rsidRDefault="006356E8" w:rsidP="002F591F">
                            <w:pPr>
                              <w:rPr>
                                <w:rFonts w:cs="Calibri"/>
                                <w:b/>
                                <w:bCs/>
                              </w:rPr>
                            </w:pPr>
                            <w:r w:rsidRPr="002F591F">
                              <w:rPr>
                                <w:rFonts w:cs="Calibri"/>
                                <w:b/>
                                <w:bCs/>
                              </w:rPr>
                              <w:t>Initiate MDR-TB Therapy, Conduct LPA/ Culture &amp; DST</w:t>
                            </w:r>
                          </w:p>
                          <w:p w14:paraId="505C9A94" w14:textId="77777777" w:rsidR="006356E8" w:rsidRPr="008F4D76" w:rsidRDefault="006356E8" w:rsidP="002F591F">
                            <w:pPr>
                              <w:rPr>
                                <w:sz w:val="32"/>
                                <w:szCs w:val="32"/>
                              </w:rPr>
                            </w:pPr>
                            <w:r w:rsidRPr="008F4D76">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6BCC7" id="Text Box 17478" o:spid="_x0000_s1037" type="#_x0000_t202" style="position:absolute;margin-left:454.5pt;margin-top:23.7pt;width:130.75pt;height:63pt;z-index:25190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" fillcolor="window" strokeweight=".5pt">
                <v:textbox>
                  <w:txbxContent>
                    <w:p w14:paraId="7C0113AC" w14:textId="77777777" w:rsidR="006356E8" w:rsidRPr="002F591F" w:rsidRDefault="006356E8" w:rsidP="002F591F">
                      <w:pPr>
                        <w:rPr>
                          <w:rFonts w:cs="Calibri"/>
                          <w:b/>
                          <w:bCs/>
                        </w:rPr>
                      </w:pPr>
                      <w:r w:rsidRPr="002F591F">
                        <w:rPr>
                          <w:rFonts w:cs="Calibri"/>
                          <w:b/>
                          <w:bCs/>
                        </w:rPr>
                        <w:t>Initiate MDR-TB Therapy, Conduct LPA/ Culture &amp; DST</w:t>
                      </w:r>
                    </w:p>
                    <w:p w14:paraId="505C9A94" w14:textId="77777777" w:rsidR="006356E8" w:rsidRPr="008F4D76" w:rsidRDefault="006356E8" w:rsidP="002F591F">
                      <w:pPr>
                        <w:rPr>
                          <w:sz w:val="32"/>
                          <w:szCs w:val="32"/>
                        </w:rPr>
                      </w:pPr>
                      <w:r w:rsidRPr="008F4D76">
                        <w:rPr>
                          <w:sz w:val="32"/>
                          <w:szCs w:val="32"/>
                        </w:rPr>
                        <w:t xml:space="preserve">  </w:t>
                      </w:r>
                    </w:p>
                  </w:txbxContent>
                </v:textbox>
                <w10:wrap anchorx="margin"/>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891712" behindDoc="0" locked="0" layoutInCell="1" allowOverlap="1" wp14:anchorId="6071A8D2" wp14:editId="03666260">
                <wp:simplePos x="0" y="0"/>
                <wp:positionH relativeFrom="column">
                  <wp:posOffset>1720850</wp:posOffset>
                </wp:positionH>
                <wp:positionV relativeFrom="paragraph">
                  <wp:posOffset>216535</wp:posOffset>
                </wp:positionV>
                <wp:extent cx="1318260" cy="342900"/>
                <wp:effectExtent l="0" t="0" r="15240" b="19050"/>
                <wp:wrapNone/>
                <wp:docPr id="17477" name="Text Box 17477"/>
                <wp:cNvGraphicFramePr/>
                <a:graphic xmlns:a="http://schemas.openxmlformats.org/drawingml/2006/main">
                  <a:graphicData uri="http://schemas.microsoft.com/office/word/2010/wordprocessingShape">
                    <wps:wsp>
                      <wps:cNvSpPr txBox="1"/>
                      <wps:spPr>
                        <a:xfrm>
                          <a:off x="0" y="0"/>
                          <a:ext cx="1318260" cy="342900"/>
                        </a:xfrm>
                        <a:prstGeom prst="rect">
                          <a:avLst/>
                        </a:prstGeom>
                        <a:solidFill>
                          <a:sysClr val="window" lastClr="FFFFFF"/>
                        </a:solidFill>
                        <a:ln w="6350">
                          <a:solidFill>
                            <a:prstClr val="black"/>
                          </a:solidFill>
                        </a:ln>
                        <a:effectLst/>
                      </wps:spPr>
                      <wps:txbx>
                        <w:txbxContent>
                          <w:p w14:paraId="090061F2" w14:textId="77777777" w:rsidR="006356E8" w:rsidRPr="001C36DA" w:rsidRDefault="006356E8" w:rsidP="002F591F">
                            <w:pPr>
                              <w:rPr>
                                <w:b/>
                              </w:rPr>
                            </w:pPr>
                            <w:r w:rsidRPr="001C36DA">
                              <w:rPr>
                                <w:b/>
                              </w:rPr>
                              <w:t>CXR Abnormal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1A8D2" id="Text Box 17477" o:spid="_x0000_s1038" type="#_x0000_t202" style="position:absolute;margin-left:135.5pt;margin-top:17.05pt;width:103.8pt;height:27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" fillcolor="window" strokeweight=".5pt">
                <v:textbox>
                  <w:txbxContent>
                    <w:p w14:paraId="090061F2" w14:textId="77777777" w:rsidR="006356E8" w:rsidRPr="001C36DA" w:rsidRDefault="006356E8" w:rsidP="002F591F">
                      <w:pPr>
                        <w:rPr>
                          <w:b/>
                        </w:rPr>
                      </w:pPr>
                      <w:r w:rsidRPr="001C36DA">
                        <w:rPr>
                          <w:b/>
                        </w:rPr>
                        <w:t>CXR Abnormal</w:t>
                      </w:r>
                    </w:p>
                  </w:txbxContent>
                </v:textbox>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890688" behindDoc="0" locked="0" layoutInCell="1" allowOverlap="1" wp14:anchorId="09D8A770" wp14:editId="579C2DC1">
                <wp:simplePos x="0" y="0"/>
                <wp:positionH relativeFrom="column">
                  <wp:posOffset>266700</wp:posOffset>
                </wp:positionH>
                <wp:positionV relativeFrom="paragraph">
                  <wp:posOffset>140335</wp:posOffset>
                </wp:positionV>
                <wp:extent cx="1226820" cy="355600"/>
                <wp:effectExtent l="0" t="0" r="11430" b="25400"/>
                <wp:wrapNone/>
                <wp:docPr id="17476" name="Text Box 17476"/>
                <wp:cNvGraphicFramePr/>
                <a:graphic xmlns:a="http://schemas.openxmlformats.org/drawingml/2006/main">
                  <a:graphicData uri="http://schemas.microsoft.com/office/word/2010/wordprocessingShape">
                    <wps:wsp>
                      <wps:cNvSpPr txBox="1"/>
                      <wps:spPr>
                        <a:xfrm>
                          <a:off x="0" y="0"/>
                          <a:ext cx="1226820" cy="355600"/>
                        </a:xfrm>
                        <a:prstGeom prst="rect">
                          <a:avLst/>
                        </a:prstGeom>
                        <a:solidFill>
                          <a:sysClr val="window" lastClr="FFFFFF"/>
                        </a:solidFill>
                        <a:ln w="6350">
                          <a:solidFill>
                            <a:prstClr val="black"/>
                          </a:solidFill>
                        </a:ln>
                        <a:effectLst/>
                      </wps:spPr>
                      <wps:txbx>
                        <w:txbxContent>
                          <w:p w14:paraId="79A9644A" w14:textId="77777777" w:rsidR="006356E8" w:rsidRPr="001C36DA" w:rsidRDefault="006356E8" w:rsidP="002F591F">
                            <w:pPr>
                              <w:rPr>
                                <w:b/>
                              </w:rPr>
                            </w:pPr>
                            <w:r w:rsidRPr="001C36DA">
                              <w:rPr>
                                <w:b/>
                              </w:rPr>
                              <w:t xml:space="preserve">CXR Normal </w:t>
                            </w:r>
                          </w:p>
                          <w:p w14:paraId="72795BCC" w14:textId="77777777" w:rsidR="006356E8" w:rsidRDefault="006356E8" w:rsidP="002F59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8A770" id="Text Box 17476" o:spid="_x0000_s1039" type="#_x0000_t202" style="position:absolute;margin-left:21pt;margin-top:11.05pt;width:96.6pt;height:28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" fillcolor="window" strokeweight=".5pt">
                <v:textbox>
                  <w:txbxContent>
                    <w:p w14:paraId="79A9644A" w14:textId="77777777" w:rsidR="006356E8" w:rsidRPr="001C36DA" w:rsidRDefault="006356E8" w:rsidP="002F591F">
                      <w:pPr>
                        <w:rPr>
                          <w:b/>
                        </w:rPr>
                      </w:pPr>
                      <w:r w:rsidRPr="001C36DA">
                        <w:rPr>
                          <w:b/>
                        </w:rPr>
                        <w:t xml:space="preserve">CXR Normal </w:t>
                      </w:r>
                    </w:p>
                    <w:p w14:paraId="72795BCC" w14:textId="77777777" w:rsidR="006356E8" w:rsidRDefault="006356E8" w:rsidP="002F591F"/>
                  </w:txbxContent>
                </v:textbox>
              </v:shape>
            </w:pict>
          </mc:Fallback>
        </mc:AlternateContent>
      </w:r>
      <w:r w:rsidRPr="002F591F">
        <w:rPr>
          <w:rFonts w:ascii="Times New Roman" w:eastAsia="Calibri" w:hAnsi="Times New Roman" w:cs="Times New Roman"/>
          <w:sz w:val="28"/>
          <w:szCs w:val="28"/>
        </w:rPr>
        <w:tab/>
      </w:r>
    </w:p>
    <w:p w14:paraId="6EA55B2A" w14:textId="77777777" w:rsidR="002F591F" w:rsidRPr="002F591F" w:rsidRDefault="002F591F" w:rsidP="002F591F">
      <w:pPr>
        <w:tabs>
          <w:tab w:val="left" w:pos="3060"/>
        </w:tabs>
        <w:rPr>
          <w:rFonts w:ascii="Times New Roman" w:eastAsia="Calibri" w:hAnsi="Times New Roman" w:cs="Times New Roman"/>
          <w:sz w:val="28"/>
          <w:szCs w:val="28"/>
        </w:rPr>
      </w:pP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900928" behindDoc="0" locked="0" layoutInCell="1" allowOverlap="1" wp14:anchorId="1D943C8D" wp14:editId="5AE3B53A">
                <wp:simplePos x="0" y="0"/>
                <wp:positionH relativeFrom="column">
                  <wp:posOffset>3873500</wp:posOffset>
                </wp:positionH>
                <wp:positionV relativeFrom="paragraph">
                  <wp:posOffset>27940</wp:posOffset>
                </wp:positionV>
                <wp:extent cx="1257300" cy="571500"/>
                <wp:effectExtent l="0" t="0" r="19050" b="19050"/>
                <wp:wrapNone/>
                <wp:docPr id="17483" name="Text Box 17483"/>
                <wp:cNvGraphicFramePr/>
                <a:graphic xmlns:a="http://schemas.openxmlformats.org/drawingml/2006/main">
                  <a:graphicData uri="http://schemas.microsoft.com/office/word/2010/wordprocessingShape">
                    <wps:wsp>
                      <wps:cNvSpPr txBox="1"/>
                      <wps:spPr>
                        <a:xfrm>
                          <a:off x="0" y="0"/>
                          <a:ext cx="1257300" cy="571500"/>
                        </a:xfrm>
                        <a:prstGeom prst="rect">
                          <a:avLst/>
                        </a:prstGeom>
                        <a:solidFill>
                          <a:sysClr val="window" lastClr="FFFFFF"/>
                        </a:solidFill>
                        <a:ln w="6350">
                          <a:solidFill>
                            <a:prstClr val="black"/>
                          </a:solidFill>
                        </a:ln>
                        <a:effectLst/>
                      </wps:spPr>
                      <wps:txbx>
                        <w:txbxContent>
                          <w:p w14:paraId="4E895D66" w14:textId="77777777" w:rsidR="006356E8" w:rsidRPr="00F27346" w:rsidRDefault="006356E8" w:rsidP="002F591F">
                            <w:pPr>
                              <w:rPr>
                                <w:b/>
                              </w:rPr>
                            </w:pPr>
                            <w:r w:rsidRPr="00F27346">
                              <w:rPr>
                                <w:b/>
                                <w:bCs/>
                              </w:rPr>
                              <w:t>Initiate Anti-TB Therapy</w:t>
                            </w:r>
                          </w:p>
                          <w:p w14:paraId="06D0E36E" w14:textId="77777777" w:rsidR="006356E8" w:rsidRPr="008F4D76" w:rsidRDefault="006356E8" w:rsidP="002F591F">
                            <w:pPr>
                              <w:rPr>
                                <w:sz w:val="32"/>
                                <w:szCs w:val="32"/>
                              </w:rPr>
                            </w:pPr>
                            <w:r w:rsidRPr="008F4D76">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43C8D" id="Text Box 17483" o:spid="_x0000_s1040" type="#_x0000_t202" style="position:absolute;margin-left:305pt;margin-top:2.2pt;width:99pt;height:4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" fillcolor="window" strokeweight=".5pt">
                <v:textbox>
                  <w:txbxContent>
                    <w:p w14:paraId="4E895D66" w14:textId="77777777" w:rsidR="006356E8" w:rsidRPr="00F27346" w:rsidRDefault="006356E8" w:rsidP="002F591F">
                      <w:pPr>
                        <w:rPr>
                          <w:b/>
                        </w:rPr>
                      </w:pPr>
                      <w:r w:rsidRPr="00F27346">
                        <w:rPr>
                          <w:b/>
                          <w:bCs/>
                        </w:rPr>
                        <w:t>Initiate Anti-TB Therapy</w:t>
                      </w:r>
                    </w:p>
                    <w:p w14:paraId="06D0E36E" w14:textId="77777777" w:rsidR="006356E8" w:rsidRPr="008F4D76" w:rsidRDefault="006356E8" w:rsidP="002F591F">
                      <w:pPr>
                        <w:rPr>
                          <w:sz w:val="32"/>
                          <w:szCs w:val="32"/>
                        </w:rPr>
                      </w:pPr>
                      <w:r w:rsidRPr="008F4D76">
                        <w:rPr>
                          <w:sz w:val="32"/>
                          <w:szCs w:val="32"/>
                        </w:rPr>
                        <w:t xml:space="preserve">  </w:t>
                      </w:r>
                    </w:p>
                  </w:txbxContent>
                </v:textbox>
              </v:shape>
            </w:pict>
          </mc:Fallback>
        </mc:AlternateContent>
      </w:r>
      <w:r w:rsidRPr="002F591F">
        <w:rPr>
          <w:rFonts w:ascii="Times New Roman" w:eastAsia="Calibri" w:hAnsi="Times New Roman" w:cs="Times New Roman"/>
          <w:noProof/>
          <w:sz w:val="28"/>
          <w:szCs w:val="28"/>
        </w:rPr>
        <mc:AlternateContent>
          <mc:Choice Requires="wps">
            <w:drawing>
              <wp:anchor distT="0" distB="0" distL="114300" distR="114300" simplePos="0" relativeHeight="251898880" behindDoc="0" locked="0" layoutInCell="1" allowOverlap="1" wp14:anchorId="6CAC6143" wp14:editId="2C1C3676">
                <wp:simplePos x="0" y="0"/>
                <wp:positionH relativeFrom="column">
                  <wp:posOffset>793115</wp:posOffset>
                </wp:positionH>
                <wp:positionV relativeFrom="paragraph">
                  <wp:posOffset>197485</wp:posOffset>
                </wp:positionV>
                <wp:extent cx="0" cy="373771"/>
                <wp:effectExtent l="76200" t="0" r="95250" b="64770"/>
                <wp:wrapNone/>
                <wp:docPr id="17479" name="Straight Arrow Connector 17479"/>
                <wp:cNvGraphicFramePr/>
                <a:graphic xmlns:a="http://schemas.openxmlformats.org/drawingml/2006/main">
                  <a:graphicData uri="http://schemas.microsoft.com/office/word/2010/wordprocessingShape">
                    <wps:wsp>
                      <wps:cNvCnPr/>
                      <wps:spPr>
                        <a:xfrm>
                          <a:off x="0" y="0"/>
                          <a:ext cx="0" cy="373771"/>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FE2DEFC" id="Straight Arrow Connector 17479" o:spid="_x0000_s1026" type="#_x0000_t32" style="position:absolute;margin-left:62.45pt;margin-top:15.55pt;width:0;height:29.45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" strokecolor="#4a7ebb" strokeweight="1pt">
                <v:stroke endarrow="block"/>
              </v:shape>
            </w:pict>
          </mc:Fallback>
        </mc:AlternateContent>
      </w:r>
      <w:r w:rsidRPr="002F591F">
        <w:rPr>
          <w:rFonts w:ascii="Times New Roman" w:eastAsia="Calibri" w:hAnsi="Times New Roman" w:cs="Times New Roman"/>
          <w:noProof/>
          <w:sz w:val="28"/>
          <w:szCs w:val="28"/>
        </w:rPr>
        <mc:AlternateContent>
          <mc:Choice Requires="wps">
            <w:drawing>
              <wp:anchor distT="0" distB="0" distL="114300" distR="114300" simplePos="0" relativeHeight="251899904" behindDoc="0" locked="0" layoutInCell="1" allowOverlap="1" wp14:anchorId="51620EBA" wp14:editId="39DBE8D0">
                <wp:simplePos x="0" y="0"/>
                <wp:positionH relativeFrom="column">
                  <wp:posOffset>2400300</wp:posOffset>
                </wp:positionH>
                <wp:positionV relativeFrom="paragraph">
                  <wp:posOffset>237490</wp:posOffset>
                </wp:positionV>
                <wp:extent cx="45719" cy="336550"/>
                <wp:effectExtent l="38100" t="0" r="69215" b="63500"/>
                <wp:wrapNone/>
                <wp:docPr id="17482" name="Straight Arrow Connector 17482"/>
                <wp:cNvGraphicFramePr/>
                <a:graphic xmlns:a="http://schemas.openxmlformats.org/drawingml/2006/main">
                  <a:graphicData uri="http://schemas.microsoft.com/office/word/2010/wordprocessingShape">
                    <wps:wsp>
                      <wps:cNvCnPr/>
                      <wps:spPr>
                        <a:xfrm>
                          <a:off x="0" y="0"/>
                          <a:ext cx="45719" cy="33655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CF70930" id="Straight Arrow Connector 17482" o:spid="_x0000_s1026" type="#_x0000_t32" style="position:absolute;margin-left:189pt;margin-top:18.7pt;width:3.6pt;height:26.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" strokecolor="#4a7ebb" strokeweight="1pt">
                <v:stroke endarrow="block"/>
              </v:shape>
            </w:pict>
          </mc:Fallback>
        </mc:AlternateContent>
      </w:r>
      <w:r w:rsidRPr="002F591F">
        <w:rPr>
          <w:rFonts w:ascii="Times New Roman" w:eastAsia="Calibri" w:hAnsi="Times New Roman" w:cs="Times New Roman"/>
          <w:sz w:val="28"/>
          <w:szCs w:val="28"/>
        </w:rPr>
        <w:tab/>
      </w:r>
    </w:p>
    <w:p w14:paraId="58A75DD5" w14:textId="77777777" w:rsidR="002F591F" w:rsidRPr="002F591F" w:rsidRDefault="002F591F" w:rsidP="002F591F">
      <w:pPr>
        <w:tabs>
          <w:tab w:val="left" w:pos="3060"/>
          <w:tab w:val="left" w:pos="9360"/>
        </w:tabs>
        <w:rPr>
          <w:rFonts w:ascii="Times New Roman" w:eastAsia="Calibri" w:hAnsi="Times New Roman" w:cs="Times New Roman"/>
          <w:sz w:val="28"/>
          <w:szCs w:val="28"/>
        </w:rPr>
      </w:pP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893760" behindDoc="0" locked="0" layoutInCell="1" allowOverlap="1" wp14:anchorId="447F34FA" wp14:editId="5F202440">
                <wp:simplePos x="0" y="0"/>
                <wp:positionH relativeFrom="column">
                  <wp:posOffset>1822450</wp:posOffset>
                </wp:positionH>
                <wp:positionV relativeFrom="paragraph">
                  <wp:posOffset>275590</wp:posOffset>
                </wp:positionV>
                <wp:extent cx="1416050" cy="323850"/>
                <wp:effectExtent l="0" t="0" r="12700" b="19050"/>
                <wp:wrapNone/>
                <wp:docPr id="17480" name="Text Box 17480"/>
                <wp:cNvGraphicFramePr/>
                <a:graphic xmlns:a="http://schemas.openxmlformats.org/drawingml/2006/main">
                  <a:graphicData uri="http://schemas.microsoft.com/office/word/2010/wordprocessingShape">
                    <wps:wsp>
                      <wps:cNvSpPr txBox="1"/>
                      <wps:spPr>
                        <a:xfrm>
                          <a:off x="0" y="0"/>
                          <a:ext cx="1416050" cy="323850"/>
                        </a:xfrm>
                        <a:prstGeom prst="rect">
                          <a:avLst/>
                        </a:prstGeom>
                        <a:solidFill>
                          <a:sysClr val="window" lastClr="FFFFFF"/>
                        </a:solidFill>
                        <a:ln w="6350">
                          <a:solidFill>
                            <a:prstClr val="black"/>
                          </a:solidFill>
                        </a:ln>
                        <a:effectLst/>
                      </wps:spPr>
                      <wps:txbx>
                        <w:txbxContent>
                          <w:p w14:paraId="39CC1708" w14:textId="77777777" w:rsidR="006356E8" w:rsidRPr="001C36DA" w:rsidRDefault="006356E8" w:rsidP="002F591F">
                            <w:pPr>
                              <w:rPr>
                                <w:b/>
                              </w:rPr>
                            </w:pPr>
                            <w:r w:rsidRPr="001C36DA">
                              <w:rPr>
                                <w:b/>
                              </w:rPr>
                              <w:t xml:space="preserve">**Further Evaluation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F34FA" id="Text Box 17480" o:spid="_x0000_s1041" type="#_x0000_t202" style="position:absolute;margin-left:143.5pt;margin-top:21.7pt;width:111.5pt;height:25.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" fillcolor="window" strokeweight=".5pt">
                <v:textbox>
                  <w:txbxContent>
                    <w:p w14:paraId="39CC1708" w14:textId="77777777" w:rsidR="006356E8" w:rsidRPr="001C36DA" w:rsidRDefault="006356E8" w:rsidP="002F591F">
                      <w:pPr>
                        <w:rPr>
                          <w:b/>
                        </w:rPr>
                      </w:pPr>
                      <w:r w:rsidRPr="001C36DA">
                        <w:rPr>
                          <w:b/>
                        </w:rPr>
                        <w:t xml:space="preserve">**Further Evaluation  </w:t>
                      </w:r>
                    </w:p>
                  </w:txbxContent>
                </v:textbox>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892736" behindDoc="0" locked="0" layoutInCell="1" allowOverlap="1" wp14:anchorId="6F1B8563" wp14:editId="0DD91483">
                <wp:simplePos x="0" y="0"/>
                <wp:positionH relativeFrom="margin">
                  <wp:posOffset>368300</wp:posOffset>
                </wp:positionH>
                <wp:positionV relativeFrom="paragraph">
                  <wp:posOffset>232410</wp:posOffset>
                </wp:positionV>
                <wp:extent cx="876300" cy="368300"/>
                <wp:effectExtent l="0" t="0" r="19050" b="12700"/>
                <wp:wrapNone/>
                <wp:docPr id="17481" name="Text Box 17481"/>
                <wp:cNvGraphicFramePr/>
                <a:graphic xmlns:a="http://schemas.openxmlformats.org/drawingml/2006/main">
                  <a:graphicData uri="http://schemas.microsoft.com/office/word/2010/wordprocessingShape">
                    <wps:wsp>
                      <wps:cNvSpPr txBox="1"/>
                      <wps:spPr>
                        <a:xfrm>
                          <a:off x="0" y="0"/>
                          <a:ext cx="876300" cy="368300"/>
                        </a:xfrm>
                        <a:prstGeom prst="rect">
                          <a:avLst/>
                        </a:prstGeom>
                        <a:solidFill>
                          <a:sysClr val="window" lastClr="FFFFFF"/>
                        </a:solidFill>
                        <a:ln w="6350">
                          <a:solidFill>
                            <a:prstClr val="black"/>
                          </a:solidFill>
                        </a:ln>
                        <a:effectLst/>
                      </wps:spPr>
                      <wps:txbx>
                        <w:txbxContent>
                          <w:p w14:paraId="39EEF6F6" w14:textId="77777777" w:rsidR="006356E8" w:rsidRPr="001C36DA" w:rsidRDefault="006356E8" w:rsidP="002F591F">
                            <w:pPr>
                              <w:jc w:val="center"/>
                              <w:rPr>
                                <w:sz w:val="32"/>
                                <w:szCs w:val="32"/>
                              </w:rPr>
                            </w:pPr>
                            <w:r w:rsidRPr="001C36DA">
                              <w:rPr>
                                <w:sz w:val="32"/>
                                <w:szCs w:val="32"/>
                              </w:rPr>
                              <w:t>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B8563" id="Text Box 17481" o:spid="_x0000_s1042" type="#_x0000_t202" style="position:absolute;margin-left:29pt;margin-top:18.3pt;width:69pt;height:29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" fillcolor="window" strokeweight=".5pt">
                <v:textbox>
                  <w:txbxContent>
                    <w:p w14:paraId="39EEF6F6" w14:textId="77777777" w:rsidR="006356E8" w:rsidRPr="001C36DA" w:rsidRDefault="006356E8" w:rsidP="002F591F">
                      <w:pPr>
                        <w:jc w:val="center"/>
                        <w:rPr>
                          <w:sz w:val="32"/>
                          <w:szCs w:val="32"/>
                        </w:rPr>
                      </w:pPr>
                      <w:r w:rsidRPr="001C36DA">
                        <w:rPr>
                          <w:sz w:val="32"/>
                          <w:szCs w:val="32"/>
                        </w:rPr>
                        <w:t>TPT</w:t>
                      </w:r>
                    </w:p>
                  </w:txbxContent>
                </v:textbox>
                <w10:wrap anchorx="margin"/>
              </v:shape>
            </w:pict>
          </mc:Fallback>
        </mc:AlternateContent>
      </w:r>
      <w:r w:rsidRPr="002F591F">
        <w:rPr>
          <w:rFonts w:ascii="Times New Roman" w:eastAsia="Calibri" w:hAnsi="Times New Roman" w:cs="Times New Roman"/>
          <w:sz w:val="28"/>
          <w:szCs w:val="28"/>
        </w:rPr>
        <w:tab/>
      </w:r>
      <w:r w:rsidRPr="002F591F">
        <w:rPr>
          <w:rFonts w:ascii="Times New Roman" w:eastAsia="Calibri" w:hAnsi="Times New Roman" w:cs="Times New Roman"/>
          <w:sz w:val="28"/>
          <w:szCs w:val="28"/>
        </w:rPr>
        <w:tab/>
      </w:r>
    </w:p>
    <w:p w14:paraId="27C78CB9" w14:textId="77777777" w:rsidR="002F591F" w:rsidRPr="002F591F" w:rsidRDefault="002F591F" w:rsidP="002F591F">
      <w:pPr>
        <w:tabs>
          <w:tab w:val="left" w:pos="4488"/>
          <w:tab w:val="left" w:pos="9360"/>
        </w:tabs>
        <w:rPr>
          <w:rFonts w:ascii="Times New Roman" w:eastAsia="Calibri" w:hAnsi="Times New Roman" w:cs="Times New Roman"/>
          <w:sz w:val="28"/>
          <w:szCs w:val="28"/>
        </w:rPr>
      </w:pPr>
      <w:r w:rsidRPr="002F591F">
        <w:rPr>
          <w:rFonts w:ascii="Times New Roman" w:eastAsia="Calibri" w:hAnsi="Times New Roman" w:cs="Times New Roman"/>
          <w:sz w:val="28"/>
          <w:szCs w:val="28"/>
        </w:rPr>
        <w:tab/>
      </w:r>
      <w:r w:rsidRPr="002F591F">
        <w:rPr>
          <w:rFonts w:ascii="Times New Roman" w:eastAsia="Calibri" w:hAnsi="Times New Roman" w:cs="Times New Roman"/>
          <w:sz w:val="28"/>
          <w:szCs w:val="28"/>
        </w:rPr>
        <w:tab/>
      </w:r>
    </w:p>
    <w:p w14:paraId="2D6E4E9B" w14:textId="77777777" w:rsidR="002F591F" w:rsidRPr="002F591F" w:rsidRDefault="002F591F" w:rsidP="002F591F">
      <w:pPr>
        <w:jc w:val="center"/>
        <w:rPr>
          <w:rFonts w:ascii="Times New Roman" w:eastAsia="Calibri" w:hAnsi="Times New Roman" w:cs="Times New Roman"/>
          <w:b/>
          <w:sz w:val="28"/>
          <w:szCs w:val="28"/>
        </w:rPr>
      </w:pPr>
    </w:p>
    <w:p w14:paraId="7BCA4907" w14:textId="77777777" w:rsidR="002F591F" w:rsidRPr="002F591F" w:rsidRDefault="002F591F" w:rsidP="002F591F">
      <w:pPr>
        <w:rPr>
          <w:rFonts w:ascii="Times New Roman" w:eastAsia="Calibri" w:hAnsi="Times New Roman" w:cs="Times New Roman"/>
          <w:b/>
          <w:sz w:val="24"/>
          <w:szCs w:val="24"/>
        </w:rPr>
      </w:pPr>
      <w:r w:rsidRPr="002F591F">
        <w:rPr>
          <w:rFonts w:ascii="Times New Roman" w:eastAsia="Calibri" w:hAnsi="Times New Roman" w:cs="Times New Roman"/>
          <w:b/>
          <w:sz w:val="32"/>
          <w:szCs w:val="32"/>
        </w:rPr>
        <w:t>Note:</w:t>
      </w:r>
      <w:r w:rsidRPr="002F591F">
        <w:rPr>
          <w:rFonts w:ascii="Times New Roman" w:eastAsia="Calibri" w:hAnsi="Times New Roman" w:cs="Times New Roman"/>
          <w:b/>
          <w:sz w:val="24"/>
          <w:szCs w:val="24"/>
        </w:rPr>
        <w:t>***Further evaluation should involve an expert opinion</w:t>
      </w:r>
    </w:p>
    <w:p w14:paraId="1A607EA4" w14:textId="4A6FED91" w:rsidR="00C9212C" w:rsidRDefault="00BA1995" w:rsidP="002F591F">
      <w:pPr>
        <w:jc w:val="center"/>
        <w:rPr>
          <w:rFonts w:ascii="Times New Roman" w:eastAsia="Calibri" w:hAnsi="Times New Roman" w:cs="Times New Roman"/>
          <w:b/>
          <w:sz w:val="32"/>
          <w:szCs w:val="32"/>
        </w:rPr>
      </w:pPr>
      <w:r>
        <w:rPr>
          <w:rFonts w:ascii="Times New Roman" w:eastAsia="Calibri" w:hAnsi="Times New Roman" w:cs="Times New Roman"/>
          <w:b/>
          <w:sz w:val="32"/>
          <w:szCs w:val="32"/>
        </w:rPr>
        <w:t>Most children MTB will not be detected.</w:t>
      </w:r>
      <w:r w:rsidR="0047698B">
        <w:rPr>
          <w:rFonts w:ascii="Times New Roman" w:eastAsia="Calibri" w:hAnsi="Times New Roman" w:cs="Times New Roman"/>
          <w:b/>
          <w:sz w:val="32"/>
          <w:szCs w:val="32"/>
        </w:rPr>
        <w:t xml:space="preserve"> </w:t>
      </w:r>
      <w:r>
        <w:rPr>
          <w:rFonts w:ascii="Times New Roman" w:eastAsia="Calibri" w:hAnsi="Times New Roman" w:cs="Times New Roman"/>
          <w:b/>
          <w:sz w:val="32"/>
          <w:szCs w:val="32"/>
        </w:rPr>
        <w:t xml:space="preserve">MDR-TB is determined using adult contact results as </w:t>
      </w:r>
      <w:r w:rsidR="0047698B">
        <w:rPr>
          <w:rFonts w:ascii="Times New Roman" w:eastAsia="Calibri" w:hAnsi="Times New Roman" w:cs="Times New Roman"/>
          <w:b/>
          <w:sz w:val="32"/>
          <w:szCs w:val="32"/>
        </w:rPr>
        <w:t>surrogate.</w:t>
      </w:r>
    </w:p>
    <w:p w14:paraId="02E71F0A" w14:textId="77777777" w:rsidR="002F591F" w:rsidRPr="002F591F" w:rsidRDefault="002F591F" w:rsidP="002F591F">
      <w:pPr>
        <w:jc w:val="center"/>
        <w:rPr>
          <w:rFonts w:ascii="Times New Roman" w:eastAsia="Calibri" w:hAnsi="Times New Roman" w:cs="Times New Roman"/>
          <w:b/>
          <w:sz w:val="32"/>
          <w:szCs w:val="32"/>
        </w:rPr>
      </w:pPr>
      <w:r w:rsidRPr="002F591F">
        <w:rPr>
          <w:rFonts w:ascii="Times New Roman" w:eastAsia="Calibri" w:hAnsi="Times New Roman" w:cs="Times New Roman"/>
          <w:b/>
          <w:sz w:val="32"/>
          <w:szCs w:val="32"/>
        </w:rPr>
        <w:lastRenderedPageBreak/>
        <w:t>Part B - Algorithms for Screening and Diagnosis of TB in &lt;5 Children who are household contacts of people with TB</w:t>
      </w:r>
    </w:p>
    <w:p w14:paraId="779E84B7" w14:textId="77777777" w:rsidR="002F591F" w:rsidRPr="002F591F" w:rsidRDefault="002F591F" w:rsidP="002F591F">
      <w:pPr>
        <w:jc w:val="center"/>
        <w:rPr>
          <w:rFonts w:ascii="Times New Roman" w:eastAsia="Calibri" w:hAnsi="Times New Roman" w:cs="Times New Roman"/>
          <w:b/>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09120" behindDoc="0" locked="0" layoutInCell="1" allowOverlap="1" wp14:anchorId="5BF4AEA5" wp14:editId="54DCCD9A">
                <wp:simplePos x="0" y="0"/>
                <wp:positionH relativeFrom="margin">
                  <wp:posOffset>3302000</wp:posOffset>
                </wp:positionH>
                <wp:positionV relativeFrom="paragraph">
                  <wp:posOffset>46143</wp:posOffset>
                </wp:positionV>
                <wp:extent cx="1932940" cy="381000"/>
                <wp:effectExtent l="0" t="0" r="10160" b="19050"/>
                <wp:wrapNone/>
                <wp:docPr id="17484" name="Text Box 17484"/>
                <wp:cNvGraphicFramePr/>
                <a:graphic xmlns:a="http://schemas.openxmlformats.org/drawingml/2006/main">
                  <a:graphicData uri="http://schemas.microsoft.com/office/word/2010/wordprocessingShape">
                    <wps:wsp>
                      <wps:cNvSpPr txBox="1"/>
                      <wps:spPr>
                        <a:xfrm>
                          <a:off x="0" y="0"/>
                          <a:ext cx="1932940" cy="381000"/>
                        </a:xfrm>
                        <a:prstGeom prst="rect">
                          <a:avLst/>
                        </a:prstGeom>
                        <a:solidFill>
                          <a:sysClr val="window" lastClr="FFFFFF"/>
                        </a:solidFill>
                        <a:ln w="6350">
                          <a:solidFill>
                            <a:prstClr val="black"/>
                          </a:solidFill>
                        </a:ln>
                        <a:effectLst/>
                      </wps:spPr>
                      <wps:txbx>
                        <w:txbxContent>
                          <w:p w14:paraId="4BB45028" w14:textId="77777777" w:rsidR="006356E8" w:rsidRPr="0085236A" w:rsidRDefault="006356E8" w:rsidP="002F591F">
                            <w:pPr>
                              <w:rPr>
                                <w:sz w:val="24"/>
                                <w:szCs w:val="24"/>
                              </w:rPr>
                            </w:pPr>
                            <w:r w:rsidRPr="0085236A">
                              <w:rPr>
                                <w:b/>
                                <w:bCs/>
                                <w:sz w:val="24"/>
                                <w:szCs w:val="24"/>
                              </w:rPr>
                              <w:t xml:space="preserve">No TB signs and symptoms </w:t>
                            </w:r>
                          </w:p>
                          <w:p w14:paraId="5F73DDE1"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4AEA5" id="Text Box 17484" o:spid="_x0000_s1043" type="#_x0000_t202" style="position:absolute;left:0;text-align:left;margin-left:260pt;margin-top:3.65pt;width:152.2pt;height:30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" fillcolor="window" strokeweight=".5pt">
                <v:textbox>
                  <w:txbxContent>
                    <w:p w14:paraId="4BB45028" w14:textId="77777777" w:rsidR="006356E8" w:rsidRPr="0085236A" w:rsidRDefault="006356E8" w:rsidP="002F591F">
                      <w:pPr>
                        <w:rPr>
                          <w:sz w:val="24"/>
                          <w:szCs w:val="24"/>
                        </w:rPr>
                      </w:pPr>
                      <w:r w:rsidRPr="0085236A">
                        <w:rPr>
                          <w:b/>
                          <w:bCs/>
                          <w:sz w:val="24"/>
                          <w:szCs w:val="24"/>
                        </w:rPr>
                        <w:t xml:space="preserve">No TB signs and symptoms </w:t>
                      </w:r>
                    </w:p>
                    <w:p w14:paraId="5F73DDE1" w14:textId="77777777" w:rsidR="006356E8" w:rsidRPr="00BF4039" w:rsidRDefault="006356E8" w:rsidP="002F591F">
                      <w:pPr>
                        <w:rPr>
                          <w:sz w:val="36"/>
                          <w:szCs w:val="36"/>
                        </w:rPr>
                      </w:pPr>
                    </w:p>
                  </w:txbxContent>
                </v:textbox>
                <w10:wrap anchorx="margin"/>
              </v:shape>
            </w:pict>
          </mc:Fallback>
        </mc:AlternateContent>
      </w:r>
    </w:p>
    <w:p w14:paraId="175668A1" w14:textId="77777777" w:rsidR="002F591F" w:rsidRPr="002F591F" w:rsidRDefault="002F591F" w:rsidP="002F591F">
      <w:pPr>
        <w:tabs>
          <w:tab w:val="left" w:pos="2076"/>
          <w:tab w:val="left" w:pos="9156"/>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17312" behindDoc="0" locked="0" layoutInCell="1" allowOverlap="1" wp14:anchorId="35C868BC" wp14:editId="6466BB54">
                <wp:simplePos x="0" y="0"/>
                <wp:positionH relativeFrom="column">
                  <wp:posOffset>5035550</wp:posOffset>
                </wp:positionH>
                <wp:positionV relativeFrom="paragraph">
                  <wp:posOffset>153035</wp:posOffset>
                </wp:positionV>
                <wp:extent cx="0" cy="424180"/>
                <wp:effectExtent l="76200" t="0" r="57150" b="52070"/>
                <wp:wrapNone/>
                <wp:docPr id="17485" name="Straight Arrow Connector 17485"/>
                <wp:cNvGraphicFramePr/>
                <a:graphic xmlns:a="http://schemas.openxmlformats.org/drawingml/2006/main">
                  <a:graphicData uri="http://schemas.microsoft.com/office/word/2010/wordprocessingShape">
                    <wps:wsp>
                      <wps:cNvCnPr/>
                      <wps:spPr>
                        <a:xfrm>
                          <a:off x="0" y="0"/>
                          <a:ext cx="0" cy="424180"/>
                        </a:xfrm>
                        <a:prstGeom prst="straightConnector1">
                          <a:avLst/>
                        </a:prstGeom>
                        <a:noFill/>
                        <a:ln w="254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C920BFF" id="Straight Arrow Connector 17485" o:spid="_x0000_s1026" type="#_x0000_t32" style="position:absolute;margin-left:396.5pt;margin-top:12.05pt;width:0;height:33.4pt;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" strokecolor="#5b9bd5" strokeweight="2pt">
                <v:stroke endarrow="block" joinstyle="miter"/>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33696" behindDoc="0" locked="0" layoutInCell="1" allowOverlap="1" wp14:anchorId="542D66D9" wp14:editId="6CCF6ACC">
                <wp:simplePos x="0" y="0"/>
                <wp:positionH relativeFrom="column">
                  <wp:posOffset>3441700</wp:posOffset>
                </wp:positionH>
                <wp:positionV relativeFrom="paragraph">
                  <wp:posOffset>202565</wp:posOffset>
                </wp:positionV>
                <wp:extent cx="0" cy="328930"/>
                <wp:effectExtent l="76200" t="0" r="76200" b="52070"/>
                <wp:wrapNone/>
                <wp:docPr id="17486" name="Straight Arrow Connector 17486"/>
                <wp:cNvGraphicFramePr/>
                <a:graphic xmlns:a="http://schemas.openxmlformats.org/drawingml/2006/main">
                  <a:graphicData uri="http://schemas.microsoft.com/office/word/2010/wordprocessingShape">
                    <wps:wsp>
                      <wps:cNvCnPr/>
                      <wps:spPr>
                        <a:xfrm>
                          <a:off x="0" y="0"/>
                          <a:ext cx="0" cy="328930"/>
                        </a:xfrm>
                        <a:prstGeom prst="straightConnector1">
                          <a:avLst/>
                        </a:prstGeom>
                        <a:noFill/>
                        <a:ln w="254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113603" id="Straight Arrow Connector 17486" o:spid="_x0000_s1026" type="#_x0000_t32" style="position:absolute;margin-left:271pt;margin-top:15.95pt;width:0;height:25.9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" strokecolor="#5b9bd5" strokeweight="2pt">
                <v:stroke endarrow="block" joinstyle="miter"/>
              </v:shape>
            </w:pict>
          </mc:Fallback>
        </mc:AlternateContent>
      </w:r>
    </w:p>
    <w:p w14:paraId="68F8B48A" w14:textId="77777777" w:rsidR="002F591F" w:rsidRPr="002F591F" w:rsidRDefault="002F591F" w:rsidP="002F591F">
      <w:pPr>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32672" behindDoc="0" locked="0" layoutInCell="1" allowOverlap="1" wp14:anchorId="6C40F763" wp14:editId="135F84BB">
                <wp:simplePos x="0" y="0"/>
                <wp:positionH relativeFrom="margin">
                  <wp:posOffset>2150533</wp:posOffset>
                </wp:positionH>
                <wp:positionV relativeFrom="paragraph">
                  <wp:posOffset>176953</wp:posOffset>
                </wp:positionV>
                <wp:extent cx="1841500" cy="237067"/>
                <wp:effectExtent l="0" t="0" r="25400" b="10795"/>
                <wp:wrapNone/>
                <wp:docPr id="17487" name="Text Box 17487"/>
                <wp:cNvGraphicFramePr/>
                <a:graphic xmlns:a="http://schemas.openxmlformats.org/drawingml/2006/main">
                  <a:graphicData uri="http://schemas.microsoft.com/office/word/2010/wordprocessingShape">
                    <wps:wsp>
                      <wps:cNvSpPr txBox="1"/>
                      <wps:spPr>
                        <a:xfrm>
                          <a:off x="0" y="0"/>
                          <a:ext cx="1841500" cy="237067"/>
                        </a:xfrm>
                        <a:prstGeom prst="rect">
                          <a:avLst/>
                        </a:prstGeom>
                        <a:solidFill>
                          <a:sysClr val="window" lastClr="FFFFFF"/>
                        </a:solidFill>
                        <a:ln w="6350">
                          <a:solidFill>
                            <a:prstClr val="black"/>
                          </a:solidFill>
                        </a:ln>
                        <a:effectLst/>
                      </wps:spPr>
                      <wps:txbx>
                        <w:txbxContent>
                          <w:p w14:paraId="45C339C5" w14:textId="77777777" w:rsidR="006356E8" w:rsidRPr="0085236A" w:rsidRDefault="006356E8" w:rsidP="002F591F">
                            <w:r w:rsidRPr="0085236A">
                              <w:rPr>
                                <w:b/>
                                <w:bCs/>
                              </w:rPr>
                              <w:t>Chest X-Ray</w:t>
                            </w:r>
                            <w:r>
                              <w:rPr>
                                <w:b/>
                                <w:bCs/>
                              </w:rPr>
                              <w:t xml:space="preserve"> </w:t>
                            </w:r>
                            <w:r w:rsidRPr="0085236A">
                              <w:rPr>
                                <w:b/>
                                <w:bCs/>
                              </w:rPr>
                              <w:t>Not Available</w:t>
                            </w:r>
                          </w:p>
                          <w:p w14:paraId="6D8C2124"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40F763" id="Text Box 17487" o:spid="_x0000_s1044" type="#_x0000_t202" style="position:absolute;margin-left:169.35pt;margin-top:13.95pt;width:145pt;height:18.65pt;z-index:251932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" fillcolor="window" strokeweight=".5pt">
                <v:textbox>
                  <w:txbxContent>
                    <w:p w14:paraId="45C339C5" w14:textId="77777777" w:rsidR="006356E8" w:rsidRPr="0085236A" w:rsidRDefault="006356E8" w:rsidP="002F591F">
                      <w:r w:rsidRPr="0085236A">
                        <w:rPr>
                          <w:b/>
                          <w:bCs/>
                        </w:rPr>
                        <w:t>Chest X-Ray</w:t>
                      </w:r>
                      <w:r>
                        <w:rPr>
                          <w:b/>
                          <w:bCs/>
                        </w:rPr>
                        <w:t xml:space="preserve"> </w:t>
                      </w:r>
                      <w:r w:rsidRPr="0085236A">
                        <w:rPr>
                          <w:b/>
                          <w:bCs/>
                        </w:rPr>
                        <w:t>Not Available</w:t>
                      </w:r>
                    </w:p>
                    <w:p w14:paraId="6D8C2124" w14:textId="77777777" w:rsidR="006356E8" w:rsidRPr="00BF4039" w:rsidRDefault="006356E8" w:rsidP="002F591F">
                      <w:pPr>
                        <w:rPr>
                          <w:sz w:val="36"/>
                          <w:szCs w:val="36"/>
                        </w:rPr>
                      </w:pPr>
                    </w:p>
                  </w:txbxContent>
                </v:textbox>
                <w10:wrap anchorx="margin"/>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10144" behindDoc="0" locked="0" layoutInCell="1" allowOverlap="1" wp14:anchorId="5273C5D6" wp14:editId="3E797CA8">
                <wp:simplePos x="0" y="0"/>
                <wp:positionH relativeFrom="margin">
                  <wp:posOffset>4324350</wp:posOffset>
                </wp:positionH>
                <wp:positionV relativeFrom="paragraph">
                  <wp:posOffset>222250</wp:posOffset>
                </wp:positionV>
                <wp:extent cx="1466850" cy="279400"/>
                <wp:effectExtent l="0" t="0" r="19050" b="25400"/>
                <wp:wrapNone/>
                <wp:docPr id="17488" name="Text Box 17488"/>
                <wp:cNvGraphicFramePr/>
                <a:graphic xmlns:a="http://schemas.openxmlformats.org/drawingml/2006/main">
                  <a:graphicData uri="http://schemas.microsoft.com/office/word/2010/wordprocessingShape">
                    <wps:wsp>
                      <wps:cNvSpPr txBox="1"/>
                      <wps:spPr>
                        <a:xfrm>
                          <a:off x="0" y="0"/>
                          <a:ext cx="1466850" cy="279400"/>
                        </a:xfrm>
                        <a:prstGeom prst="rect">
                          <a:avLst/>
                        </a:prstGeom>
                        <a:solidFill>
                          <a:sysClr val="window" lastClr="FFFFFF"/>
                        </a:solidFill>
                        <a:ln w="6350">
                          <a:solidFill>
                            <a:prstClr val="black"/>
                          </a:solidFill>
                        </a:ln>
                        <a:effectLst/>
                      </wps:spPr>
                      <wps:txbx>
                        <w:txbxContent>
                          <w:p w14:paraId="403BABF1" w14:textId="77777777" w:rsidR="006356E8" w:rsidRPr="0085236A" w:rsidRDefault="006356E8" w:rsidP="002F591F">
                            <w:r w:rsidRPr="0085236A">
                              <w:rPr>
                                <w:b/>
                                <w:bCs/>
                              </w:rPr>
                              <w:t>Chest X-Ray Available</w:t>
                            </w:r>
                          </w:p>
                          <w:p w14:paraId="4C40241A"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3C5D6" id="Text Box 17488" o:spid="_x0000_s1045" type="#_x0000_t202" style="position:absolute;margin-left:340.5pt;margin-top:17.5pt;width:115.5pt;height:22pt;z-index:25191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" fillcolor="window" strokeweight=".5pt">
                <v:textbox>
                  <w:txbxContent>
                    <w:p w14:paraId="403BABF1" w14:textId="77777777" w:rsidR="006356E8" w:rsidRPr="0085236A" w:rsidRDefault="006356E8" w:rsidP="002F591F">
                      <w:r w:rsidRPr="0085236A">
                        <w:rPr>
                          <w:b/>
                          <w:bCs/>
                        </w:rPr>
                        <w:t>Chest X-Ray Available</w:t>
                      </w:r>
                    </w:p>
                    <w:p w14:paraId="4C40241A" w14:textId="77777777" w:rsidR="006356E8" w:rsidRPr="00BF4039" w:rsidRDefault="006356E8" w:rsidP="002F591F">
                      <w:pPr>
                        <w:rPr>
                          <w:sz w:val="36"/>
                          <w:szCs w:val="36"/>
                        </w:rPr>
                      </w:pPr>
                    </w:p>
                  </w:txbxContent>
                </v:textbox>
                <w10:wrap anchorx="margin"/>
              </v:shape>
            </w:pict>
          </mc:Fallback>
        </mc:AlternateContent>
      </w:r>
    </w:p>
    <w:p w14:paraId="2832F9FC" w14:textId="77777777" w:rsidR="002F591F" w:rsidRPr="002F591F" w:rsidRDefault="002F591F" w:rsidP="002F591F">
      <w:pPr>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34720" behindDoc="0" locked="0" layoutInCell="1" allowOverlap="1" wp14:anchorId="55B011AC" wp14:editId="5EA2C8C0">
                <wp:simplePos x="0" y="0"/>
                <wp:positionH relativeFrom="column">
                  <wp:posOffset>2946400</wp:posOffset>
                </wp:positionH>
                <wp:positionV relativeFrom="paragraph">
                  <wp:posOffset>144992</wp:posOffset>
                </wp:positionV>
                <wp:extent cx="50800" cy="895985"/>
                <wp:effectExtent l="19050" t="0" r="63500" b="56515"/>
                <wp:wrapNone/>
                <wp:docPr id="17489" name="Straight Arrow Connector 17489"/>
                <wp:cNvGraphicFramePr/>
                <a:graphic xmlns:a="http://schemas.openxmlformats.org/drawingml/2006/main">
                  <a:graphicData uri="http://schemas.microsoft.com/office/word/2010/wordprocessingShape">
                    <wps:wsp>
                      <wps:cNvCnPr/>
                      <wps:spPr>
                        <a:xfrm>
                          <a:off x="0" y="0"/>
                          <a:ext cx="50800" cy="895985"/>
                        </a:xfrm>
                        <a:prstGeom prst="straightConnector1">
                          <a:avLst/>
                        </a:prstGeom>
                        <a:noFill/>
                        <a:ln w="254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FD15CBF" id="Straight Arrow Connector 17489" o:spid="_x0000_s1026" type="#_x0000_t32" style="position:absolute;margin-left:232pt;margin-top:11.4pt;width:4pt;height:70.5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" strokecolor="#5b9bd5" strokeweight="2pt">
                <v:stroke endarrow="block" joinstyle="miter"/>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18336" behindDoc="0" locked="0" layoutInCell="1" allowOverlap="1" wp14:anchorId="25FC62B7" wp14:editId="5E63CEB6">
                <wp:simplePos x="0" y="0"/>
                <wp:positionH relativeFrom="column">
                  <wp:posOffset>4324350</wp:posOffset>
                </wp:positionH>
                <wp:positionV relativeFrom="paragraph">
                  <wp:posOffset>187325</wp:posOffset>
                </wp:positionV>
                <wp:extent cx="468630" cy="254000"/>
                <wp:effectExtent l="38100" t="0" r="26670" b="50800"/>
                <wp:wrapNone/>
                <wp:docPr id="17490" name="Straight Arrow Connector 17490"/>
                <wp:cNvGraphicFramePr/>
                <a:graphic xmlns:a="http://schemas.openxmlformats.org/drawingml/2006/main">
                  <a:graphicData uri="http://schemas.microsoft.com/office/word/2010/wordprocessingShape">
                    <wps:wsp>
                      <wps:cNvCnPr/>
                      <wps:spPr>
                        <a:xfrm flipH="1">
                          <a:off x="0" y="0"/>
                          <a:ext cx="468630" cy="254000"/>
                        </a:xfrm>
                        <a:prstGeom prst="straightConnector1">
                          <a:avLst/>
                        </a:prstGeom>
                        <a:noFill/>
                        <a:ln w="254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7C481A5" id="Straight Arrow Connector 17490" o:spid="_x0000_s1026" type="#_x0000_t32" style="position:absolute;margin-left:340.5pt;margin-top:14.75pt;width:36.9pt;height:20pt;flip:x;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" strokecolor="#5b9bd5" strokeweight="2pt">
                <v:stroke endarrow="block" joinstyle="miter"/>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20384" behindDoc="0" locked="0" layoutInCell="1" allowOverlap="1" wp14:anchorId="35FDF9DA" wp14:editId="6B6702F3">
                <wp:simplePos x="0" y="0"/>
                <wp:positionH relativeFrom="column">
                  <wp:posOffset>5302250</wp:posOffset>
                </wp:positionH>
                <wp:positionV relativeFrom="paragraph">
                  <wp:posOffset>187325</wp:posOffset>
                </wp:positionV>
                <wp:extent cx="558800" cy="254000"/>
                <wp:effectExtent l="0" t="0" r="69850" b="50800"/>
                <wp:wrapNone/>
                <wp:docPr id="17491" name="Straight Arrow Connector 17491"/>
                <wp:cNvGraphicFramePr/>
                <a:graphic xmlns:a="http://schemas.openxmlformats.org/drawingml/2006/main">
                  <a:graphicData uri="http://schemas.microsoft.com/office/word/2010/wordprocessingShape">
                    <wps:wsp>
                      <wps:cNvCnPr/>
                      <wps:spPr>
                        <a:xfrm>
                          <a:off x="0" y="0"/>
                          <a:ext cx="558800" cy="254000"/>
                        </a:xfrm>
                        <a:prstGeom prst="straightConnector1">
                          <a:avLst/>
                        </a:prstGeom>
                        <a:noFill/>
                        <a:ln w="254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F5352A8" id="Straight Arrow Connector 17491" o:spid="_x0000_s1026" type="#_x0000_t32" style="position:absolute;margin-left:417.5pt;margin-top:14.75pt;width:44pt;height:20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" strokecolor="#5b9bd5" strokeweight="2pt">
                <v:stroke endarrow="block" joinstyle="miter"/>
              </v:shape>
            </w:pict>
          </mc:Fallback>
        </mc:AlternateContent>
      </w:r>
    </w:p>
    <w:p w14:paraId="46AD08F2" w14:textId="77777777" w:rsidR="002F591F" w:rsidRPr="002F591F" w:rsidRDefault="002F591F" w:rsidP="002F591F">
      <w:pPr>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12192" behindDoc="0" locked="0" layoutInCell="1" allowOverlap="1" wp14:anchorId="69E90D8D" wp14:editId="2CB9BC01">
                <wp:simplePos x="0" y="0"/>
                <wp:positionH relativeFrom="column">
                  <wp:posOffset>5651500</wp:posOffset>
                </wp:positionH>
                <wp:positionV relativeFrom="paragraph">
                  <wp:posOffset>86995</wp:posOffset>
                </wp:positionV>
                <wp:extent cx="1035050" cy="285750"/>
                <wp:effectExtent l="0" t="0" r="12700" b="19050"/>
                <wp:wrapNone/>
                <wp:docPr id="17493" name="Text Box 17493"/>
                <wp:cNvGraphicFramePr/>
                <a:graphic xmlns:a="http://schemas.openxmlformats.org/drawingml/2006/main">
                  <a:graphicData uri="http://schemas.microsoft.com/office/word/2010/wordprocessingShape">
                    <wps:wsp>
                      <wps:cNvSpPr txBox="1"/>
                      <wps:spPr>
                        <a:xfrm>
                          <a:off x="0" y="0"/>
                          <a:ext cx="1035050" cy="285750"/>
                        </a:xfrm>
                        <a:prstGeom prst="rect">
                          <a:avLst/>
                        </a:prstGeom>
                        <a:solidFill>
                          <a:sysClr val="window" lastClr="FFFFFF"/>
                        </a:solidFill>
                        <a:ln w="6350">
                          <a:solidFill>
                            <a:prstClr val="black"/>
                          </a:solidFill>
                        </a:ln>
                        <a:effectLst/>
                      </wps:spPr>
                      <wps:txbx>
                        <w:txbxContent>
                          <w:p w14:paraId="019FA763" w14:textId="77777777" w:rsidR="006356E8" w:rsidRPr="009314D6" w:rsidRDefault="006356E8" w:rsidP="002F591F">
                            <w:r w:rsidRPr="009314D6">
                              <w:rPr>
                                <w:b/>
                                <w:bCs/>
                              </w:rPr>
                              <w:t xml:space="preserve">CXR Abnormal </w:t>
                            </w:r>
                          </w:p>
                          <w:p w14:paraId="64E520A8"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90D8D" id="Text Box 17493" o:spid="_x0000_s1046" type="#_x0000_t202" style="position:absolute;margin-left:445pt;margin-top:6.85pt;width:81.5pt;height:22.5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" fillcolor="window" strokeweight=".5pt">
                <v:textbox>
                  <w:txbxContent>
                    <w:p w14:paraId="019FA763" w14:textId="77777777" w:rsidR="006356E8" w:rsidRPr="009314D6" w:rsidRDefault="006356E8" w:rsidP="002F591F">
                      <w:r w:rsidRPr="009314D6">
                        <w:rPr>
                          <w:b/>
                          <w:bCs/>
                        </w:rPr>
                        <w:t xml:space="preserve">CXR Abnormal </w:t>
                      </w:r>
                    </w:p>
                    <w:p w14:paraId="64E520A8" w14:textId="77777777" w:rsidR="006356E8" w:rsidRPr="00BF4039" w:rsidRDefault="006356E8" w:rsidP="002F591F">
                      <w:pPr>
                        <w:rPr>
                          <w:sz w:val="36"/>
                          <w:szCs w:val="36"/>
                        </w:rPr>
                      </w:pPr>
                    </w:p>
                  </w:txbxContent>
                </v:textbox>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11168" behindDoc="0" locked="0" layoutInCell="1" allowOverlap="1" wp14:anchorId="6C6E4DC6" wp14:editId="5EAA95D8">
                <wp:simplePos x="0" y="0"/>
                <wp:positionH relativeFrom="column">
                  <wp:posOffset>3752850</wp:posOffset>
                </wp:positionH>
                <wp:positionV relativeFrom="paragraph">
                  <wp:posOffset>86995</wp:posOffset>
                </wp:positionV>
                <wp:extent cx="939800" cy="285750"/>
                <wp:effectExtent l="0" t="0" r="12700" b="19050"/>
                <wp:wrapNone/>
                <wp:docPr id="17492" name="Text Box 17492"/>
                <wp:cNvGraphicFramePr/>
                <a:graphic xmlns:a="http://schemas.openxmlformats.org/drawingml/2006/main">
                  <a:graphicData uri="http://schemas.microsoft.com/office/word/2010/wordprocessingShape">
                    <wps:wsp>
                      <wps:cNvSpPr txBox="1"/>
                      <wps:spPr>
                        <a:xfrm>
                          <a:off x="0" y="0"/>
                          <a:ext cx="939800" cy="285750"/>
                        </a:xfrm>
                        <a:prstGeom prst="rect">
                          <a:avLst/>
                        </a:prstGeom>
                        <a:solidFill>
                          <a:sysClr val="window" lastClr="FFFFFF"/>
                        </a:solidFill>
                        <a:ln w="6350">
                          <a:solidFill>
                            <a:prstClr val="black"/>
                          </a:solidFill>
                        </a:ln>
                        <a:effectLst/>
                      </wps:spPr>
                      <wps:txbx>
                        <w:txbxContent>
                          <w:p w14:paraId="6233FEEC" w14:textId="77777777" w:rsidR="006356E8" w:rsidRPr="009314D6" w:rsidRDefault="006356E8" w:rsidP="002F591F">
                            <w:r w:rsidRPr="009314D6">
                              <w:rPr>
                                <w:b/>
                                <w:bCs/>
                              </w:rPr>
                              <w:t>CXR Normal</w:t>
                            </w:r>
                          </w:p>
                          <w:p w14:paraId="7FC7A07D"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E4DC6" id="Text Box 17492" o:spid="_x0000_s1047" type="#_x0000_t202" style="position:absolute;margin-left:295.5pt;margin-top:6.85pt;width:74pt;height:22.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" fillcolor="window" strokeweight=".5pt">
                <v:textbox>
                  <w:txbxContent>
                    <w:p w14:paraId="6233FEEC" w14:textId="77777777" w:rsidR="006356E8" w:rsidRPr="009314D6" w:rsidRDefault="006356E8" w:rsidP="002F591F">
                      <w:r w:rsidRPr="009314D6">
                        <w:rPr>
                          <w:b/>
                          <w:bCs/>
                        </w:rPr>
                        <w:t>CXR Normal</w:t>
                      </w:r>
                    </w:p>
                    <w:p w14:paraId="7FC7A07D" w14:textId="77777777" w:rsidR="006356E8" w:rsidRPr="00BF4039" w:rsidRDefault="006356E8" w:rsidP="002F591F">
                      <w:pPr>
                        <w:rPr>
                          <w:sz w:val="36"/>
                          <w:szCs w:val="36"/>
                        </w:rPr>
                      </w:pPr>
                    </w:p>
                  </w:txbxContent>
                </v:textbox>
              </v:shape>
            </w:pict>
          </mc:Fallback>
        </mc:AlternateContent>
      </w:r>
    </w:p>
    <w:p w14:paraId="773D01EE" w14:textId="77777777" w:rsidR="002F591F" w:rsidRPr="002F591F" w:rsidRDefault="002F591F" w:rsidP="002F591F">
      <w:pPr>
        <w:tabs>
          <w:tab w:val="left" w:pos="1992"/>
          <w:tab w:val="center" w:pos="6480"/>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13216" behindDoc="0" locked="0" layoutInCell="1" allowOverlap="1" wp14:anchorId="5143757B" wp14:editId="23FECCBF">
                <wp:simplePos x="0" y="0"/>
                <wp:positionH relativeFrom="margin">
                  <wp:posOffset>2556933</wp:posOffset>
                </wp:positionH>
                <wp:positionV relativeFrom="paragraph">
                  <wp:posOffset>292100</wp:posOffset>
                </wp:positionV>
                <wp:extent cx="1930400" cy="374650"/>
                <wp:effectExtent l="0" t="0" r="12700" b="25400"/>
                <wp:wrapNone/>
                <wp:docPr id="17496" name="Text Box 17496"/>
                <wp:cNvGraphicFramePr/>
                <a:graphic xmlns:a="http://schemas.openxmlformats.org/drawingml/2006/main">
                  <a:graphicData uri="http://schemas.microsoft.com/office/word/2010/wordprocessingShape">
                    <wps:wsp>
                      <wps:cNvSpPr txBox="1"/>
                      <wps:spPr>
                        <a:xfrm>
                          <a:off x="0" y="0"/>
                          <a:ext cx="1930400" cy="374650"/>
                        </a:xfrm>
                        <a:prstGeom prst="rect">
                          <a:avLst/>
                        </a:prstGeom>
                        <a:solidFill>
                          <a:sysClr val="window" lastClr="FFFFFF"/>
                        </a:solidFill>
                        <a:ln w="6350">
                          <a:solidFill>
                            <a:prstClr val="black"/>
                          </a:solidFill>
                        </a:ln>
                        <a:effectLst/>
                      </wps:spPr>
                      <wps:txbx>
                        <w:txbxContent>
                          <w:p w14:paraId="3D056D57" w14:textId="77777777" w:rsidR="006356E8" w:rsidRPr="009314D6" w:rsidRDefault="006356E8" w:rsidP="002F591F">
                            <w:pPr>
                              <w:rPr>
                                <w:b/>
                                <w:bCs/>
                              </w:rPr>
                            </w:pPr>
                            <w:r w:rsidRPr="009314D6">
                              <w:rPr>
                                <w:b/>
                                <w:bCs/>
                              </w:rPr>
                              <w:t>TB Preventive Therapy (TPT)</w:t>
                            </w:r>
                          </w:p>
                          <w:p w14:paraId="144085F7"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3757B" id="Text Box 17496" o:spid="_x0000_s1048" type="#_x0000_t202" style="position:absolute;margin-left:201.35pt;margin-top:23pt;width:152pt;height:29.5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" fillcolor="window" strokeweight=".5pt">
                <v:textbox>
                  <w:txbxContent>
                    <w:p w14:paraId="3D056D57" w14:textId="77777777" w:rsidR="006356E8" w:rsidRPr="009314D6" w:rsidRDefault="006356E8" w:rsidP="002F591F">
                      <w:pPr>
                        <w:rPr>
                          <w:b/>
                          <w:bCs/>
                        </w:rPr>
                      </w:pPr>
                      <w:r w:rsidRPr="009314D6">
                        <w:rPr>
                          <w:b/>
                          <w:bCs/>
                        </w:rPr>
                        <w:t>TB Preventive Therapy (TPT)</w:t>
                      </w:r>
                    </w:p>
                    <w:p w14:paraId="144085F7" w14:textId="77777777" w:rsidR="006356E8" w:rsidRPr="00BF4039" w:rsidRDefault="006356E8" w:rsidP="002F591F">
                      <w:pPr>
                        <w:rPr>
                          <w:sz w:val="36"/>
                          <w:szCs w:val="36"/>
                        </w:rPr>
                      </w:pPr>
                    </w:p>
                  </w:txbxContent>
                </v:textbox>
                <w10:wrap anchorx="margin"/>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23456" behindDoc="0" locked="0" layoutInCell="1" allowOverlap="1" wp14:anchorId="010185CB" wp14:editId="32767E62">
                <wp:simplePos x="0" y="0"/>
                <wp:positionH relativeFrom="column">
                  <wp:posOffset>4161790</wp:posOffset>
                </wp:positionH>
                <wp:positionV relativeFrom="paragraph">
                  <wp:posOffset>7620</wp:posOffset>
                </wp:positionV>
                <wp:extent cx="0" cy="259080"/>
                <wp:effectExtent l="76200" t="0" r="57150" b="64770"/>
                <wp:wrapNone/>
                <wp:docPr id="17494" name="Straight Arrow Connector 17494"/>
                <wp:cNvGraphicFramePr/>
                <a:graphic xmlns:a="http://schemas.openxmlformats.org/drawingml/2006/main">
                  <a:graphicData uri="http://schemas.microsoft.com/office/word/2010/wordprocessingShape">
                    <wps:wsp>
                      <wps:cNvCnPr/>
                      <wps:spPr>
                        <a:xfrm>
                          <a:off x="0" y="0"/>
                          <a:ext cx="0" cy="259080"/>
                        </a:xfrm>
                        <a:prstGeom prst="straightConnector1">
                          <a:avLst/>
                        </a:prstGeom>
                        <a:noFill/>
                        <a:ln w="25400" cap="flat" cmpd="sng" algn="ctr">
                          <a:solidFill>
                            <a:srgbClr val="5B9BD5"/>
                          </a:solidFill>
                          <a:prstDash val="solid"/>
                          <a:miter lim="800000"/>
                          <a:tailEnd type="triangle"/>
                        </a:ln>
                        <a:effectLst/>
                      </wps:spPr>
                      <wps:bodyPr/>
                    </wps:wsp>
                  </a:graphicData>
                </a:graphic>
              </wp:anchor>
            </w:drawing>
          </mc:Choice>
          <mc:Fallback>
            <w:pict>
              <v:shape w14:anchorId="26488501" id="Straight Arrow Connector 17494" o:spid="_x0000_s1026" type="#_x0000_t32" style="position:absolute;margin-left:327.7pt;margin-top:.6pt;width:0;height:20.4pt;z-index:251923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" strokecolor="#5b9bd5" strokeweight="2pt">
                <v:stroke endarrow="block" joinstyle="miter"/>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14240" behindDoc="0" locked="0" layoutInCell="1" allowOverlap="1" wp14:anchorId="06DB53F1" wp14:editId="272FF777">
                <wp:simplePos x="0" y="0"/>
                <wp:positionH relativeFrom="column">
                  <wp:posOffset>5372100</wp:posOffset>
                </wp:positionH>
                <wp:positionV relativeFrom="paragraph">
                  <wp:posOffset>311150</wp:posOffset>
                </wp:positionV>
                <wp:extent cx="1657350" cy="388620"/>
                <wp:effectExtent l="0" t="0" r="19050" b="11430"/>
                <wp:wrapNone/>
                <wp:docPr id="17497" name="Text Box 17497"/>
                <wp:cNvGraphicFramePr/>
                <a:graphic xmlns:a="http://schemas.openxmlformats.org/drawingml/2006/main">
                  <a:graphicData uri="http://schemas.microsoft.com/office/word/2010/wordprocessingShape">
                    <wps:wsp>
                      <wps:cNvSpPr txBox="1"/>
                      <wps:spPr>
                        <a:xfrm>
                          <a:off x="0" y="0"/>
                          <a:ext cx="1657350" cy="388620"/>
                        </a:xfrm>
                        <a:prstGeom prst="rect">
                          <a:avLst/>
                        </a:prstGeom>
                        <a:solidFill>
                          <a:sysClr val="window" lastClr="FFFFFF"/>
                        </a:solidFill>
                        <a:ln w="6350">
                          <a:solidFill>
                            <a:prstClr val="black"/>
                          </a:solidFill>
                        </a:ln>
                        <a:effectLst/>
                      </wps:spPr>
                      <wps:txbx>
                        <w:txbxContent>
                          <w:p w14:paraId="2052F480" w14:textId="77777777" w:rsidR="006356E8" w:rsidRPr="009314D6" w:rsidRDefault="006356E8" w:rsidP="002F591F">
                            <w:pPr>
                              <w:rPr>
                                <w:b/>
                                <w:bCs/>
                              </w:rPr>
                            </w:pPr>
                            <w:r w:rsidRPr="009314D6">
                              <w:rPr>
                                <w:b/>
                                <w:bCs/>
                              </w:rPr>
                              <w:t>GeneXpert MTB/Rif test</w:t>
                            </w:r>
                          </w:p>
                          <w:p w14:paraId="297A8394"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DB53F1" id="Text Box 17497" o:spid="_x0000_s1049" type="#_x0000_t202" style="position:absolute;margin-left:423pt;margin-top:24.5pt;width:130.5pt;height:30.6pt;z-index:251914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" fillcolor="window" strokeweight=".5pt">
                <v:textbox>
                  <w:txbxContent>
                    <w:p w14:paraId="2052F480" w14:textId="77777777" w:rsidR="006356E8" w:rsidRPr="009314D6" w:rsidRDefault="006356E8" w:rsidP="002F591F">
                      <w:pPr>
                        <w:rPr>
                          <w:b/>
                          <w:bCs/>
                        </w:rPr>
                      </w:pPr>
                      <w:r w:rsidRPr="009314D6">
                        <w:rPr>
                          <w:b/>
                          <w:bCs/>
                        </w:rPr>
                        <w:t>GeneXpert MTB/Rif test</w:t>
                      </w:r>
                    </w:p>
                    <w:p w14:paraId="297A8394" w14:textId="77777777" w:rsidR="006356E8" w:rsidRPr="00BF4039" w:rsidRDefault="006356E8" w:rsidP="002F591F">
                      <w:pPr>
                        <w:rPr>
                          <w:sz w:val="36"/>
                          <w:szCs w:val="36"/>
                        </w:rPr>
                      </w:pPr>
                    </w:p>
                  </w:txbxContent>
                </v:textbox>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19360" behindDoc="0" locked="0" layoutInCell="1" allowOverlap="1" wp14:anchorId="7635672F" wp14:editId="79C45B30">
                <wp:simplePos x="0" y="0"/>
                <wp:positionH relativeFrom="column">
                  <wp:posOffset>6136640</wp:posOffset>
                </wp:positionH>
                <wp:positionV relativeFrom="paragraph">
                  <wp:posOffset>19685</wp:posOffset>
                </wp:positionV>
                <wp:extent cx="0" cy="259080"/>
                <wp:effectExtent l="76200" t="0" r="57150" b="64770"/>
                <wp:wrapNone/>
                <wp:docPr id="17495" name="Straight Arrow Connector 17495"/>
                <wp:cNvGraphicFramePr/>
                <a:graphic xmlns:a="http://schemas.openxmlformats.org/drawingml/2006/main">
                  <a:graphicData uri="http://schemas.microsoft.com/office/word/2010/wordprocessingShape">
                    <wps:wsp>
                      <wps:cNvCnPr/>
                      <wps:spPr>
                        <a:xfrm>
                          <a:off x="0" y="0"/>
                          <a:ext cx="0" cy="259080"/>
                        </a:xfrm>
                        <a:prstGeom prst="straightConnector1">
                          <a:avLst/>
                        </a:prstGeom>
                        <a:noFill/>
                        <a:ln w="25400" cap="flat" cmpd="sng" algn="ctr">
                          <a:solidFill>
                            <a:srgbClr val="5B9BD5"/>
                          </a:solidFill>
                          <a:prstDash val="solid"/>
                          <a:miter lim="800000"/>
                          <a:tailEnd type="triangle"/>
                        </a:ln>
                        <a:effectLst/>
                      </wps:spPr>
                      <wps:bodyPr/>
                    </wps:wsp>
                  </a:graphicData>
                </a:graphic>
              </wp:anchor>
            </w:drawing>
          </mc:Choice>
          <mc:Fallback>
            <w:pict>
              <v:shape w14:anchorId="681565FC" id="Straight Arrow Connector 17495" o:spid="_x0000_s1026" type="#_x0000_t32" style="position:absolute;margin-left:483.2pt;margin-top:1.55pt;width:0;height:20.4pt;z-index:251919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" strokecolor="#5b9bd5" strokeweight="2pt">
                <v:stroke endarrow="block" joinstyle="miter"/>
              </v:shape>
            </w:pict>
          </mc:Fallback>
        </mc:AlternateContent>
      </w:r>
      <w:r w:rsidRPr="002F591F">
        <w:rPr>
          <w:rFonts w:ascii="Times New Roman" w:eastAsia="Calibri" w:hAnsi="Times New Roman" w:cs="Times New Roman"/>
          <w:sz w:val="32"/>
          <w:szCs w:val="32"/>
        </w:rPr>
        <w:tab/>
      </w:r>
      <w:r w:rsidRPr="002F591F">
        <w:rPr>
          <w:rFonts w:ascii="Times New Roman" w:eastAsia="Calibri" w:hAnsi="Times New Roman" w:cs="Times New Roman"/>
          <w:sz w:val="32"/>
          <w:szCs w:val="32"/>
        </w:rPr>
        <w:tab/>
      </w:r>
    </w:p>
    <w:p w14:paraId="7A7FF561" w14:textId="77777777" w:rsidR="002F591F" w:rsidRPr="002F591F" w:rsidRDefault="002F591F" w:rsidP="002F591F">
      <w:pPr>
        <w:tabs>
          <w:tab w:val="left" w:pos="1140"/>
        </w:tabs>
        <w:rPr>
          <w:rFonts w:ascii="Times New Roman" w:eastAsia="Calibri" w:hAnsi="Times New Roman" w:cs="Times New Roman"/>
          <w:sz w:val="32"/>
          <w:szCs w:val="32"/>
        </w:rPr>
      </w:pPr>
      <w:r w:rsidRPr="002F591F">
        <w:rPr>
          <w:rFonts w:ascii="Times New Roman" w:eastAsia="Calibri" w:hAnsi="Times New Roman" w:cs="Times New Roman"/>
          <w:sz w:val="32"/>
          <w:szCs w:val="32"/>
        </w:rPr>
        <w:tab/>
      </w:r>
    </w:p>
    <w:p w14:paraId="19F57610" w14:textId="77777777" w:rsidR="002F591F" w:rsidRPr="002F591F" w:rsidRDefault="002F591F" w:rsidP="002F591F">
      <w:pPr>
        <w:tabs>
          <w:tab w:val="left" w:pos="5256"/>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21408" behindDoc="0" locked="0" layoutInCell="1" allowOverlap="1" wp14:anchorId="7CEB3240" wp14:editId="65F3BE27">
                <wp:simplePos x="0" y="0"/>
                <wp:positionH relativeFrom="margin">
                  <wp:posOffset>5035550</wp:posOffset>
                </wp:positionH>
                <wp:positionV relativeFrom="paragraph">
                  <wp:posOffset>35560</wp:posOffset>
                </wp:positionV>
                <wp:extent cx="889000" cy="485140"/>
                <wp:effectExtent l="38100" t="0" r="25400" b="48260"/>
                <wp:wrapNone/>
                <wp:docPr id="17499" name="Straight Arrow Connector 17499"/>
                <wp:cNvGraphicFramePr/>
                <a:graphic xmlns:a="http://schemas.openxmlformats.org/drawingml/2006/main">
                  <a:graphicData uri="http://schemas.microsoft.com/office/word/2010/wordprocessingShape">
                    <wps:wsp>
                      <wps:cNvCnPr/>
                      <wps:spPr>
                        <a:xfrm flipH="1">
                          <a:off x="0" y="0"/>
                          <a:ext cx="889000" cy="485140"/>
                        </a:xfrm>
                        <a:prstGeom prst="straightConnector1">
                          <a:avLst/>
                        </a:prstGeom>
                        <a:noFill/>
                        <a:ln w="254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97A5CAB" id="Straight Arrow Connector 17499" o:spid="_x0000_s1026" type="#_x0000_t32" style="position:absolute;margin-left:396.5pt;margin-top:2.8pt;width:70pt;height:38.2pt;flip:x;z-index:251921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" strokecolor="#5b9bd5" strokeweight="2pt">
                <v:stroke endarrow="block" joinstyle="miter"/>
                <w10:wrap anchorx="margin"/>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22432" behindDoc="0" locked="0" layoutInCell="1" allowOverlap="1" wp14:anchorId="52D2D694" wp14:editId="7D7EC1A1">
                <wp:simplePos x="0" y="0"/>
                <wp:positionH relativeFrom="column">
                  <wp:posOffset>6403340</wp:posOffset>
                </wp:positionH>
                <wp:positionV relativeFrom="paragraph">
                  <wp:posOffset>76200</wp:posOffset>
                </wp:positionV>
                <wp:extent cx="914400" cy="358140"/>
                <wp:effectExtent l="0" t="0" r="57150" b="60960"/>
                <wp:wrapNone/>
                <wp:docPr id="17498" name="Straight Arrow Connector 17498"/>
                <wp:cNvGraphicFramePr/>
                <a:graphic xmlns:a="http://schemas.openxmlformats.org/drawingml/2006/main">
                  <a:graphicData uri="http://schemas.microsoft.com/office/word/2010/wordprocessingShape">
                    <wps:wsp>
                      <wps:cNvCnPr/>
                      <wps:spPr>
                        <a:xfrm>
                          <a:off x="0" y="0"/>
                          <a:ext cx="914400" cy="358140"/>
                        </a:xfrm>
                        <a:prstGeom prst="straightConnector1">
                          <a:avLst/>
                        </a:prstGeom>
                        <a:noFill/>
                        <a:ln w="254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1C25DE" id="Straight Arrow Connector 17498" o:spid="_x0000_s1026" type="#_x0000_t32" style="position:absolute;margin-left:504.2pt;margin-top:6pt;width:1in;height:28.2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" strokecolor="#5b9bd5" strokeweight="2pt">
                <v:stroke endarrow="block" joinstyle="miter"/>
              </v:shape>
            </w:pict>
          </mc:Fallback>
        </mc:AlternateContent>
      </w:r>
      <w:r w:rsidRPr="002F591F">
        <w:rPr>
          <w:rFonts w:ascii="Times New Roman" w:eastAsia="Calibri" w:hAnsi="Times New Roman" w:cs="Times New Roman"/>
          <w:sz w:val="32"/>
          <w:szCs w:val="32"/>
        </w:rPr>
        <w:tab/>
      </w:r>
    </w:p>
    <w:p w14:paraId="78BF05F9" w14:textId="77777777" w:rsidR="002F591F" w:rsidRPr="002F591F" w:rsidRDefault="002F591F" w:rsidP="002F591F">
      <w:pPr>
        <w:tabs>
          <w:tab w:val="left" w:pos="480"/>
          <w:tab w:val="left" w:pos="7128"/>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15264" behindDoc="0" locked="0" layoutInCell="1" allowOverlap="1" wp14:anchorId="02D743D7" wp14:editId="17523672">
                <wp:simplePos x="0" y="0"/>
                <wp:positionH relativeFrom="column">
                  <wp:posOffset>3911600</wp:posOffset>
                </wp:positionH>
                <wp:positionV relativeFrom="paragraph">
                  <wp:posOffset>164888</wp:posOffset>
                </wp:positionV>
                <wp:extent cx="1323340" cy="276860"/>
                <wp:effectExtent l="0" t="0" r="10160" b="27940"/>
                <wp:wrapNone/>
                <wp:docPr id="17500" name="Text Box 17500"/>
                <wp:cNvGraphicFramePr/>
                <a:graphic xmlns:a="http://schemas.openxmlformats.org/drawingml/2006/main">
                  <a:graphicData uri="http://schemas.microsoft.com/office/word/2010/wordprocessingShape">
                    <wps:wsp>
                      <wps:cNvSpPr txBox="1"/>
                      <wps:spPr>
                        <a:xfrm>
                          <a:off x="0" y="0"/>
                          <a:ext cx="1323340" cy="276860"/>
                        </a:xfrm>
                        <a:prstGeom prst="rect">
                          <a:avLst/>
                        </a:prstGeom>
                        <a:solidFill>
                          <a:sysClr val="window" lastClr="FFFFFF"/>
                        </a:solidFill>
                        <a:ln w="6350">
                          <a:solidFill>
                            <a:prstClr val="black"/>
                          </a:solidFill>
                        </a:ln>
                        <a:effectLst/>
                      </wps:spPr>
                      <wps:txbx>
                        <w:txbxContent>
                          <w:p w14:paraId="6AAA13A9" w14:textId="77777777" w:rsidR="006356E8" w:rsidRPr="00BF4039" w:rsidRDefault="006356E8" w:rsidP="002F591F">
                            <w:pPr>
                              <w:rPr>
                                <w:sz w:val="36"/>
                                <w:szCs w:val="36"/>
                              </w:rPr>
                            </w:pPr>
                            <w:r w:rsidRPr="0085236A">
                              <w:rPr>
                                <w:b/>
                                <w:bCs/>
                              </w:rPr>
                              <w:t>MTB detected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743D7" id="Text Box 17500" o:spid="_x0000_s1050" type="#_x0000_t202" style="position:absolute;margin-left:308pt;margin-top:13pt;width:104.2pt;height:21.8pt;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" fillcolor="window" strokeweight=".5pt">
                <v:textbox>
                  <w:txbxContent>
                    <w:p w14:paraId="6AAA13A9" w14:textId="77777777" w:rsidR="006356E8" w:rsidRPr="00BF4039" w:rsidRDefault="006356E8" w:rsidP="002F591F">
                      <w:pPr>
                        <w:rPr>
                          <w:sz w:val="36"/>
                          <w:szCs w:val="36"/>
                        </w:rPr>
                      </w:pPr>
                      <w:r w:rsidRPr="0085236A">
                        <w:rPr>
                          <w:b/>
                          <w:bCs/>
                        </w:rPr>
                        <w:t>MTB detected</w:t>
                      </w:r>
                    </w:p>
                  </w:txbxContent>
                </v:textbox>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16288" behindDoc="0" locked="0" layoutInCell="1" allowOverlap="1" wp14:anchorId="47FF74C1" wp14:editId="2E2EE994">
                <wp:simplePos x="0" y="0"/>
                <wp:positionH relativeFrom="column">
                  <wp:posOffset>5861050</wp:posOffset>
                </wp:positionH>
                <wp:positionV relativeFrom="paragraph">
                  <wp:posOffset>120015</wp:posOffset>
                </wp:positionV>
                <wp:extent cx="2489200" cy="323850"/>
                <wp:effectExtent l="0" t="0" r="25400" b="19050"/>
                <wp:wrapNone/>
                <wp:docPr id="17501" name="Text Box 17501"/>
                <wp:cNvGraphicFramePr/>
                <a:graphic xmlns:a="http://schemas.openxmlformats.org/drawingml/2006/main">
                  <a:graphicData uri="http://schemas.microsoft.com/office/word/2010/wordprocessingShape">
                    <wps:wsp>
                      <wps:cNvSpPr txBox="1"/>
                      <wps:spPr>
                        <a:xfrm>
                          <a:off x="0" y="0"/>
                          <a:ext cx="2489200" cy="323850"/>
                        </a:xfrm>
                        <a:prstGeom prst="rect">
                          <a:avLst/>
                        </a:prstGeom>
                        <a:solidFill>
                          <a:sysClr val="window" lastClr="FFFFFF"/>
                        </a:solidFill>
                        <a:ln w="6350">
                          <a:solidFill>
                            <a:prstClr val="black"/>
                          </a:solidFill>
                        </a:ln>
                        <a:effectLst/>
                      </wps:spPr>
                      <wps:txbx>
                        <w:txbxContent>
                          <w:p w14:paraId="216859FE" w14:textId="77777777" w:rsidR="006356E8" w:rsidRPr="00BF4039" w:rsidRDefault="006356E8" w:rsidP="002F591F">
                            <w:pPr>
                              <w:rPr>
                                <w:sz w:val="36"/>
                                <w:szCs w:val="36"/>
                              </w:rPr>
                            </w:pPr>
                            <w:r w:rsidRPr="0085236A">
                              <w:rPr>
                                <w:b/>
                                <w:bCs/>
                              </w:rPr>
                              <w:t>***MTB not detected: evaluate</w:t>
                            </w:r>
                            <w:r>
                              <w:rPr>
                                <w:b/>
                                <w:bCs/>
                                <w:sz w:val="36"/>
                                <w:szCs w:val="36"/>
                              </w:rPr>
                              <w:t xml:space="preserve"> </w:t>
                            </w:r>
                            <w:r w:rsidRPr="0085236A">
                              <w:rPr>
                                <w:b/>
                                <w:bCs/>
                              </w:rPr>
                              <w:t xml:space="preserve">further </w:t>
                            </w:r>
                          </w:p>
                          <w:p w14:paraId="3B513872"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F74C1" id="Text Box 17501" o:spid="_x0000_s1051" type="#_x0000_t202" style="position:absolute;margin-left:461.5pt;margin-top:9.45pt;width:196pt;height:25.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" fillcolor="window" strokeweight=".5pt">
                <v:textbox>
                  <w:txbxContent>
                    <w:p w14:paraId="216859FE" w14:textId="77777777" w:rsidR="006356E8" w:rsidRPr="00BF4039" w:rsidRDefault="006356E8" w:rsidP="002F591F">
                      <w:pPr>
                        <w:rPr>
                          <w:sz w:val="36"/>
                          <w:szCs w:val="36"/>
                        </w:rPr>
                      </w:pPr>
                      <w:r w:rsidRPr="0085236A">
                        <w:rPr>
                          <w:b/>
                          <w:bCs/>
                        </w:rPr>
                        <w:t>***MTB not detected: evaluate</w:t>
                      </w:r>
                      <w:r>
                        <w:rPr>
                          <w:b/>
                          <w:bCs/>
                          <w:sz w:val="36"/>
                          <w:szCs w:val="36"/>
                        </w:rPr>
                        <w:t xml:space="preserve"> </w:t>
                      </w:r>
                      <w:r w:rsidRPr="0085236A">
                        <w:rPr>
                          <w:b/>
                          <w:bCs/>
                        </w:rPr>
                        <w:t xml:space="preserve">further </w:t>
                      </w:r>
                    </w:p>
                    <w:p w14:paraId="3B513872" w14:textId="77777777" w:rsidR="006356E8" w:rsidRPr="00BF4039" w:rsidRDefault="006356E8" w:rsidP="002F591F">
                      <w:pPr>
                        <w:rPr>
                          <w:sz w:val="36"/>
                          <w:szCs w:val="36"/>
                        </w:rPr>
                      </w:pPr>
                    </w:p>
                  </w:txbxContent>
                </v:textbox>
              </v:shape>
            </w:pict>
          </mc:Fallback>
        </mc:AlternateContent>
      </w:r>
      <w:r w:rsidRPr="002F591F">
        <w:rPr>
          <w:rFonts w:ascii="Times New Roman" w:eastAsia="Calibri" w:hAnsi="Times New Roman" w:cs="Times New Roman"/>
          <w:sz w:val="32"/>
          <w:szCs w:val="32"/>
        </w:rPr>
        <w:tab/>
      </w:r>
      <w:r w:rsidRPr="002F591F">
        <w:rPr>
          <w:rFonts w:ascii="Times New Roman" w:eastAsia="Calibri" w:hAnsi="Times New Roman" w:cs="Times New Roman"/>
          <w:sz w:val="32"/>
          <w:szCs w:val="32"/>
        </w:rPr>
        <w:tab/>
      </w:r>
    </w:p>
    <w:p w14:paraId="53550A35" w14:textId="77777777" w:rsidR="002F591F" w:rsidRPr="002F591F" w:rsidRDefault="002F591F" w:rsidP="002F591F">
      <w:pPr>
        <w:tabs>
          <w:tab w:val="left" w:pos="7128"/>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28576" behindDoc="0" locked="0" layoutInCell="1" allowOverlap="1" wp14:anchorId="58C3A7F5" wp14:editId="650F4FFF">
                <wp:simplePos x="0" y="0"/>
                <wp:positionH relativeFrom="column">
                  <wp:posOffset>3702050</wp:posOffset>
                </wp:positionH>
                <wp:positionV relativeFrom="paragraph">
                  <wp:posOffset>128270</wp:posOffset>
                </wp:positionV>
                <wp:extent cx="580390" cy="229870"/>
                <wp:effectExtent l="38100" t="0" r="29210" b="55880"/>
                <wp:wrapNone/>
                <wp:docPr id="17503" name="Straight Arrow Connector 17503"/>
                <wp:cNvGraphicFramePr/>
                <a:graphic xmlns:a="http://schemas.openxmlformats.org/drawingml/2006/main">
                  <a:graphicData uri="http://schemas.microsoft.com/office/word/2010/wordprocessingShape">
                    <wps:wsp>
                      <wps:cNvCnPr/>
                      <wps:spPr>
                        <a:xfrm flipH="1">
                          <a:off x="0" y="0"/>
                          <a:ext cx="580390" cy="229870"/>
                        </a:xfrm>
                        <a:prstGeom prst="straightConnector1">
                          <a:avLst/>
                        </a:prstGeom>
                        <a:noFill/>
                        <a:ln w="254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E1B0EAC" id="Straight Arrow Connector 17503" o:spid="_x0000_s1026" type="#_x0000_t32" style="position:absolute;margin-left:291.5pt;margin-top:10.1pt;width:45.7pt;height:18.1pt;flip:x;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" strokecolor="#5b9bd5" strokeweight="2pt">
                <v:stroke endarrow="block" joinstyle="miter"/>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29600" behindDoc="0" locked="0" layoutInCell="1" allowOverlap="1" wp14:anchorId="177CDC5B" wp14:editId="2C1E460F">
                <wp:simplePos x="0" y="0"/>
                <wp:positionH relativeFrom="margin">
                  <wp:posOffset>4942840</wp:posOffset>
                </wp:positionH>
                <wp:positionV relativeFrom="paragraph">
                  <wp:posOffset>121920</wp:posOffset>
                </wp:positionV>
                <wp:extent cx="501650" cy="236220"/>
                <wp:effectExtent l="0" t="0" r="69850" b="68580"/>
                <wp:wrapNone/>
                <wp:docPr id="17502" name="Straight Arrow Connector 17502"/>
                <wp:cNvGraphicFramePr/>
                <a:graphic xmlns:a="http://schemas.openxmlformats.org/drawingml/2006/main">
                  <a:graphicData uri="http://schemas.microsoft.com/office/word/2010/wordprocessingShape">
                    <wps:wsp>
                      <wps:cNvCnPr/>
                      <wps:spPr>
                        <a:xfrm>
                          <a:off x="0" y="0"/>
                          <a:ext cx="501650" cy="236220"/>
                        </a:xfrm>
                        <a:prstGeom prst="straightConnector1">
                          <a:avLst/>
                        </a:prstGeom>
                        <a:noFill/>
                        <a:ln w="254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B1E53EF" id="Straight Arrow Connector 17502" o:spid="_x0000_s1026" type="#_x0000_t32" style="position:absolute;margin-left:389.2pt;margin-top:9.6pt;width:39.5pt;height:18.6pt;z-index:25192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" strokecolor="#5b9bd5" strokeweight="2pt">
                <v:stroke endarrow="block" joinstyle="miter"/>
                <w10:wrap anchorx="margin"/>
              </v:shape>
            </w:pict>
          </mc:Fallback>
        </mc:AlternateContent>
      </w:r>
      <w:r w:rsidRPr="002F591F">
        <w:rPr>
          <w:rFonts w:ascii="Times New Roman" w:eastAsia="Calibri" w:hAnsi="Times New Roman" w:cs="Times New Roman"/>
          <w:sz w:val="32"/>
          <w:szCs w:val="32"/>
        </w:rPr>
        <w:t xml:space="preserve"> </w:t>
      </w:r>
    </w:p>
    <w:p w14:paraId="00756AB3" w14:textId="77777777" w:rsidR="002F591F" w:rsidRPr="002F591F" w:rsidRDefault="002F591F" w:rsidP="002F591F">
      <w:pPr>
        <w:tabs>
          <w:tab w:val="center" w:pos="6480"/>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31648" behindDoc="0" locked="0" layoutInCell="1" allowOverlap="1" wp14:anchorId="20726D5E" wp14:editId="60DA604D">
                <wp:simplePos x="0" y="0"/>
                <wp:positionH relativeFrom="margin">
                  <wp:posOffset>5488940</wp:posOffset>
                </wp:positionH>
                <wp:positionV relativeFrom="paragraph">
                  <wp:posOffset>311150</wp:posOffset>
                </wp:positionV>
                <wp:extent cx="0" cy="259080"/>
                <wp:effectExtent l="76200" t="0" r="57150" b="64770"/>
                <wp:wrapNone/>
                <wp:docPr id="17506" name="Straight Arrow Connector 17506"/>
                <wp:cNvGraphicFramePr/>
                <a:graphic xmlns:a="http://schemas.openxmlformats.org/drawingml/2006/main">
                  <a:graphicData uri="http://schemas.microsoft.com/office/word/2010/wordprocessingShape">
                    <wps:wsp>
                      <wps:cNvCnPr/>
                      <wps:spPr>
                        <a:xfrm>
                          <a:off x="0" y="0"/>
                          <a:ext cx="0" cy="259080"/>
                        </a:xfrm>
                        <a:prstGeom prst="straightConnector1">
                          <a:avLst/>
                        </a:prstGeom>
                        <a:noFill/>
                        <a:ln w="25400" cap="flat" cmpd="sng" algn="ctr">
                          <a:solidFill>
                            <a:srgbClr val="5B9BD5"/>
                          </a:solidFill>
                          <a:prstDash val="solid"/>
                          <a:miter lim="800000"/>
                          <a:tailEnd type="triangle"/>
                        </a:ln>
                        <a:effectLst/>
                      </wps:spPr>
                      <wps:bodyPr/>
                    </wps:wsp>
                  </a:graphicData>
                </a:graphic>
              </wp:anchor>
            </w:drawing>
          </mc:Choice>
          <mc:Fallback>
            <w:pict>
              <v:shape w14:anchorId="4E0345F9" id="Straight Arrow Connector 17506" o:spid="_x0000_s1026" type="#_x0000_t32" style="position:absolute;margin-left:432.2pt;margin-top:24.5pt;width:0;height:20.4pt;z-index:25193164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" strokecolor="#5b9bd5" strokeweight="2pt">
                <v:stroke endarrow="block" joinstyle="miter"/>
                <w10:wrap anchorx="margin"/>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30624" behindDoc="0" locked="0" layoutInCell="1" allowOverlap="1" wp14:anchorId="34AD49CF" wp14:editId="76F549E3">
                <wp:simplePos x="0" y="0"/>
                <wp:positionH relativeFrom="column">
                  <wp:posOffset>2945130</wp:posOffset>
                </wp:positionH>
                <wp:positionV relativeFrom="paragraph">
                  <wp:posOffset>314325</wp:posOffset>
                </wp:positionV>
                <wp:extent cx="0" cy="259080"/>
                <wp:effectExtent l="76200" t="0" r="57150" b="64770"/>
                <wp:wrapNone/>
                <wp:docPr id="17507" name="Straight Arrow Connector 17507"/>
                <wp:cNvGraphicFramePr/>
                <a:graphic xmlns:a="http://schemas.openxmlformats.org/drawingml/2006/main">
                  <a:graphicData uri="http://schemas.microsoft.com/office/word/2010/wordprocessingShape">
                    <wps:wsp>
                      <wps:cNvCnPr/>
                      <wps:spPr>
                        <a:xfrm>
                          <a:off x="0" y="0"/>
                          <a:ext cx="0" cy="259080"/>
                        </a:xfrm>
                        <a:prstGeom prst="straightConnector1">
                          <a:avLst/>
                        </a:prstGeom>
                        <a:noFill/>
                        <a:ln w="25400" cap="flat" cmpd="sng" algn="ctr">
                          <a:solidFill>
                            <a:srgbClr val="5B9BD5"/>
                          </a:solidFill>
                          <a:prstDash val="solid"/>
                          <a:miter lim="800000"/>
                          <a:tailEnd type="triangle"/>
                        </a:ln>
                        <a:effectLst/>
                      </wps:spPr>
                      <wps:bodyPr/>
                    </wps:wsp>
                  </a:graphicData>
                </a:graphic>
              </wp:anchor>
            </w:drawing>
          </mc:Choice>
          <mc:Fallback>
            <w:pict>
              <v:shape w14:anchorId="75A819BA" id="Straight Arrow Connector 17507" o:spid="_x0000_s1026" type="#_x0000_t32" style="position:absolute;margin-left:231.9pt;margin-top:24.75pt;width:0;height:20.4pt;z-index:251930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" strokecolor="#5b9bd5" strokeweight="2pt">
                <v:stroke endarrow="block" joinstyle="miter"/>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24480" behindDoc="0" locked="0" layoutInCell="1" allowOverlap="1" wp14:anchorId="3B207271" wp14:editId="66D31EF5">
                <wp:simplePos x="0" y="0"/>
                <wp:positionH relativeFrom="column">
                  <wp:posOffset>2514600</wp:posOffset>
                </wp:positionH>
                <wp:positionV relativeFrom="paragraph">
                  <wp:posOffset>67945</wp:posOffset>
                </wp:positionV>
                <wp:extent cx="1577340" cy="266700"/>
                <wp:effectExtent l="0" t="0" r="22860" b="19050"/>
                <wp:wrapNone/>
                <wp:docPr id="17505" name="Text Box 17505"/>
                <wp:cNvGraphicFramePr/>
                <a:graphic xmlns:a="http://schemas.openxmlformats.org/drawingml/2006/main">
                  <a:graphicData uri="http://schemas.microsoft.com/office/word/2010/wordprocessingShape">
                    <wps:wsp>
                      <wps:cNvSpPr txBox="1"/>
                      <wps:spPr>
                        <a:xfrm>
                          <a:off x="0" y="0"/>
                          <a:ext cx="1577340" cy="266700"/>
                        </a:xfrm>
                        <a:prstGeom prst="rect">
                          <a:avLst/>
                        </a:prstGeom>
                        <a:solidFill>
                          <a:sysClr val="window" lastClr="FFFFFF"/>
                        </a:solidFill>
                        <a:ln w="6350">
                          <a:solidFill>
                            <a:prstClr val="black"/>
                          </a:solidFill>
                        </a:ln>
                        <a:effectLst/>
                      </wps:spPr>
                      <wps:txbx>
                        <w:txbxContent>
                          <w:p w14:paraId="355FB360" w14:textId="77777777" w:rsidR="006356E8" w:rsidRPr="00BF4039" w:rsidRDefault="006356E8" w:rsidP="002F591F">
                            <w:pPr>
                              <w:rPr>
                                <w:sz w:val="36"/>
                                <w:szCs w:val="36"/>
                              </w:rPr>
                            </w:pPr>
                            <w:r w:rsidRPr="00D828A6">
                              <w:rPr>
                                <w:b/>
                                <w:bCs/>
                              </w:rPr>
                              <w:t>Rifampicin</w:t>
                            </w:r>
                            <w:r>
                              <w:rPr>
                                <w:b/>
                                <w:bCs/>
                                <w:sz w:val="36"/>
                                <w:szCs w:val="36"/>
                              </w:rPr>
                              <w:t xml:space="preserve"> </w:t>
                            </w:r>
                            <w:r w:rsidRPr="00D828A6">
                              <w:rPr>
                                <w:b/>
                                <w:bCs/>
                              </w:rPr>
                              <w:t>Sensitive</w:t>
                            </w:r>
                          </w:p>
                          <w:p w14:paraId="33713D1F"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07271" id="Text Box 17505" o:spid="_x0000_s1052" type="#_x0000_t202" style="position:absolute;margin-left:198pt;margin-top:5.35pt;width:124.2pt;height:21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" fillcolor="window" strokeweight=".5pt">
                <v:textbox>
                  <w:txbxContent>
                    <w:p w14:paraId="355FB360" w14:textId="77777777" w:rsidR="006356E8" w:rsidRPr="00BF4039" w:rsidRDefault="006356E8" w:rsidP="002F591F">
                      <w:pPr>
                        <w:rPr>
                          <w:sz w:val="36"/>
                          <w:szCs w:val="36"/>
                        </w:rPr>
                      </w:pPr>
                      <w:r w:rsidRPr="00D828A6">
                        <w:rPr>
                          <w:b/>
                          <w:bCs/>
                        </w:rPr>
                        <w:t>Rifampicin</w:t>
                      </w:r>
                      <w:r>
                        <w:rPr>
                          <w:b/>
                          <w:bCs/>
                          <w:sz w:val="36"/>
                          <w:szCs w:val="36"/>
                        </w:rPr>
                        <w:t xml:space="preserve"> </w:t>
                      </w:r>
                      <w:r w:rsidRPr="00D828A6">
                        <w:rPr>
                          <w:b/>
                          <w:bCs/>
                        </w:rPr>
                        <w:t>Sensitive</w:t>
                      </w:r>
                    </w:p>
                    <w:p w14:paraId="33713D1F" w14:textId="77777777" w:rsidR="006356E8" w:rsidRPr="00BF4039" w:rsidRDefault="006356E8" w:rsidP="002F591F">
                      <w:pPr>
                        <w:rPr>
                          <w:sz w:val="36"/>
                          <w:szCs w:val="36"/>
                        </w:rPr>
                      </w:pPr>
                    </w:p>
                  </w:txbxContent>
                </v:textbox>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25504" behindDoc="0" locked="0" layoutInCell="1" allowOverlap="1" wp14:anchorId="4C5788E6" wp14:editId="552BCEF9">
                <wp:simplePos x="0" y="0"/>
                <wp:positionH relativeFrom="column">
                  <wp:posOffset>4804410</wp:posOffset>
                </wp:positionH>
                <wp:positionV relativeFrom="paragraph">
                  <wp:posOffset>9525</wp:posOffset>
                </wp:positionV>
                <wp:extent cx="1577340" cy="292100"/>
                <wp:effectExtent l="0" t="0" r="22860" b="12700"/>
                <wp:wrapNone/>
                <wp:docPr id="17504" name="Text Box 17504"/>
                <wp:cNvGraphicFramePr/>
                <a:graphic xmlns:a="http://schemas.openxmlformats.org/drawingml/2006/main">
                  <a:graphicData uri="http://schemas.microsoft.com/office/word/2010/wordprocessingShape">
                    <wps:wsp>
                      <wps:cNvSpPr txBox="1"/>
                      <wps:spPr>
                        <a:xfrm>
                          <a:off x="0" y="0"/>
                          <a:ext cx="1577340" cy="292100"/>
                        </a:xfrm>
                        <a:prstGeom prst="rect">
                          <a:avLst/>
                        </a:prstGeom>
                        <a:solidFill>
                          <a:sysClr val="window" lastClr="FFFFFF"/>
                        </a:solidFill>
                        <a:ln w="6350">
                          <a:solidFill>
                            <a:prstClr val="black"/>
                          </a:solidFill>
                        </a:ln>
                        <a:effectLst/>
                      </wps:spPr>
                      <wps:txbx>
                        <w:txbxContent>
                          <w:p w14:paraId="09156C2F" w14:textId="77777777" w:rsidR="006356E8" w:rsidRPr="0085236A" w:rsidRDefault="006356E8" w:rsidP="002F591F">
                            <w:r w:rsidRPr="0085236A">
                              <w:rPr>
                                <w:b/>
                                <w:bCs/>
                              </w:rPr>
                              <w:t xml:space="preserve">Rifampicin Resistant </w:t>
                            </w:r>
                          </w:p>
                          <w:p w14:paraId="15E3F455"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788E6" id="Text Box 17504" o:spid="_x0000_s1053" type="#_x0000_t202" style="position:absolute;margin-left:378.3pt;margin-top:.75pt;width:124.2pt;height:23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" fillcolor="window" strokeweight=".5pt">
                <v:textbox>
                  <w:txbxContent>
                    <w:p w14:paraId="09156C2F" w14:textId="77777777" w:rsidR="006356E8" w:rsidRPr="0085236A" w:rsidRDefault="006356E8" w:rsidP="002F591F">
                      <w:r w:rsidRPr="0085236A">
                        <w:rPr>
                          <w:b/>
                          <w:bCs/>
                        </w:rPr>
                        <w:t xml:space="preserve">Rifampicin Resistant </w:t>
                      </w:r>
                    </w:p>
                    <w:p w14:paraId="15E3F455" w14:textId="77777777" w:rsidR="006356E8" w:rsidRPr="00BF4039" w:rsidRDefault="006356E8" w:rsidP="002F591F">
                      <w:pPr>
                        <w:rPr>
                          <w:sz w:val="36"/>
                          <w:szCs w:val="36"/>
                        </w:rPr>
                      </w:pPr>
                    </w:p>
                  </w:txbxContent>
                </v:textbox>
              </v:shape>
            </w:pict>
          </mc:Fallback>
        </mc:AlternateContent>
      </w:r>
      <w:r w:rsidRPr="002F591F">
        <w:rPr>
          <w:rFonts w:ascii="Times New Roman" w:eastAsia="Calibri" w:hAnsi="Times New Roman" w:cs="Times New Roman"/>
          <w:sz w:val="32"/>
          <w:szCs w:val="32"/>
        </w:rPr>
        <w:tab/>
      </w:r>
    </w:p>
    <w:p w14:paraId="338B0788" w14:textId="77777777" w:rsidR="002F591F" w:rsidRPr="002F591F" w:rsidRDefault="002F591F" w:rsidP="002F591F">
      <w:pPr>
        <w:tabs>
          <w:tab w:val="left" w:pos="4452"/>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26528" behindDoc="0" locked="0" layoutInCell="1" allowOverlap="1" wp14:anchorId="0CB0041F" wp14:editId="579ACEAF">
                <wp:simplePos x="0" y="0"/>
                <wp:positionH relativeFrom="column">
                  <wp:posOffset>1962150</wp:posOffset>
                </wp:positionH>
                <wp:positionV relativeFrom="paragraph">
                  <wp:posOffset>226060</wp:posOffset>
                </wp:positionV>
                <wp:extent cx="1577340" cy="292100"/>
                <wp:effectExtent l="0" t="0" r="22860" b="12700"/>
                <wp:wrapNone/>
                <wp:docPr id="17509" name="Text Box 17509"/>
                <wp:cNvGraphicFramePr/>
                <a:graphic xmlns:a="http://schemas.openxmlformats.org/drawingml/2006/main">
                  <a:graphicData uri="http://schemas.microsoft.com/office/word/2010/wordprocessingShape">
                    <wps:wsp>
                      <wps:cNvSpPr txBox="1"/>
                      <wps:spPr>
                        <a:xfrm>
                          <a:off x="0" y="0"/>
                          <a:ext cx="1577340" cy="292100"/>
                        </a:xfrm>
                        <a:prstGeom prst="rect">
                          <a:avLst/>
                        </a:prstGeom>
                        <a:solidFill>
                          <a:sysClr val="window" lastClr="FFFFFF"/>
                        </a:solidFill>
                        <a:ln w="6350">
                          <a:solidFill>
                            <a:prstClr val="black"/>
                          </a:solidFill>
                        </a:ln>
                        <a:effectLst/>
                      </wps:spPr>
                      <wps:txbx>
                        <w:txbxContent>
                          <w:p w14:paraId="452D09A8" w14:textId="77777777" w:rsidR="006356E8" w:rsidRPr="00D828A6" w:rsidRDefault="006356E8" w:rsidP="002F591F">
                            <w:pPr>
                              <w:rPr>
                                <w:b/>
                              </w:rPr>
                            </w:pPr>
                            <w:r w:rsidRPr="00D828A6">
                              <w:rPr>
                                <w:b/>
                                <w:bCs/>
                              </w:rPr>
                              <w:t>Initiate anti-TB Therapy</w:t>
                            </w:r>
                          </w:p>
                          <w:p w14:paraId="6BD84786"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0041F" id="Text Box 17509" o:spid="_x0000_s1054" type="#_x0000_t202" style="position:absolute;margin-left:154.5pt;margin-top:17.8pt;width:124.2pt;height:23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" fillcolor="window" strokeweight=".5pt">
                <v:textbox>
                  <w:txbxContent>
                    <w:p w14:paraId="452D09A8" w14:textId="77777777" w:rsidR="006356E8" w:rsidRPr="00D828A6" w:rsidRDefault="006356E8" w:rsidP="002F591F">
                      <w:pPr>
                        <w:rPr>
                          <w:b/>
                        </w:rPr>
                      </w:pPr>
                      <w:r w:rsidRPr="00D828A6">
                        <w:rPr>
                          <w:b/>
                          <w:bCs/>
                        </w:rPr>
                        <w:t>Initiate anti-TB Therapy</w:t>
                      </w:r>
                    </w:p>
                    <w:p w14:paraId="6BD84786" w14:textId="77777777" w:rsidR="006356E8" w:rsidRPr="00BF4039" w:rsidRDefault="006356E8" w:rsidP="002F591F">
                      <w:pPr>
                        <w:rPr>
                          <w:sz w:val="36"/>
                          <w:szCs w:val="36"/>
                        </w:rPr>
                      </w:pPr>
                    </w:p>
                  </w:txbxContent>
                </v:textbox>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27552" behindDoc="0" locked="0" layoutInCell="1" allowOverlap="1" wp14:anchorId="68F7FCF8" wp14:editId="0CB0976E">
                <wp:simplePos x="0" y="0"/>
                <wp:positionH relativeFrom="column">
                  <wp:posOffset>4006850</wp:posOffset>
                </wp:positionH>
                <wp:positionV relativeFrom="paragraph">
                  <wp:posOffset>219710</wp:posOffset>
                </wp:positionV>
                <wp:extent cx="3416300" cy="298450"/>
                <wp:effectExtent l="0" t="0" r="12700" b="25400"/>
                <wp:wrapNone/>
                <wp:docPr id="17508" name="Text Box 17508"/>
                <wp:cNvGraphicFramePr/>
                <a:graphic xmlns:a="http://schemas.openxmlformats.org/drawingml/2006/main">
                  <a:graphicData uri="http://schemas.microsoft.com/office/word/2010/wordprocessingShape">
                    <wps:wsp>
                      <wps:cNvSpPr txBox="1"/>
                      <wps:spPr>
                        <a:xfrm>
                          <a:off x="0" y="0"/>
                          <a:ext cx="3416300" cy="298450"/>
                        </a:xfrm>
                        <a:prstGeom prst="rect">
                          <a:avLst/>
                        </a:prstGeom>
                        <a:solidFill>
                          <a:sysClr val="window" lastClr="FFFFFF"/>
                        </a:solidFill>
                        <a:ln w="6350">
                          <a:solidFill>
                            <a:prstClr val="black"/>
                          </a:solidFill>
                        </a:ln>
                        <a:effectLst/>
                      </wps:spPr>
                      <wps:txbx>
                        <w:txbxContent>
                          <w:p w14:paraId="2D18C44F" w14:textId="77777777" w:rsidR="006356E8" w:rsidRPr="00D828A6" w:rsidRDefault="006356E8" w:rsidP="002F591F">
                            <w:pPr>
                              <w:rPr>
                                <w:b/>
                                <w:bCs/>
                              </w:rPr>
                            </w:pPr>
                            <w:r w:rsidRPr="00D828A6">
                              <w:rPr>
                                <w:b/>
                                <w:bCs/>
                              </w:rPr>
                              <w:t>Initiate MDR-TB Therapy, Conduct LPA/ Culture &amp; DST</w:t>
                            </w:r>
                          </w:p>
                          <w:p w14:paraId="2A2FC332"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F7FCF8" id="Text Box 17508" o:spid="_x0000_s1055" type="#_x0000_t202" style="position:absolute;margin-left:315.5pt;margin-top:17.3pt;width:269pt;height:23.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" fillcolor="window" strokeweight=".5pt">
                <v:textbox>
                  <w:txbxContent>
                    <w:p w14:paraId="2D18C44F" w14:textId="77777777" w:rsidR="006356E8" w:rsidRPr="00D828A6" w:rsidRDefault="006356E8" w:rsidP="002F591F">
                      <w:pPr>
                        <w:rPr>
                          <w:b/>
                          <w:bCs/>
                        </w:rPr>
                      </w:pPr>
                      <w:r w:rsidRPr="00D828A6">
                        <w:rPr>
                          <w:b/>
                          <w:bCs/>
                        </w:rPr>
                        <w:t>Initiate MDR-TB Therapy, Conduct LPA/ Culture &amp; DST</w:t>
                      </w:r>
                    </w:p>
                    <w:p w14:paraId="2A2FC332" w14:textId="77777777" w:rsidR="006356E8" w:rsidRPr="00BF4039" w:rsidRDefault="006356E8" w:rsidP="002F591F">
                      <w:pPr>
                        <w:rPr>
                          <w:sz w:val="36"/>
                          <w:szCs w:val="36"/>
                        </w:rPr>
                      </w:pPr>
                    </w:p>
                  </w:txbxContent>
                </v:textbox>
              </v:shape>
            </w:pict>
          </mc:Fallback>
        </mc:AlternateContent>
      </w:r>
      <w:r w:rsidRPr="002F591F">
        <w:rPr>
          <w:rFonts w:ascii="Times New Roman" w:eastAsia="Calibri" w:hAnsi="Times New Roman" w:cs="Times New Roman"/>
          <w:sz w:val="32"/>
          <w:szCs w:val="32"/>
        </w:rPr>
        <w:tab/>
      </w:r>
    </w:p>
    <w:p w14:paraId="77ACB037" w14:textId="77777777" w:rsidR="002F591F" w:rsidRPr="002F591F" w:rsidRDefault="002F591F" w:rsidP="002F591F">
      <w:pPr>
        <w:tabs>
          <w:tab w:val="left" w:pos="8472"/>
        </w:tabs>
        <w:rPr>
          <w:rFonts w:ascii="Times New Roman" w:eastAsia="Calibri" w:hAnsi="Times New Roman" w:cs="Times New Roman"/>
          <w:sz w:val="32"/>
          <w:szCs w:val="32"/>
        </w:rPr>
      </w:pPr>
      <w:r w:rsidRPr="002F591F">
        <w:rPr>
          <w:rFonts w:ascii="Times New Roman" w:eastAsia="Calibri" w:hAnsi="Times New Roman" w:cs="Times New Roman"/>
          <w:sz w:val="32"/>
          <w:szCs w:val="32"/>
        </w:rPr>
        <w:tab/>
      </w:r>
    </w:p>
    <w:p w14:paraId="36F12215" w14:textId="77777777" w:rsidR="002F591F" w:rsidRPr="002F591F" w:rsidRDefault="002F591F" w:rsidP="002F591F">
      <w:pPr>
        <w:tabs>
          <w:tab w:val="left" w:pos="4476"/>
        </w:tabs>
        <w:rPr>
          <w:rFonts w:ascii="Times New Roman" w:eastAsia="Calibri" w:hAnsi="Times New Roman" w:cs="Times New Roman"/>
          <w:b/>
          <w:sz w:val="24"/>
          <w:szCs w:val="24"/>
        </w:rPr>
      </w:pPr>
      <w:r w:rsidRPr="002F591F">
        <w:rPr>
          <w:rFonts w:ascii="Times New Roman" w:eastAsia="Calibri" w:hAnsi="Times New Roman" w:cs="Times New Roman"/>
          <w:sz w:val="32"/>
          <w:szCs w:val="32"/>
        </w:rPr>
        <w:tab/>
      </w:r>
      <w:r w:rsidRPr="002F591F">
        <w:rPr>
          <w:rFonts w:ascii="Times New Roman" w:eastAsia="Calibri" w:hAnsi="Times New Roman" w:cs="Times New Roman"/>
          <w:b/>
          <w:sz w:val="32"/>
          <w:szCs w:val="32"/>
        </w:rPr>
        <w:t>Note</w:t>
      </w:r>
      <w:r w:rsidRPr="002F591F">
        <w:rPr>
          <w:rFonts w:ascii="Times New Roman" w:eastAsia="Calibri" w:hAnsi="Times New Roman" w:cs="Times New Roman"/>
          <w:b/>
          <w:sz w:val="24"/>
          <w:szCs w:val="24"/>
        </w:rPr>
        <w:t>:*** MTB not detected; further evaluation should involve an expert opinion</w:t>
      </w:r>
    </w:p>
    <w:p w14:paraId="5BB557AB" w14:textId="77777777" w:rsidR="002F591F" w:rsidRPr="002F591F" w:rsidRDefault="002F591F" w:rsidP="002F591F">
      <w:pPr>
        <w:rPr>
          <w:rFonts w:ascii="Times New Roman" w:eastAsia="Calibri" w:hAnsi="Times New Roman" w:cs="Times New Roman"/>
        </w:rPr>
      </w:pPr>
    </w:p>
    <w:p w14:paraId="56F1255E" w14:textId="77777777" w:rsidR="00C9212C" w:rsidRDefault="00C9212C" w:rsidP="002F591F">
      <w:pPr>
        <w:rPr>
          <w:rFonts w:ascii="Times New Roman" w:eastAsia="Calibri" w:hAnsi="Times New Roman" w:cs="Times New Roman"/>
          <w:b/>
          <w:sz w:val="32"/>
          <w:szCs w:val="32"/>
          <w:u w:val="single"/>
        </w:rPr>
      </w:pPr>
    </w:p>
    <w:p w14:paraId="7C3376B7" w14:textId="77777777" w:rsidR="00C9212C" w:rsidRDefault="00C9212C" w:rsidP="002F591F">
      <w:pPr>
        <w:rPr>
          <w:rFonts w:ascii="Times New Roman" w:eastAsia="Calibri" w:hAnsi="Times New Roman" w:cs="Times New Roman"/>
          <w:b/>
          <w:sz w:val="32"/>
          <w:szCs w:val="32"/>
          <w:u w:val="single"/>
        </w:rPr>
      </w:pPr>
    </w:p>
    <w:p w14:paraId="5D5E3613" w14:textId="77777777" w:rsidR="002F591F" w:rsidRPr="002F591F" w:rsidRDefault="002F591F" w:rsidP="002F591F">
      <w:pPr>
        <w:rPr>
          <w:rFonts w:ascii="Times New Roman" w:eastAsia="Calibri" w:hAnsi="Times New Roman" w:cs="Times New Roman"/>
          <w:b/>
          <w:sz w:val="32"/>
          <w:szCs w:val="32"/>
          <w:u w:val="single"/>
        </w:rPr>
      </w:pPr>
      <w:r w:rsidRPr="002F591F">
        <w:rPr>
          <w:rFonts w:ascii="Times New Roman" w:eastAsia="Calibri" w:hAnsi="Times New Roman" w:cs="Times New Roman"/>
          <w:b/>
          <w:sz w:val="32"/>
          <w:szCs w:val="32"/>
          <w:u w:val="single"/>
        </w:rPr>
        <w:lastRenderedPageBreak/>
        <w:t>Group B algorithms</w:t>
      </w:r>
    </w:p>
    <w:p w14:paraId="024D70D1" w14:textId="77777777" w:rsidR="002F591F" w:rsidRPr="002F591F" w:rsidRDefault="002F591F" w:rsidP="002F591F">
      <w:pPr>
        <w:rPr>
          <w:rFonts w:ascii="Times New Roman" w:eastAsia="Calibri" w:hAnsi="Times New Roman" w:cs="Times New Roman"/>
          <w:sz w:val="32"/>
          <w:szCs w:val="32"/>
        </w:rPr>
      </w:pPr>
      <w:r w:rsidRPr="002F591F">
        <w:rPr>
          <w:rFonts w:ascii="Times New Roman" w:eastAsia="Calibri" w:hAnsi="Times New Roman" w:cs="Times New Roman"/>
          <w:sz w:val="32"/>
          <w:szCs w:val="32"/>
        </w:rPr>
        <w:t>These are to be followed for all confirmed HIV- infected patients (children, adolescents and adults).</w:t>
      </w:r>
    </w:p>
    <w:p w14:paraId="6FEDA357" w14:textId="77777777" w:rsidR="002F591F" w:rsidRPr="002F591F" w:rsidRDefault="002F591F" w:rsidP="002F591F">
      <w:pPr>
        <w:ind w:firstLine="720"/>
        <w:rPr>
          <w:rFonts w:ascii="Times New Roman" w:eastAsia="Calibri" w:hAnsi="Times New Roman" w:cs="Times New Roman"/>
          <w:b/>
          <w:sz w:val="32"/>
          <w:szCs w:val="32"/>
        </w:rPr>
      </w:pPr>
      <w:r w:rsidRPr="002F591F">
        <w:rPr>
          <w:rFonts w:ascii="Times New Roman" w:eastAsia="Calibri" w:hAnsi="Times New Roman" w:cs="Times New Roman"/>
          <w:b/>
          <w:sz w:val="32"/>
          <w:szCs w:val="32"/>
        </w:rPr>
        <w:t>Part A - Algorithm for Screening and Diagnosis of TB in Adult and Adolescent living with HIV</w:t>
      </w:r>
    </w:p>
    <w:p w14:paraId="0AA04143" w14:textId="77777777" w:rsidR="002F591F" w:rsidRPr="002F591F" w:rsidRDefault="002F591F" w:rsidP="002F591F">
      <w:pPr>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45720" distB="45720" distL="114300" distR="114300" simplePos="0" relativeHeight="251992064" behindDoc="0" locked="0" layoutInCell="1" allowOverlap="1" wp14:anchorId="6DAE0890" wp14:editId="488B5F98">
                <wp:simplePos x="0" y="0"/>
                <wp:positionH relativeFrom="margin">
                  <wp:posOffset>3335655</wp:posOffset>
                </wp:positionH>
                <wp:positionV relativeFrom="paragraph">
                  <wp:posOffset>39370</wp:posOffset>
                </wp:positionV>
                <wp:extent cx="2480310" cy="42291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310" cy="422910"/>
                        </a:xfrm>
                        <a:prstGeom prst="rect">
                          <a:avLst/>
                        </a:prstGeom>
                        <a:solidFill>
                          <a:srgbClr val="FFFFFF"/>
                        </a:solidFill>
                        <a:ln w="9525">
                          <a:solidFill>
                            <a:srgbClr val="000000"/>
                          </a:solidFill>
                          <a:miter lim="800000"/>
                          <a:headEnd/>
                          <a:tailEnd/>
                        </a:ln>
                      </wps:spPr>
                      <wps:txbx>
                        <w:txbxContent>
                          <w:p w14:paraId="55B8CDE1" w14:textId="77777777" w:rsidR="006356E8" w:rsidRPr="00A320AF" w:rsidRDefault="006356E8" w:rsidP="002F591F">
                            <w:pPr>
                              <w:rPr>
                                <w:b/>
                                <w:bCs/>
                                <w:sz w:val="24"/>
                                <w:szCs w:val="24"/>
                              </w:rPr>
                            </w:pPr>
                            <w:r w:rsidRPr="00A320AF">
                              <w:rPr>
                                <w:b/>
                                <w:bCs/>
                              </w:rPr>
                              <w:t xml:space="preserve"> </w:t>
                            </w:r>
                            <w:r w:rsidRPr="00A320AF">
                              <w:rPr>
                                <w:b/>
                                <w:bCs/>
                                <w:sz w:val="24"/>
                                <w:szCs w:val="24"/>
                              </w:rPr>
                              <w:t xml:space="preserve">Interview for signs and Symptoms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AE0890" id="_x0000_s1056" type="#_x0000_t202" style="position:absolute;margin-left:262.65pt;margin-top:3.1pt;width:195.3pt;height:33.3pt;z-index:25199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eCJgIAAE4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">
                <v:textbox>
                  <w:txbxContent>
                    <w:p w14:paraId="55B8CDE1" w14:textId="77777777" w:rsidR="006356E8" w:rsidRPr="00A320AF" w:rsidRDefault="006356E8" w:rsidP="002F591F">
                      <w:pPr>
                        <w:rPr>
                          <w:b/>
                          <w:bCs/>
                          <w:sz w:val="24"/>
                          <w:szCs w:val="24"/>
                        </w:rPr>
                      </w:pPr>
                      <w:r w:rsidRPr="00A320AF">
                        <w:rPr>
                          <w:b/>
                          <w:bCs/>
                        </w:rPr>
                        <w:t xml:space="preserve"> </w:t>
                      </w:r>
                      <w:r w:rsidRPr="00A320AF">
                        <w:rPr>
                          <w:b/>
                          <w:bCs/>
                          <w:sz w:val="24"/>
                          <w:szCs w:val="24"/>
                        </w:rPr>
                        <w:t xml:space="preserve">Interview for signs and Symptoms  </w:t>
                      </w:r>
                    </w:p>
                  </w:txbxContent>
                </v:textbox>
                <w10:wrap type="square" anchorx="margin"/>
              </v:shape>
            </w:pict>
          </mc:Fallback>
        </mc:AlternateContent>
      </w:r>
    </w:p>
    <w:p w14:paraId="40F46D19" w14:textId="77777777" w:rsidR="002F591F" w:rsidRPr="002F591F" w:rsidRDefault="002F591F" w:rsidP="002F591F">
      <w:pPr>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96160" behindDoc="0" locked="0" layoutInCell="1" allowOverlap="1" wp14:anchorId="25DF179F" wp14:editId="7A99FA96">
                <wp:simplePos x="0" y="0"/>
                <wp:positionH relativeFrom="column">
                  <wp:posOffset>5109210</wp:posOffset>
                </wp:positionH>
                <wp:positionV relativeFrom="paragraph">
                  <wp:posOffset>108585</wp:posOffset>
                </wp:positionV>
                <wp:extent cx="1481667" cy="427355"/>
                <wp:effectExtent l="0" t="0" r="80645" b="67945"/>
                <wp:wrapNone/>
                <wp:docPr id="4" name="Straight Arrow Connector 4"/>
                <wp:cNvGraphicFramePr/>
                <a:graphic xmlns:a="http://schemas.openxmlformats.org/drawingml/2006/main">
                  <a:graphicData uri="http://schemas.microsoft.com/office/word/2010/wordprocessingShape">
                    <wps:wsp>
                      <wps:cNvCnPr/>
                      <wps:spPr>
                        <a:xfrm>
                          <a:off x="0" y="0"/>
                          <a:ext cx="1481667" cy="427355"/>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291D9EF" id="Straight Arrow Connector 4" o:spid="_x0000_s1026" type="#_x0000_t32" style="position:absolute;margin-left:402.3pt;margin-top:8.55pt;width:116.65pt;height:33.65pt;z-index:25199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" strokecolor="#4a7ebb" strokeweight="1pt">
                <v:stroke endarrow="block"/>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95136" behindDoc="0" locked="0" layoutInCell="1" allowOverlap="1" wp14:anchorId="002F45CE" wp14:editId="3095A64F">
                <wp:simplePos x="0" y="0"/>
                <wp:positionH relativeFrom="column">
                  <wp:posOffset>3487420</wp:posOffset>
                </wp:positionH>
                <wp:positionV relativeFrom="paragraph">
                  <wp:posOffset>168275</wp:posOffset>
                </wp:positionV>
                <wp:extent cx="643679" cy="203200"/>
                <wp:effectExtent l="38100" t="0" r="23495" b="63500"/>
                <wp:wrapNone/>
                <wp:docPr id="3" name="Straight Arrow Connector 3"/>
                <wp:cNvGraphicFramePr/>
                <a:graphic xmlns:a="http://schemas.openxmlformats.org/drawingml/2006/main">
                  <a:graphicData uri="http://schemas.microsoft.com/office/word/2010/wordprocessingShape">
                    <wps:wsp>
                      <wps:cNvCnPr/>
                      <wps:spPr>
                        <a:xfrm flipH="1">
                          <a:off x="0" y="0"/>
                          <a:ext cx="643679" cy="20320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0C37D8A" id="Straight Arrow Connector 3" o:spid="_x0000_s1026" type="#_x0000_t32" style="position:absolute;margin-left:274.6pt;margin-top:13.25pt;width:50.7pt;height:16pt;flip:x;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" strokecolor="#4a7ebb" strokeweight="1pt">
                <v:stroke endarrow="block"/>
              </v:shape>
            </w:pict>
          </mc:Fallback>
        </mc:AlternateContent>
      </w:r>
    </w:p>
    <w:p w14:paraId="7C0A360A" w14:textId="77777777" w:rsidR="002F591F" w:rsidRPr="002F591F" w:rsidRDefault="002F591F" w:rsidP="002F591F">
      <w:pPr>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94112" behindDoc="0" locked="0" layoutInCell="1" allowOverlap="1" wp14:anchorId="781A008F" wp14:editId="189470B4">
                <wp:simplePos x="0" y="0"/>
                <wp:positionH relativeFrom="margin">
                  <wp:posOffset>6010910</wp:posOffset>
                </wp:positionH>
                <wp:positionV relativeFrom="paragraph">
                  <wp:posOffset>244898</wp:posOffset>
                </wp:positionV>
                <wp:extent cx="2095500" cy="45720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095500" cy="457200"/>
                        </a:xfrm>
                        <a:prstGeom prst="rect">
                          <a:avLst/>
                        </a:prstGeom>
                        <a:solidFill>
                          <a:sysClr val="window" lastClr="FFFFFF"/>
                        </a:solidFill>
                        <a:ln w="6350">
                          <a:solidFill>
                            <a:prstClr val="black"/>
                          </a:solidFill>
                        </a:ln>
                        <a:effectLst/>
                      </wps:spPr>
                      <wps:txbx>
                        <w:txbxContent>
                          <w:p w14:paraId="170B0A29" w14:textId="77777777" w:rsidR="006356E8" w:rsidRPr="00A320AF" w:rsidRDefault="006356E8" w:rsidP="002F591F">
                            <w:pPr>
                              <w:spacing w:after="0"/>
                              <w:rPr>
                                <w:b/>
                              </w:rPr>
                            </w:pPr>
                            <w:r w:rsidRPr="00A320AF">
                              <w:rPr>
                                <w:b/>
                              </w:rPr>
                              <w:t xml:space="preserve">NO sign &amp; symptom: </w:t>
                            </w:r>
                          </w:p>
                          <w:p w14:paraId="1D919366" w14:textId="77777777" w:rsidR="006356E8" w:rsidRPr="00A320AF" w:rsidRDefault="006356E8" w:rsidP="002F591F">
                            <w:pPr>
                              <w:spacing w:after="0"/>
                              <w:rPr>
                                <w:b/>
                              </w:rPr>
                            </w:pPr>
                            <w:r w:rsidRPr="00A320AF">
                              <w:rPr>
                                <w:b/>
                              </w:rPr>
                              <w:t>Go to Part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A008F" id="_x0000_s1057" type="#_x0000_t202" style="position:absolute;margin-left:473.3pt;margin-top:19.3pt;width:165pt;height:36pt;z-index:25199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" fillcolor="window" strokeweight=".5pt">
                <v:textbox>
                  <w:txbxContent>
                    <w:p w14:paraId="170B0A29" w14:textId="77777777" w:rsidR="006356E8" w:rsidRPr="00A320AF" w:rsidRDefault="006356E8" w:rsidP="002F591F">
                      <w:pPr>
                        <w:spacing w:after="0"/>
                        <w:rPr>
                          <w:b/>
                        </w:rPr>
                      </w:pPr>
                      <w:r w:rsidRPr="00A320AF">
                        <w:rPr>
                          <w:b/>
                        </w:rPr>
                        <w:t xml:space="preserve">NO sign &amp; symptom: </w:t>
                      </w:r>
                    </w:p>
                    <w:p w14:paraId="1D919366" w14:textId="77777777" w:rsidR="006356E8" w:rsidRPr="00A320AF" w:rsidRDefault="006356E8" w:rsidP="002F591F">
                      <w:pPr>
                        <w:spacing w:after="0"/>
                        <w:rPr>
                          <w:b/>
                        </w:rPr>
                      </w:pPr>
                      <w:r w:rsidRPr="00A320AF">
                        <w:rPr>
                          <w:b/>
                        </w:rPr>
                        <w:t>Go to Part B</w:t>
                      </w:r>
                    </w:p>
                  </w:txbxContent>
                </v:textbox>
                <w10:wrap anchorx="margin"/>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93088" behindDoc="0" locked="0" layoutInCell="1" allowOverlap="1" wp14:anchorId="11B45B85" wp14:editId="4F27C4A6">
                <wp:simplePos x="0" y="0"/>
                <wp:positionH relativeFrom="column">
                  <wp:posOffset>1371177</wp:posOffset>
                </wp:positionH>
                <wp:positionV relativeFrom="paragraph">
                  <wp:posOffset>17569</wp:posOffset>
                </wp:positionV>
                <wp:extent cx="3901440" cy="558800"/>
                <wp:effectExtent l="0" t="0" r="22860" b="12700"/>
                <wp:wrapNone/>
                <wp:docPr id="1" name="Text Box 1"/>
                <wp:cNvGraphicFramePr/>
                <a:graphic xmlns:a="http://schemas.openxmlformats.org/drawingml/2006/main">
                  <a:graphicData uri="http://schemas.microsoft.com/office/word/2010/wordprocessingShape">
                    <wps:wsp>
                      <wps:cNvSpPr txBox="1"/>
                      <wps:spPr>
                        <a:xfrm>
                          <a:off x="0" y="0"/>
                          <a:ext cx="3901440" cy="558800"/>
                        </a:xfrm>
                        <a:prstGeom prst="rect">
                          <a:avLst/>
                        </a:prstGeom>
                        <a:solidFill>
                          <a:sysClr val="window" lastClr="FFFFFF"/>
                        </a:solidFill>
                        <a:ln w="6350">
                          <a:solidFill>
                            <a:prstClr val="black"/>
                          </a:solidFill>
                        </a:ln>
                        <a:effectLst/>
                      </wps:spPr>
                      <wps:txbx>
                        <w:txbxContent>
                          <w:p w14:paraId="7C24EBF1" w14:textId="77777777" w:rsidR="006356E8" w:rsidRPr="00A320AF" w:rsidRDefault="006356E8" w:rsidP="002F591F">
                            <w:pPr>
                              <w:rPr>
                                <w:b/>
                              </w:rPr>
                            </w:pPr>
                            <w:r w:rsidRPr="00A320AF">
                              <w:rPr>
                                <w:b/>
                                <w:bCs/>
                              </w:rPr>
                              <w:t>Any signs and symptoms for TB (cough of any duration, night sweats, chest pain, weight loss, fever) present</w:t>
                            </w:r>
                          </w:p>
                          <w:p w14:paraId="2F7C7B42" w14:textId="77777777" w:rsidR="006356E8" w:rsidRDefault="006356E8" w:rsidP="002F59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45B85" id="Text Box 1" o:spid="_x0000_s1058" type="#_x0000_t202" style="position:absolute;margin-left:107.95pt;margin-top:1.4pt;width:307.2pt;height:44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" fillcolor="window" strokeweight=".5pt">
                <v:textbox>
                  <w:txbxContent>
                    <w:p w14:paraId="7C24EBF1" w14:textId="77777777" w:rsidR="006356E8" w:rsidRPr="00A320AF" w:rsidRDefault="006356E8" w:rsidP="002F591F">
                      <w:pPr>
                        <w:rPr>
                          <w:b/>
                        </w:rPr>
                      </w:pPr>
                      <w:r w:rsidRPr="00A320AF">
                        <w:rPr>
                          <w:b/>
                          <w:bCs/>
                        </w:rPr>
                        <w:t>Any signs and symptoms for TB (cough of any duration, night sweats, chest pain, weight loss, fever) present</w:t>
                      </w:r>
                    </w:p>
                    <w:p w14:paraId="2F7C7B42" w14:textId="77777777" w:rsidR="006356E8" w:rsidRDefault="006356E8" w:rsidP="002F591F"/>
                  </w:txbxContent>
                </v:textbox>
              </v:shape>
            </w:pict>
          </mc:Fallback>
        </mc:AlternateContent>
      </w:r>
    </w:p>
    <w:p w14:paraId="2EC8154B" w14:textId="77777777" w:rsidR="002F591F" w:rsidRPr="002F591F" w:rsidRDefault="002F591F" w:rsidP="002F591F">
      <w:pPr>
        <w:rPr>
          <w:rFonts w:ascii="Times New Roman" w:eastAsia="Calibri" w:hAnsi="Times New Roman" w:cs="Times New Roman"/>
          <w:sz w:val="32"/>
          <w:szCs w:val="32"/>
        </w:rPr>
      </w:pPr>
      <w:r w:rsidRPr="002F591F">
        <w:rPr>
          <w:rFonts w:ascii="Times New Roman" w:eastAsia="Calibri" w:hAnsi="Times New Roman" w:cs="Times New Roman"/>
          <w:noProof/>
          <w:sz w:val="32"/>
          <w:szCs w:val="32"/>
        </w:rPr>
        <mc:AlternateContent>
          <mc:Choice Requires="wps">
            <w:drawing>
              <wp:anchor distT="0" distB="0" distL="114300" distR="114300" simplePos="0" relativeHeight="252009472" behindDoc="0" locked="0" layoutInCell="1" allowOverlap="1" wp14:anchorId="43AFEB26" wp14:editId="4EDCD849">
                <wp:simplePos x="0" y="0"/>
                <wp:positionH relativeFrom="column">
                  <wp:posOffset>2861098</wp:posOffset>
                </wp:positionH>
                <wp:positionV relativeFrom="paragraph">
                  <wp:posOffset>272839</wp:posOffset>
                </wp:positionV>
                <wp:extent cx="45719" cy="381000"/>
                <wp:effectExtent l="57150" t="0" r="50165" b="57150"/>
                <wp:wrapNone/>
                <wp:docPr id="19" name="Straight Arrow Connector 19"/>
                <wp:cNvGraphicFramePr/>
                <a:graphic xmlns:a="http://schemas.openxmlformats.org/drawingml/2006/main">
                  <a:graphicData uri="http://schemas.microsoft.com/office/word/2010/wordprocessingShape">
                    <wps:wsp>
                      <wps:cNvCnPr/>
                      <wps:spPr>
                        <a:xfrm flipH="1">
                          <a:off x="0" y="0"/>
                          <a:ext cx="45719" cy="38100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9E31C28" id="Straight Arrow Connector 19" o:spid="_x0000_s1026" type="#_x0000_t32" style="position:absolute;margin-left:225.3pt;margin-top:21.5pt;width:3.6pt;height:30pt;flip:x;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" strokecolor="#4a7ebb" strokeweight="1pt">
                <v:stroke endarrow="block"/>
              </v:shape>
            </w:pict>
          </mc:Fallback>
        </mc:AlternateContent>
      </w:r>
    </w:p>
    <w:p w14:paraId="4CE5BB3B" w14:textId="77777777" w:rsidR="002F591F" w:rsidRPr="002F591F" w:rsidRDefault="002F591F" w:rsidP="002F591F">
      <w:pPr>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97184" behindDoc="0" locked="0" layoutInCell="1" allowOverlap="1" wp14:anchorId="09624D4D" wp14:editId="1B3C4237">
                <wp:simplePos x="0" y="0"/>
                <wp:positionH relativeFrom="column">
                  <wp:posOffset>1794934</wp:posOffset>
                </wp:positionH>
                <wp:positionV relativeFrom="paragraph">
                  <wp:posOffset>299932</wp:posOffset>
                </wp:positionV>
                <wp:extent cx="1693334" cy="330200"/>
                <wp:effectExtent l="0" t="0" r="21590" b="12700"/>
                <wp:wrapNone/>
                <wp:docPr id="5" name="Text Box 5"/>
                <wp:cNvGraphicFramePr/>
                <a:graphic xmlns:a="http://schemas.openxmlformats.org/drawingml/2006/main">
                  <a:graphicData uri="http://schemas.microsoft.com/office/word/2010/wordprocessingShape">
                    <wps:wsp>
                      <wps:cNvSpPr txBox="1"/>
                      <wps:spPr>
                        <a:xfrm>
                          <a:off x="0" y="0"/>
                          <a:ext cx="1693334" cy="330200"/>
                        </a:xfrm>
                        <a:prstGeom prst="rect">
                          <a:avLst/>
                        </a:prstGeom>
                        <a:solidFill>
                          <a:sysClr val="window" lastClr="FFFFFF"/>
                        </a:solidFill>
                        <a:ln w="6350">
                          <a:solidFill>
                            <a:prstClr val="black"/>
                          </a:solidFill>
                        </a:ln>
                        <a:effectLst/>
                      </wps:spPr>
                      <wps:txbx>
                        <w:txbxContent>
                          <w:p w14:paraId="422E9777" w14:textId="77777777" w:rsidR="006356E8" w:rsidRPr="00236E7F" w:rsidRDefault="006356E8" w:rsidP="002F591F">
                            <w:pPr>
                              <w:rPr>
                                <w:b/>
                              </w:rPr>
                            </w:pPr>
                            <w:r w:rsidRPr="00236E7F">
                              <w:rPr>
                                <w:b/>
                                <w:bCs/>
                              </w:rPr>
                              <w:t>GeneXpert MTB/RIF test</w:t>
                            </w:r>
                          </w:p>
                          <w:p w14:paraId="10759935" w14:textId="77777777" w:rsidR="006356E8" w:rsidRPr="00CD3A03"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24D4D" id="Text Box 5" o:spid="_x0000_s1059" type="#_x0000_t202" style="position:absolute;margin-left:141.35pt;margin-top:23.6pt;width:133.35pt;height:26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" fillcolor="window" strokeweight=".5pt">
                <v:textbox>
                  <w:txbxContent>
                    <w:p w14:paraId="422E9777" w14:textId="77777777" w:rsidR="006356E8" w:rsidRPr="00236E7F" w:rsidRDefault="006356E8" w:rsidP="002F591F">
                      <w:pPr>
                        <w:rPr>
                          <w:b/>
                        </w:rPr>
                      </w:pPr>
                      <w:r w:rsidRPr="00236E7F">
                        <w:rPr>
                          <w:b/>
                          <w:bCs/>
                        </w:rPr>
                        <w:t>GeneXpert MTB/RIF test</w:t>
                      </w:r>
                    </w:p>
                    <w:p w14:paraId="10759935" w14:textId="77777777" w:rsidR="006356E8" w:rsidRPr="00CD3A03" w:rsidRDefault="006356E8" w:rsidP="002F591F">
                      <w:pPr>
                        <w:rPr>
                          <w:sz w:val="36"/>
                          <w:szCs w:val="36"/>
                        </w:rPr>
                      </w:pPr>
                    </w:p>
                  </w:txbxContent>
                </v:textbox>
              </v:shape>
            </w:pict>
          </mc:Fallback>
        </mc:AlternateContent>
      </w:r>
    </w:p>
    <w:p w14:paraId="244CB03C" w14:textId="77777777" w:rsidR="002F591F" w:rsidRPr="002F591F" w:rsidRDefault="002F591F" w:rsidP="002F591F">
      <w:pPr>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01280" behindDoc="0" locked="0" layoutInCell="1" allowOverlap="1" wp14:anchorId="71C4F724" wp14:editId="2C4A2501">
                <wp:simplePos x="0" y="0"/>
                <wp:positionH relativeFrom="margin">
                  <wp:posOffset>3005667</wp:posOffset>
                </wp:positionH>
                <wp:positionV relativeFrom="paragraph">
                  <wp:posOffset>277072</wp:posOffset>
                </wp:positionV>
                <wp:extent cx="330200" cy="320463"/>
                <wp:effectExtent l="0" t="0" r="69850" b="60960"/>
                <wp:wrapNone/>
                <wp:docPr id="10" name="Straight Arrow Connector 10"/>
                <wp:cNvGraphicFramePr/>
                <a:graphic xmlns:a="http://schemas.openxmlformats.org/drawingml/2006/main">
                  <a:graphicData uri="http://schemas.microsoft.com/office/word/2010/wordprocessingShape">
                    <wps:wsp>
                      <wps:cNvCnPr/>
                      <wps:spPr>
                        <a:xfrm>
                          <a:off x="0" y="0"/>
                          <a:ext cx="330200" cy="320463"/>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D162FC1" id="Straight Arrow Connector 10" o:spid="_x0000_s1026" type="#_x0000_t32" style="position:absolute;margin-left:236.65pt;margin-top:21.8pt;width:26pt;height:25.25pt;z-index:25200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" strokecolor="#4a7ebb" strokeweight="1pt">
                <v:stroke endarrow="block"/>
                <w10:wrap anchorx="margin"/>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00256" behindDoc="0" locked="0" layoutInCell="1" allowOverlap="1" wp14:anchorId="337A53D5" wp14:editId="76EEDC41">
                <wp:simplePos x="0" y="0"/>
                <wp:positionH relativeFrom="column">
                  <wp:posOffset>1837266</wp:posOffset>
                </wp:positionH>
                <wp:positionV relativeFrom="paragraph">
                  <wp:posOffset>285538</wp:posOffset>
                </wp:positionV>
                <wp:extent cx="380365" cy="311997"/>
                <wp:effectExtent l="38100" t="0" r="19685" b="50165"/>
                <wp:wrapNone/>
                <wp:docPr id="9" name="Straight Arrow Connector 9"/>
                <wp:cNvGraphicFramePr/>
                <a:graphic xmlns:a="http://schemas.openxmlformats.org/drawingml/2006/main">
                  <a:graphicData uri="http://schemas.microsoft.com/office/word/2010/wordprocessingShape">
                    <wps:wsp>
                      <wps:cNvCnPr/>
                      <wps:spPr>
                        <a:xfrm flipH="1">
                          <a:off x="0" y="0"/>
                          <a:ext cx="380365" cy="311997"/>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F06A42" id="Straight Arrow Connector 9" o:spid="_x0000_s1026" type="#_x0000_t32" style="position:absolute;margin-left:144.65pt;margin-top:22.5pt;width:29.95pt;height:24.55pt;flip:x;z-index:25200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" strokecolor="#4a7ebb" strokeweight="1pt">
                <v:stroke endarrow="block"/>
              </v:shape>
            </w:pict>
          </mc:Fallback>
        </mc:AlternateContent>
      </w:r>
    </w:p>
    <w:p w14:paraId="2D11B38E" w14:textId="77777777" w:rsidR="002F591F" w:rsidRPr="002F591F" w:rsidRDefault="002F591F" w:rsidP="002F591F">
      <w:pPr>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98208" behindDoc="0" locked="0" layoutInCell="1" allowOverlap="1" wp14:anchorId="4484AD90" wp14:editId="31034235">
                <wp:simplePos x="0" y="0"/>
                <wp:positionH relativeFrom="column">
                  <wp:posOffset>856615</wp:posOffset>
                </wp:positionH>
                <wp:positionV relativeFrom="paragraph">
                  <wp:posOffset>260774</wp:posOffset>
                </wp:positionV>
                <wp:extent cx="1303867" cy="279400"/>
                <wp:effectExtent l="0" t="0" r="10795" b="25400"/>
                <wp:wrapNone/>
                <wp:docPr id="7" name="Text Box 7"/>
                <wp:cNvGraphicFramePr/>
                <a:graphic xmlns:a="http://schemas.openxmlformats.org/drawingml/2006/main">
                  <a:graphicData uri="http://schemas.microsoft.com/office/word/2010/wordprocessingShape">
                    <wps:wsp>
                      <wps:cNvSpPr txBox="1"/>
                      <wps:spPr>
                        <a:xfrm>
                          <a:off x="0" y="0"/>
                          <a:ext cx="1303867" cy="279400"/>
                        </a:xfrm>
                        <a:prstGeom prst="rect">
                          <a:avLst/>
                        </a:prstGeom>
                        <a:solidFill>
                          <a:sysClr val="window" lastClr="FFFFFF"/>
                        </a:solidFill>
                        <a:ln w="6350">
                          <a:solidFill>
                            <a:prstClr val="black"/>
                          </a:solidFill>
                        </a:ln>
                        <a:effectLst/>
                      </wps:spPr>
                      <wps:txbx>
                        <w:txbxContent>
                          <w:p w14:paraId="6A0ACCEB" w14:textId="77777777" w:rsidR="006356E8" w:rsidRPr="00236E7F" w:rsidRDefault="006356E8" w:rsidP="002F591F">
                            <w:pPr>
                              <w:rPr>
                                <w:b/>
                              </w:rPr>
                            </w:pPr>
                            <w:r w:rsidRPr="00236E7F">
                              <w:rPr>
                                <w:b/>
                              </w:rPr>
                              <w:t xml:space="preserve">MTB not detected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4AD90" id="Text Box 7" o:spid="_x0000_s1060" type="#_x0000_t202" style="position:absolute;margin-left:67.45pt;margin-top:20.55pt;width:102.65pt;height:22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" fillcolor="window" strokeweight=".5pt">
                <v:textbox>
                  <w:txbxContent>
                    <w:p w14:paraId="6A0ACCEB" w14:textId="77777777" w:rsidR="006356E8" w:rsidRPr="00236E7F" w:rsidRDefault="006356E8" w:rsidP="002F591F">
                      <w:pPr>
                        <w:rPr>
                          <w:b/>
                        </w:rPr>
                      </w:pPr>
                      <w:r w:rsidRPr="00236E7F">
                        <w:rPr>
                          <w:b/>
                        </w:rPr>
                        <w:t xml:space="preserve">MTB not detected </w:t>
                      </w:r>
                    </w:p>
                  </w:txbxContent>
                </v:textbox>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99232" behindDoc="0" locked="0" layoutInCell="1" allowOverlap="1" wp14:anchorId="650FBD60" wp14:editId="27E0E8B7">
                <wp:simplePos x="0" y="0"/>
                <wp:positionH relativeFrom="margin">
                  <wp:posOffset>3174365</wp:posOffset>
                </wp:positionH>
                <wp:positionV relativeFrom="paragraph">
                  <wp:posOffset>250401</wp:posOffset>
                </wp:positionV>
                <wp:extent cx="1041400" cy="287866"/>
                <wp:effectExtent l="0" t="0" r="25400" b="17145"/>
                <wp:wrapNone/>
                <wp:docPr id="8" name="Text Box 8"/>
                <wp:cNvGraphicFramePr/>
                <a:graphic xmlns:a="http://schemas.openxmlformats.org/drawingml/2006/main">
                  <a:graphicData uri="http://schemas.microsoft.com/office/word/2010/wordprocessingShape">
                    <wps:wsp>
                      <wps:cNvSpPr txBox="1"/>
                      <wps:spPr>
                        <a:xfrm>
                          <a:off x="0" y="0"/>
                          <a:ext cx="1041400" cy="287866"/>
                        </a:xfrm>
                        <a:prstGeom prst="rect">
                          <a:avLst/>
                        </a:prstGeom>
                        <a:solidFill>
                          <a:sysClr val="window" lastClr="FFFFFF"/>
                        </a:solidFill>
                        <a:ln w="6350">
                          <a:solidFill>
                            <a:prstClr val="black"/>
                          </a:solidFill>
                        </a:ln>
                        <a:effectLst/>
                      </wps:spPr>
                      <wps:txbx>
                        <w:txbxContent>
                          <w:p w14:paraId="110135EF" w14:textId="77777777" w:rsidR="006356E8" w:rsidRPr="00236E7F" w:rsidRDefault="006356E8" w:rsidP="002F591F">
                            <w:pPr>
                              <w:rPr>
                                <w:b/>
                              </w:rPr>
                            </w:pPr>
                            <w:r w:rsidRPr="00236E7F">
                              <w:rPr>
                                <w:b/>
                              </w:rPr>
                              <w:t>MTB detected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0FBD60" id="Text Box 8" o:spid="_x0000_s1061" type="#_x0000_t202" style="position:absolute;margin-left:249.95pt;margin-top:19.7pt;width:82pt;height:22.65pt;z-index:25199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" fillcolor="window" strokeweight=".5pt">
                <v:textbox>
                  <w:txbxContent>
                    <w:p w14:paraId="110135EF" w14:textId="77777777" w:rsidR="006356E8" w:rsidRPr="00236E7F" w:rsidRDefault="006356E8" w:rsidP="002F591F">
                      <w:pPr>
                        <w:rPr>
                          <w:b/>
                        </w:rPr>
                      </w:pPr>
                      <w:r w:rsidRPr="00236E7F">
                        <w:rPr>
                          <w:b/>
                        </w:rPr>
                        <w:t>MTB detected</w:t>
                      </w:r>
                    </w:p>
                  </w:txbxContent>
                </v:textbox>
                <w10:wrap anchorx="margin"/>
              </v:shape>
            </w:pict>
          </mc:Fallback>
        </mc:AlternateContent>
      </w:r>
    </w:p>
    <w:p w14:paraId="1B222C8C" w14:textId="77777777" w:rsidR="002F591F" w:rsidRPr="002F591F" w:rsidRDefault="002F591F" w:rsidP="002F591F">
      <w:pPr>
        <w:rPr>
          <w:rFonts w:ascii="Times New Roman" w:eastAsia="Calibri" w:hAnsi="Times New Roman" w:cs="Times New Roman"/>
          <w:sz w:val="32"/>
          <w:szCs w:val="32"/>
        </w:rPr>
      </w:pPr>
      <w:r w:rsidRPr="002F591F">
        <w:rPr>
          <w:rFonts w:ascii="Times New Roman" w:eastAsia="Calibri" w:hAnsi="Times New Roman" w:cs="Times New Roman"/>
          <w:noProof/>
          <w:sz w:val="32"/>
          <w:szCs w:val="32"/>
        </w:rPr>
        <mc:AlternateContent>
          <mc:Choice Requires="wps">
            <w:drawing>
              <wp:anchor distT="0" distB="0" distL="114300" distR="114300" simplePos="0" relativeHeight="252018688" behindDoc="0" locked="0" layoutInCell="1" allowOverlap="1" wp14:anchorId="7A4C69FA" wp14:editId="608A902F">
                <wp:simplePos x="0" y="0"/>
                <wp:positionH relativeFrom="column">
                  <wp:posOffset>4258733</wp:posOffset>
                </wp:positionH>
                <wp:positionV relativeFrom="paragraph">
                  <wp:posOffset>52282</wp:posOffset>
                </wp:positionV>
                <wp:extent cx="846667" cy="330200"/>
                <wp:effectExtent l="0" t="0" r="67945" b="69850"/>
                <wp:wrapNone/>
                <wp:docPr id="29" name="Straight Arrow Connector 29"/>
                <wp:cNvGraphicFramePr/>
                <a:graphic xmlns:a="http://schemas.openxmlformats.org/drawingml/2006/main">
                  <a:graphicData uri="http://schemas.microsoft.com/office/word/2010/wordprocessingShape">
                    <wps:wsp>
                      <wps:cNvCnPr/>
                      <wps:spPr>
                        <a:xfrm>
                          <a:off x="0" y="0"/>
                          <a:ext cx="846667" cy="33020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CC6965" id="Straight Arrow Connector 29" o:spid="_x0000_s1026" type="#_x0000_t32" style="position:absolute;margin-left:335.35pt;margin-top:4.1pt;width:66.65pt;height:26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" strokecolor="#4a7ebb" strokeweight="1pt">
                <v:stroke endarrow="block"/>
              </v:shape>
            </w:pict>
          </mc:Fallback>
        </mc:AlternateContent>
      </w:r>
      <w:r w:rsidRPr="002F591F">
        <w:rPr>
          <w:rFonts w:ascii="Times New Roman" w:eastAsia="Calibri" w:hAnsi="Times New Roman" w:cs="Times New Roman"/>
          <w:noProof/>
          <w:sz w:val="32"/>
          <w:szCs w:val="32"/>
        </w:rPr>
        <mc:AlternateContent>
          <mc:Choice Requires="wps">
            <w:drawing>
              <wp:anchor distT="0" distB="0" distL="114300" distR="114300" simplePos="0" relativeHeight="252017664" behindDoc="0" locked="0" layoutInCell="1" allowOverlap="1" wp14:anchorId="3ECA385C" wp14:editId="6EE100BA">
                <wp:simplePos x="0" y="0"/>
                <wp:positionH relativeFrom="column">
                  <wp:posOffset>3335655</wp:posOffset>
                </wp:positionH>
                <wp:positionV relativeFrom="paragraph">
                  <wp:posOffset>204258</wp:posOffset>
                </wp:positionV>
                <wp:extent cx="298026" cy="254000"/>
                <wp:effectExtent l="38100" t="0" r="26035" b="50800"/>
                <wp:wrapNone/>
                <wp:docPr id="28" name="Straight Arrow Connector 28"/>
                <wp:cNvGraphicFramePr/>
                <a:graphic xmlns:a="http://schemas.openxmlformats.org/drawingml/2006/main">
                  <a:graphicData uri="http://schemas.microsoft.com/office/word/2010/wordprocessingShape">
                    <wps:wsp>
                      <wps:cNvCnPr/>
                      <wps:spPr>
                        <a:xfrm flipH="1">
                          <a:off x="0" y="0"/>
                          <a:ext cx="298026" cy="25400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1D1121" id="Straight Arrow Connector 28" o:spid="_x0000_s1026" type="#_x0000_t32" style="position:absolute;margin-left:262.65pt;margin-top:16.1pt;width:23.45pt;height:20pt;flip:x;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" strokecolor="#4a7ebb" strokeweight="1pt">
                <v:stroke endarrow="block"/>
              </v:shape>
            </w:pict>
          </mc:Fallback>
        </mc:AlternateContent>
      </w:r>
      <w:r w:rsidRPr="002F591F">
        <w:rPr>
          <w:rFonts w:ascii="Times New Roman" w:eastAsia="Calibri" w:hAnsi="Times New Roman" w:cs="Times New Roman"/>
          <w:noProof/>
          <w:sz w:val="32"/>
          <w:szCs w:val="32"/>
        </w:rPr>
        <mc:AlternateContent>
          <mc:Choice Requires="wps">
            <w:drawing>
              <wp:anchor distT="0" distB="0" distL="114300" distR="114300" simplePos="0" relativeHeight="252007424" behindDoc="0" locked="0" layoutInCell="1" allowOverlap="1" wp14:anchorId="48E5E192" wp14:editId="360B7D93">
                <wp:simplePos x="0" y="0"/>
                <wp:positionH relativeFrom="column">
                  <wp:posOffset>1476586</wp:posOffset>
                </wp:positionH>
                <wp:positionV relativeFrom="paragraph">
                  <wp:posOffset>241724</wp:posOffset>
                </wp:positionV>
                <wp:extent cx="0" cy="205740"/>
                <wp:effectExtent l="76200" t="0" r="57150" b="60960"/>
                <wp:wrapNone/>
                <wp:docPr id="17" name="Straight Arrow Connector 17"/>
                <wp:cNvGraphicFramePr/>
                <a:graphic xmlns:a="http://schemas.openxmlformats.org/drawingml/2006/main">
                  <a:graphicData uri="http://schemas.microsoft.com/office/word/2010/wordprocessingShape">
                    <wps:wsp>
                      <wps:cNvCnPr/>
                      <wps:spPr>
                        <a:xfrm>
                          <a:off x="0" y="0"/>
                          <a:ext cx="0" cy="20574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B735A46" id="Straight Arrow Connector 17" o:spid="_x0000_s1026" type="#_x0000_t32" style="position:absolute;margin-left:116.25pt;margin-top:19.05pt;width:0;height:16.2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" strokecolor="#4a7ebb" strokeweight="1pt">
                <v:stroke endarrow="block"/>
              </v:shape>
            </w:pict>
          </mc:Fallback>
        </mc:AlternateContent>
      </w:r>
    </w:p>
    <w:p w14:paraId="0913C829" w14:textId="77777777" w:rsidR="002F591F" w:rsidRPr="002F591F" w:rsidRDefault="002F591F" w:rsidP="002F591F">
      <w:pPr>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15616" behindDoc="0" locked="0" layoutInCell="1" allowOverlap="1" wp14:anchorId="71DD3A94" wp14:editId="4F1D3939">
                <wp:simplePos x="0" y="0"/>
                <wp:positionH relativeFrom="margin">
                  <wp:posOffset>4131733</wp:posOffset>
                </wp:positionH>
                <wp:positionV relativeFrom="paragraph">
                  <wp:posOffset>121920</wp:posOffset>
                </wp:positionV>
                <wp:extent cx="1546860" cy="287867"/>
                <wp:effectExtent l="0" t="0" r="15240" b="17145"/>
                <wp:wrapNone/>
                <wp:docPr id="25" name="Text Box 25"/>
                <wp:cNvGraphicFramePr/>
                <a:graphic xmlns:a="http://schemas.openxmlformats.org/drawingml/2006/main">
                  <a:graphicData uri="http://schemas.microsoft.com/office/word/2010/wordprocessingShape">
                    <wps:wsp>
                      <wps:cNvSpPr txBox="1"/>
                      <wps:spPr>
                        <a:xfrm>
                          <a:off x="0" y="0"/>
                          <a:ext cx="1546860" cy="287867"/>
                        </a:xfrm>
                        <a:prstGeom prst="rect">
                          <a:avLst/>
                        </a:prstGeom>
                        <a:solidFill>
                          <a:sysClr val="window" lastClr="FFFFFF"/>
                        </a:solidFill>
                        <a:ln w="6350">
                          <a:solidFill>
                            <a:prstClr val="black"/>
                          </a:solidFill>
                        </a:ln>
                        <a:effectLst/>
                      </wps:spPr>
                      <wps:txbx>
                        <w:txbxContent>
                          <w:p w14:paraId="7935C333" w14:textId="77777777" w:rsidR="006356E8" w:rsidRPr="009B2C2E" w:rsidRDefault="006356E8" w:rsidP="002F591F">
                            <w:pPr>
                              <w:rPr>
                                <w:b/>
                                <w:bCs/>
                              </w:rPr>
                            </w:pPr>
                            <w:r w:rsidRPr="009B2C2E">
                              <w:rPr>
                                <w:b/>
                                <w:bCs/>
                              </w:rPr>
                              <w:t xml:space="preserve">Rifampicin Resistant  </w:t>
                            </w:r>
                          </w:p>
                          <w:p w14:paraId="1E8E816D" w14:textId="77777777" w:rsidR="006356E8" w:rsidRPr="008F4D76" w:rsidRDefault="006356E8" w:rsidP="002F591F">
                            <w:pPr>
                              <w:rPr>
                                <w:sz w:val="32"/>
                                <w:szCs w:val="32"/>
                              </w:rPr>
                            </w:pPr>
                            <w:r w:rsidRPr="008F4D76">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D3A94" id="Text Box 25" o:spid="_x0000_s1062" type="#_x0000_t202" style="position:absolute;margin-left:325.35pt;margin-top:9.6pt;width:121.8pt;height:22.65pt;z-index:25201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" fillcolor="window" strokeweight=".5pt">
                <v:textbox>
                  <w:txbxContent>
                    <w:p w14:paraId="7935C333" w14:textId="77777777" w:rsidR="006356E8" w:rsidRPr="009B2C2E" w:rsidRDefault="006356E8" w:rsidP="002F591F">
                      <w:pPr>
                        <w:rPr>
                          <w:b/>
                          <w:bCs/>
                        </w:rPr>
                      </w:pPr>
                      <w:r w:rsidRPr="009B2C2E">
                        <w:rPr>
                          <w:b/>
                          <w:bCs/>
                        </w:rPr>
                        <w:t xml:space="preserve">Rifampicin Resistant  </w:t>
                      </w:r>
                    </w:p>
                    <w:p w14:paraId="1E8E816D" w14:textId="77777777" w:rsidR="006356E8" w:rsidRPr="008F4D76" w:rsidRDefault="006356E8" w:rsidP="002F591F">
                      <w:pPr>
                        <w:rPr>
                          <w:sz w:val="32"/>
                          <w:szCs w:val="32"/>
                        </w:rPr>
                      </w:pPr>
                      <w:r w:rsidRPr="008F4D76">
                        <w:rPr>
                          <w:sz w:val="32"/>
                          <w:szCs w:val="32"/>
                        </w:rPr>
                        <w:t xml:space="preserve">  </w:t>
                      </w:r>
                    </w:p>
                  </w:txbxContent>
                </v:textbox>
                <w10:wrap anchorx="margin"/>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14592" behindDoc="0" locked="0" layoutInCell="1" allowOverlap="1" wp14:anchorId="2F292A7B" wp14:editId="594F844D">
                <wp:simplePos x="0" y="0"/>
                <wp:positionH relativeFrom="margin">
                  <wp:posOffset>2488989</wp:posOffset>
                </wp:positionH>
                <wp:positionV relativeFrom="paragraph">
                  <wp:posOffset>121497</wp:posOffset>
                </wp:positionV>
                <wp:extent cx="1426633" cy="254000"/>
                <wp:effectExtent l="0" t="0" r="21590" b="12700"/>
                <wp:wrapNone/>
                <wp:docPr id="24" name="Text Box 24"/>
                <wp:cNvGraphicFramePr/>
                <a:graphic xmlns:a="http://schemas.openxmlformats.org/drawingml/2006/main">
                  <a:graphicData uri="http://schemas.microsoft.com/office/word/2010/wordprocessingShape">
                    <wps:wsp>
                      <wps:cNvSpPr txBox="1"/>
                      <wps:spPr>
                        <a:xfrm>
                          <a:off x="0" y="0"/>
                          <a:ext cx="1426633" cy="254000"/>
                        </a:xfrm>
                        <a:prstGeom prst="rect">
                          <a:avLst/>
                        </a:prstGeom>
                        <a:solidFill>
                          <a:sysClr val="window" lastClr="FFFFFF"/>
                        </a:solidFill>
                        <a:ln w="6350">
                          <a:solidFill>
                            <a:prstClr val="black"/>
                          </a:solidFill>
                        </a:ln>
                        <a:effectLst/>
                      </wps:spPr>
                      <wps:txbx>
                        <w:txbxContent>
                          <w:p w14:paraId="397C1143" w14:textId="77777777" w:rsidR="006356E8" w:rsidRPr="009B2C2E" w:rsidRDefault="006356E8" w:rsidP="002F591F">
                            <w:pPr>
                              <w:rPr>
                                <w:b/>
                                <w:bCs/>
                              </w:rPr>
                            </w:pPr>
                            <w:r w:rsidRPr="009B2C2E">
                              <w:rPr>
                                <w:b/>
                                <w:bCs/>
                              </w:rPr>
                              <w:t xml:space="preserve">Rifampicin Sensitive </w:t>
                            </w:r>
                          </w:p>
                          <w:p w14:paraId="67AEF78D" w14:textId="77777777" w:rsidR="006356E8" w:rsidRPr="008F4D76" w:rsidRDefault="006356E8" w:rsidP="002F591F">
                            <w:pPr>
                              <w:rPr>
                                <w:sz w:val="32"/>
                                <w:szCs w:val="32"/>
                              </w:rPr>
                            </w:pPr>
                            <w:r w:rsidRPr="008F4D76">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92A7B" id="Text Box 24" o:spid="_x0000_s1063" type="#_x0000_t202" style="position:absolute;margin-left:196pt;margin-top:9.55pt;width:112.35pt;height:20pt;z-index:25201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" fillcolor="window" strokeweight=".5pt">
                <v:textbox>
                  <w:txbxContent>
                    <w:p w14:paraId="397C1143" w14:textId="77777777" w:rsidR="006356E8" w:rsidRPr="009B2C2E" w:rsidRDefault="006356E8" w:rsidP="002F591F">
                      <w:pPr>
                        <w:rPr>
                          <w:b/>
                          <w:bCs/>
                        </w:rPr>
                      </w:pPr>
                      <w:r w:rsidRPr="009B2C2E">
                        <w:rPr>
                          <w:b/>
                          <w:bCs/>
                        </w:rPr>
                        <w:t xml:space="preserve">Rifampicin Sensitive </w:t>
                      </w:r>
                    </w:p>
                    <w:p w14:paraId="67AEF78D" w14:textId="77777777" w:rsidR="006356E8" w:rsidRPr="008F4D76" w:rsidRDefault="006356E8" w:rsidP="002F591F">
                      <w:pPr>
                        <w:rPr>
                          <w:sz w:val="32"/>
                          <w:szCs w:val="32"/>
                        </w:rPr>
                      </w:pPr>
                      <w:r w:rsidRPr="008F4D76">
                        <w:rPr>
                          <w:sz w:val="32"/>
                          <w:szCs w:val="32"/>
                        </w:rPr>
                        <w:t xml:space="preserve">  </w:t>
                      </w:r>
                    </w:p>
                  </w:txbxContent>
                </v:textbox>
                <w10:wrap anchorx="margin"/>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02304" behindDoc="0" locked="0" layoutInCell="1" allowOverlap="1" wp14:anchorId="5A937316" wp14:editId="65B2E928">
                <wp:simplePos x="0" y="0"/>
                <wp:positionH relativeFrom="margin">
                  <wp:posOffset>396240</wp:posOffset>
                </wp:positionH>
                <wp:positionV relativeFrom="paragraph">
                  <wp:posOffset>87206</wp:posOffset>
                </wp:positionV>
                <wp:extent cx="1947334" cy="279400"/>
                <wp:effectExtent l="0" t="0" r="15240" b="25400"/>
                <wp:wrapNone/>
                <wp:docPr id="11" name="Text Box 11"/>
                <wp:cNvGraphicFramePr/>
                <a:graphic xmlns:a="http://schemas.openxmlformats.org/drawingml/2006/main">
                  <a:graphicData uri="http://schemas.microsoft.com/office/word/2010/wordprocessingShape">
                    <wps:wsp>
                      <wps:cNvSpPr txBox="1"/>
                      <wps:spPr>
                        <a:xfrm>
                          <a:off x="0" y="0"/>
                          <a:ext cx="1947334" cy="279400"/>
                        </a:xfrm>
                        <a:prstGeom prst="rect">
                          <a:avLst/>
                        </a:prstGeom>
                        <a:solidFill>
                          <a:sysClr val="window" lastClr="FFFFFF"/>
                        </a:solidFill>
                        <a:ln w="6350">
                          <a:solidFill>
                            <a:prstClr val="black"/>
                          </a:solidFill>
                        </a:ln>
                        <a:effectLst/>
                      </wps:spPr>
                      <wps:txbx>
                        <w:txbxContent>
                          <w:p w14:paraId="63388962" w14:textId="77777777" w:rsidR="006356E8" w:rsidRPr="008F4D76" w:rsidRDefault="006356E8" w:rsidP="002F591F">
                            <w:pPr>
                              <w:rPr>
                                <w:b/>
                                <w:sz w:val="32"/>
                                <w:szCs w:val="32"/>
                              </w:rPr>
                            </w:pPr>
                            <w:r w:rsidRPr="00236E7F">
                              <w:rPr>
                                <w:b/>
                              </w:rPr>
                              <w:t>Chest X-ray (CXR) if</w:t>
                            </w:r>
                            <w:r>
                              <w:rPr>
                                <w:b/>
                                <w:sz w:val="32"/>
                                <w:szCs w:val="32"/>
                              </w:rPr>
                              <w:t xml:space="preserve"> </w:t>
                            </w:r>
                            <w:r w:rsidRPr="00236E7F">
                              <w:rPr>
                                <w:b/>
                              </w:rPr>
                              <w:t>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37316" id="Text Box 11" o:spid="_x0000_s1064" type="#_x0000_t202" style="position:absolute;margin-left:31.2pt;margin-top:6.85pt;width:153.35pt;height:22pt;z-index:25200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" fillcolor="window" strokeweight=".5pt">
                <v:textbox>
                  <w:txbxContent>
                    <w:p w14:paraId="63388962" w14:textId="77777777" w:rsidR="006356E8" w:rsidRPr="008F4D76" w:rsidRDefault="006356E8" w:rsidP="002F591F">
                      <w:pPr>
                        <w:rPr>
                          <w:b/>
                          <w:sz w:val="32"/>
                          <w:szCs w:val="32"/>
                        </w:rPr>
                      </w:pPr>
                      <w:r w:rsidRPr="00236E7F">
                        <w:rPr>
                          <w:b/>
                        </w:rPr>
                        <w:t>Chest X-ray (CXR) if</w:t>
                      </w:r>
                      <w:r>
                        <w:rPr>
                          <w:b/>
                          <w:sz w:val="32"/>
                          <w:szCs w:val="32"/>
                        </w:rPr>
                        <w:t xml:space="preserve"> </w:t>
                      </w:r>
                      <w:r w:rsidRPr="00236E7F">
                        <w:rPr>
                          <w:b/>
                        </w:rPr>
                        <w:t>available</w:t>
                      </w:r>
                    </w:p>
                  </w:txbxContent>
                </v:textbox>
                <w10:wrap anchorx="margin"/>
              </v:shape>
            </w:pict>
          </mc:Fallback>
        </mc:AlternateContent>
      </w:r>
    </w:p>
    <w:p w14:paraId="56F28371" w14:textId="77777777" w:rsidR="002F591F" w:rsidRPr="002F591F" w:rsidRDefault="002F591F" w:rsidP="002F591F">
      <w:pPr>
        <w:jc w:val="center"/>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16640" behindDoc="0" locked="0" layoutInCell="1" allowOverlap="1" wp14:anchorId="1BA79F64" wp14:editId="089A7C79">
                <wp:simplePos x="0" y="0"/>
                <wp:positionH relativeFrom="margin">
                  <wp:posOffset>4351867</wp:posOffset>
                </wp:positionH>
                <wp:positionV relativeFrom="paragraph">
                  <wp:posOffset>259292</wp:posOffset>
                </wp:positionV>
                <wp:extent cx="3462866" cy="321733"/>
                <wp:effectExtent l="0" t="0" r="23495" b="21590"/>
                <wp:wrapNone/>
                <wp:docPr id="26" name="Text Box 26"/>
                <wp:cNvGraphicFramePr/>
                <a:graphic xmlns:a="http://schemas.openxmlformats.org/drawingml/2006/main">
                  <a:graphicData uri="http://schemas.microsoft.com/office/word/2010/wordprocessingShape">
                    <wps:wsp>
                      <wps:cNvSpPr txBox="1"/>
                      <wps:spPr>
                        <a:xfrm>
                          <a:off x="0" y="0"/>
                          <a:ext cx="3462866" cy="321733"/>
                        </a:xfrm>
                        <a:prstGeom prst="rect">
                          <a:avLst/>
                        </a:prstGeom>
                        <a:solidFill>
                          <a:sysClr val="window" lastClr="FFFFFF"/>
                        </a:solidFill>
                        <a:ln w="6350">
                          <a:solidFill>
                            <a:prstClr val="black"/>
                          </a:solidFill>
                        </a:ln>
                        <a:effectLst/>
                      </wps:spPr>
                      <wps:txbx>
                        <w:txbxContent>
                          <w:p w14:paraId="680B1F0E" w14:textId="77777777" w:rsidR="006356E8" w:rsidRPr="009B2C2E" w:rsidRDefault="006356E8" w:rsidP="002F591F">
                            <w:pPr>
                              <w:rPr>
                                <w:b/>
                                <w:bCs/>
                              </w:rPr>
                            </w:pPr>
                            <w:r w:rsidRPr="009B2C2E">
                              <w:rPr>
                                <w:b/>
                                <w:bCs/>
                              </w:rPr>
                              <w:t>Initiate MDR-TB Therapy, Conduct LPA/ Culture &amp; DST</w:t>
                            </w:r>
                          </w:p>
                          <w:p w14:paraId="0DB34297" w14:textId="77777777" w:rsidR="006356E8" w:rsidRPr="008F4D76" w:rsidRDefault="006356E8" w:rsidP="002F591F">
                            <w:pPr>
                              <w:rPr>
                                <w:sz w:val="32"/>
                                <w:szCs w:val="32"/>
                              </w:rPr>
                            </w:pPr>
                            <w:r w:rsidRPr="008F4D76">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79F64" id="Text Box 26" o:spid="_x0000_s1065" type="#_x0000_t202" style="position:absolute;left:0;text-align:left;margin-left:342.65pt;margin-top:20.4pt;width:272.65pt;height:25.35pt;z-index:25201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" fillcolor="window" strokeweight=".5pt">
                <v:textbox>
                  <w:txbxContent>
                    <w:p w14:paraId="680B1F0E" w14:textId="77777777" w:rsidR="006356E8" w:rsidRPr="009B2C2E" w:rsidRDefault="006356E8" w:rsidP="002F591F">
                      <w:pPr>
                        <w:rPr>
                          <w:b/>
                          <w:bCs/>
                        </w:rPr>
                      </w:pPr>
                      <w:r w:rsidRPr="009B2C2E">
                        <w:rPr>
                          <w:b/>
                          <w:bCs/>
                        </w:rPr>
                        <w:t>Initiate MDR-TB Therapy, Conduct LPA/ Culture &amp; DST</w:t>
                      </w:r>
                    </w:p>
                    <w:p w14:paraId="0DB34297" w14:textId="77777777" w:rsidR="006356E8" w:rsidRPr="008F4D76" w:rsidRDefault="006356E8" w:rsidP="002F591F">
                      <w:pPr>
                        <w:rPr>
                          <w:sz w:val="32"/>
                          <w:szCs w:val="32"/>
                        </w:rPr>
                      </w:pPr>
                      <w:r w:rsidRPr="008F4D76">
                        <w:rPr>
                          <w:sz w:val="32"/>
                          <w:szCs w:val="32"/>
                        </w:rPr>
                        <w:t xml:space="preserve">  </w:t>
                      </w:r>
                    </w:p>
                  </w:txbxContent>
                </v:textbox>
                <w10:wrap anchorx="margin"/>
              </v:shape>
            </w:pict>
          </mc:Fallback>
        </mc:AlternateContent>
      </w:r>
      <w:r w:rsidRPr="002F591F">
        <w:rPr>
          <w:rFonts w:ascii="Times New Roman" w:eastAsia="Calibri" w:hAnsi="Times New Roman" w:cs="Times New Roman"/>
          <w:noProof/>
          <w:sz w:val="32"/>
          <w:szCs w:val="32"/>
        </w:rPr>
        <mc:AlternateContent>
          <mc:Choice Requires="wps">
            <w:drawing>
              <wp:anchor distT="0" distB="0" distL="114300" distR="114300" simplePos="0" relativeHeight="252020736" behindDoc="0" locked="0" layoutInCell="1" allowOverlap="1" wp14:anchorId="29A5E9D4" wp14:editId="5D082283">
                <wp:simplePos x="0" y="0"/>
                <wp:positionH relativeFrom="column">
                  <wp:posOffset>4860713</wp:posOffset>
                </wp:positionH>
                <wp:positionV relativeFrom="paragraph">
                  <wp:posOffset>55457</wp:posOffset>
                </wp:positionV>
                <wp:extent cx="0" cy="205740"/>
                <wp:effectExtent l="76200" t="0" r="57150" b="60960"/>
                <wp:wrapNone/>
                <wp:docPr id="196" name="Straight Arrow Connector 196"/>
                <wp:cNvGraphicFramePr/>
                <a:graphic xmlns:a="http://schemas.openxmlformats.org/drawingml/2006/main">
                  <a:graphicData uri="http://schemas.microsoft.com/office/word/2010/wordprocessingShape">
                    <wps:wsp>
                      <wps:cNvCnPr/>
                      <wps:spPr>
                        <a:xfrm>
                          <a:off x="0" y="0"/>
                          <a:ext cx="0" cy="20574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anchor>
            </w:drawing>
          </mc:Choice>
          <mc:Fallback>
            <w:pict>
              <v:shape w14:anchorId="216468AC" id="Straight Arrow Connector 196" o:spid="_x0000_s1026" type="#_x0000_t32" style="position:absolute;margin-left:382.75pt;margin-top:4.35pt;width:0;height:16.2pt;z-index:252020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" strokecolor="#4a7ebb" strokeweight="1pt">
                <v:stroke endarrow="block"/>
              </v:shape>
            </w:pict>
          </mc:Fallback>
        </mc:AlternateContent>
      </w:r>
      <w:r w:rsidRPr="002F591F">
        <w:rPr>
          <w:rFonts w:ascii="Times New Roman" w:eastAsia="Calibri" w:hAnsi="Times New Roman" w:cs="Times New Roman"/>
          <w:noProof/>
          <w:sz w:val="32"/>
          <w:szCs w:val="32"/>
        </w:rPr>
        <mc:AlternateContent>
          <mc:Choice Requires="wps">
            <w:drawing>
              <wp:anchor distT="0" distB="0" distL="114300" distR="114300" simplePos="0" relativeHeight="252019712" behindDoc="0" locked="0" layoutInCell="1" allowOverlap="1" wp14:anchorId="1C20D3C8" wp14:editId="3269717B">
                <wp:simplePos x="0" y="0"/>
                <wp:positionH relativeFrom="column">
                  <wp:posOffset>3338617</wp:posOffset>
                </wp:positionH>
                <wp:positionV relativeFrom="paragraph">
                  <wp:posOffset>81492</wp:posOffset>
                </wp:positionV>
                <wp:extent cx="56515" cy="372533"/>
                <wp:effectExtent l="19050" t="0" r="76835" b="66040"/>
                <wp:wrapNone/>
                <wp:docPr id="30" name="Straight Arrow Connector 30"/>
                <wp:cNvGraphicFramePr/>
                <a:graphic xmlns:a="http://schemas.openxmlformats.org/drawingml/2006/main">
                  <a:graphicData uri="http://schemas.microsoft.com/office/word/2010/wordprocessingShape">
                    <wps:wsp>
                      <wps:cNvCnPr/>
                      <wps:spPr>
                        <a:xfrm>
                          <a:off x="0" y="0"/>
                          <a:ext cx="56515" cy="372533"/>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585838" id="Straight Arrow Connector 30" o:spid="_x0000_s1026" type="#_x0000_t32" style="position:absolute;margin-left:262.9pt;margin-top:6.4pt;width:4.45pt;height:29.3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" strokecolor="#4a7ebb" strokeweight="1pt">
                <v:stroke endarrow="block"/>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04352" behindDoc="0" locked="0" layoutInCell="1" allowOverlap="1" wp14:anchorId="12333CA6" wp14:editId="52AA7249">
                <wp:simplePos x="0" y="0"/>
                <wp:positionH relativeFrom="column">
                  <wp:posOffset>1633644</wp:posOffset>
                </wp:positionH>
                <wp:positionV relativeFrom="paragraph">
                  <wp:posOffset>250613</wp:posOffset>
                </wp:positionV>
                <wp:extent cx="1066800" cy="262255"/>
                <wp:effectExtent l="0" t="0" r="19050" b="23495"/>
                <wp:wrapNone/>
                <wp:docPr id="13" name="Text Box 13"/>
                <wp:cNvGraphicFramePr/>
                <a:graphic xmlns:a="http://schemas.openxmlformats.org/drawingml/2006/main">
                  <a:graphicData uri="http://schemas.microsoft.com/office/word/2010/wordprocessingShape">
                    <wps:wsp>
                      <wps:cNvSpPr txBox="1"/>
                      <wps:spPr>
                        <a:xfrm>
                          <a:off x="0" y="0"/>
                          <a:ext cx="1066800" cy="262255"/>
                        </a:xfrm>
                        <a:prstGeom prst="rect">
                          <a:avLst/>
                        </a:prstGeom>
                        <a:solidFill>
                          <a:sysClr val="window" lastClr="FFFFFF"/>
                        </a:solidFill>
                        <a:ln w="6350">
                          <a:solidFill>
                            <a:prstClr val="black"/>
                          </a:solidFill>
                        </a:ln>
                        <a:effectLst/>
                      </wps:spPr>
                      <wps:txbx>
                        <w:txbxContent>
                          <w:p w14:paraId="0FA8C47B" w14:textId="77777777" w:rsidR="006356E8" w:rsidRPr="0058331B" w:rsidRDefault="006356E8" w:rsidP="002F591F">
                            <w:pPr>
                              <w:rPr>
                                <w:b/>
                              </w:rPr>
                            </w:pPr>
                            <w:r w:rsidRPr="0058331B">
                              <w:rPr>
                                <w:b/>
                              </w:rPr>
                              <w:t>CXR Abnormal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333CA6" id="Text Box 13" o:spid="_x0000_s1066" type="#_x0000_t202" style="position:absolute;left:0;text-align:left;margin-left:128.65pt;margin-top:19.75pt;width:84pt;height:20.6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" fillcolor="window" strokeweight=".5pt">
                <v:textbox>
                  <w:txbxContent>
                    <w:p w14:paraId="0FA8C47B" w14:textId="77777777" w:rsidR="006356E8" w:rsidRPr="0058331B" w:rsidRDefault="006356E8" w:rsidP="002F591F">
                      <w:pPr>
                        <w:rPr>
                          <w:b/>
                        </w:rPr>
                      </w:pPr>
                      <w:r w:rsidRPr="0058331B">
                        <w:rPr>
                          <w:b/>
                        </w:rPr>
                        <w:t>CXR Abnormal</w:t>
                      </w:r>
                    </w:p>
                  </w:txbxContent>
                </v:textbox>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03328" behindDoc="0" locked="0" layoutInCell="1" allowOverlap="1" wp14:anchorId="6FEF4D62" wp14:editId="4A7893E6">
                <wp:simplePos x="0" y="0"/>
                <wp:positionH relativeFrom="column">
                  <wp:posOffset>41910</wp:posOffset>
                </wp:positionH>
                <wp:positionV relativeFrom="paragraph">
                  <wp:posOffset>250402</wp:posOffset>
                </wp:positionV>
                <wp:extent cx="1176444" cy="237067"/>
                <wp:effectExtent l="0" t="0" r="24130" b="10795"/>
                <wp:wrapNone/>
                <wp:docPr id="12" name="Text Box 12"/>
                <wp:cNvGraphicFramePr/>
                <a:graphic xmlns:a="http://schemas.openxmlformats.org/drawingml/2006/main">
                  <a:graphicData uri="http://schemas.microsoft.com/office/word/2010/wordprocessingShape">
                    <wps:wsp>
                      <wps:cNvSpPr txBox="1"/>
                      <wps:spPr>
                        <a:xfrm>
                          <a:off x="0" y="0"/>
                          <a:ext cx="1176444" cy="237067"/>
                        </a:xfrm>
                        <a:prstGeom prst="rect">
                          <a:avLst/>
                        </a:prstGeom>
                        <a:solidFill>
                          <a:sysClr val="window" lastClr="FFFFFF"/>
                        </a:solidFill>
                        <a:ln w="6350">
                          <a:solidFill>
                            <a:prstClr val="black"/>
                          </a:solidFill>
                        </a:ln>
                        <a:effectLst/>
                      </wps:spPr>
                      <wps:txbx>
                        <w:txbxContent>
                          <w:p w14:paraId="36A3DD8C" w14:textId="77777777" w:rsidR="006356E8" w:rsidRPr="0058331B" w:rsidRDefault="006356E8" w:rsidP="002F591F">
                            <w:pPr>
                              <w:rPr>
                                <w:b/>
                              </w:rPr>
                            </w:pPr>
                            <w:r w:rsidRPr="0058331B">
                              <w:rPr>
                                <w:b/>
                              </w:rPr>
                              <w:t xml:space="preserve">CXR Normal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EF4D62" id="Text Box 12" o:spid="_x0000_s1067" type="#_x0000_t202" style="position:absolute;left:0;text-align:left;margin-left:3.3pt;margin-top:19.7pt;width:92.65pt;height:18.65pt;z-index:25200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" fillcolor="window" strokeweight=".5pt">
                <v:textbox>
                  <w:txbxContent>
                    <w:p w14:paraId="36A3DD8C" w14:textId="77777777" w:rsidR="006356E8" w:rsidRPr="0058331B" w:rsidRDefault="006356E8" w:rsidP="002F591F">
                      <w:pPr>
                        <w:rPr>
                          <w:b/>
                        </w:rPr>
                      </w:pPr>
                      <w:r w:rsidRPr="0058331B">
                        <w:rPr>
                          <w:b/>
                        </w:rPr>
                        <w:t xml:space="preserve">CXR Normal </w:t>
                      </w:r>
                    </w:p>
                  </w:txbxContent>
                </v:textbox>
              </v:shape>
            </w:pict>
          </mc:Fallback>
        </mc:AlternateContent>
      </w:r>
      <w:r w:rsidRPr="002F591F">
        <w:rPr>
          <w:rFonts w:ascii="Times New Roman" w:eastAsia="Calibri" w:hAnsi="Times New Roman" w:cs="Times New Roman"/>
          <w:noProof/>
          <w:sz w:val="32"/>
          <w:szCs w:val="32"/>
        </w:rPr>
        <mc:AlternateContent>
          <mc:Choice Requires="wps">
            <w:drawing>
              <wp:anchor distT="0" distB="0" distL="114300" distR="114300" simplePos="0" relativeHeight="252010496" behindDoc="0" locked="0" layoutInCell="1" allowOverlap="1" wp14:anchorId="0ECEBC98" wp14:editId="2C25C51F">
                <wp:simplePos x="0" y="0"/>
                <wp:positionH relativeFrom="column">
                  <wp:posOffset>1506643</wp:posOffset>
                </wp:positionH>
                <wp:positionV relativeFrom="paragraph">
                  <wp:posOffset>39159</wp:posOffset>
                </wp:positionV>
                <wp:extent cx="304800" cy="202989"/>
                <wp:effectExtent l="0" t="0" r="76200" b="64135"/>
                <wp:wrapNone/>
                <wp:docPr id="20" name="Straight Arrow Connector 20"/>
                <wp:cNvGraphicFramePr/>
                <a:graphic xmlns:a="http://schemas.openxmlformats.org/drawingml/2006/main">
                  <a:graphicData uri="http://schemas.microsoft.com/office/word/2010/wordprocessingShape">
                    <wps:wsp>
                      <wps:cNvCnPr/>
                      <wps:spPr>
                        <a:xfrm>
                          <a:off x="0" y="0"/>
                          <a:ext cx="304800" cy="202989"/>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4FB7DA2" id="Straight Arrow Connector 20" o:spid="_x0000_s1026" type="#_x0000_t32" style="position:absolute;margin-left:118.65pt;margin-top:3.1pt;width:24pt;height:16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" strokecolor="#4a7ebb" strokeweight="1pt">
                <v:stroke endarrow="block"/>
              </v:shape>
            </w:pict>
          </mc:Fallback>
        </mc:AlternateContent>
      </w:r>
      <w:r w:rsidRPr="002F591F">
        <w:rPr>
          <w:rFonts w:ascii="Times New Roman" w:eastAsia="Calibri" w:hAnsi="Times New Roman" w:cs="Times New Roman"/>
          <w:noProof/>
          <w:sz w:val="32"/>
          <w:szCs w:val="32"/>
        </w:rPr>
        <mc:AlternateContent>
          <mc:Choice Requires="wps">
            <w:drawing>
              <wp:anchor distT="0" distB="0" distL="114300" distR="114300" simplePos="0" relativeHeight="252008448" behindDoc="0" locked="0" layoutInCell="1" allowOverlap="1" wp14:anchorId="40080F0D" wp14:editId="103648EE">
                <wp:simplePos x="0" y="0"/>
                <wp:positionH relativeFrom="column">
                  <wp:posOffset>727922</wp:posOffset>
                </wp:positionH>
                <wp:positionV relativeFrom="paragraph">
                  <wp:posOffset>30480</wp:posOffset>
                </wp:positionV>
                <wp:extent cx="422910" cy="211666"/>
                <wp:effectExtent l="38100" t="0" r="15240" b="55245"/>
                <wp:wrapNone/>
                <wp:docPr id="18" name="Straight Arrow Connector 18"/>
                <wp:cNvGraphicFramePr/>
                <a:graphic xmlns:a="http://schemas.openxmlformats.org/drawingml/2006/main">
                  <a:graphicData uri="http://schemas.microsoft.com/office/word/2010/wordprocessingShape">
                    <wps:wsp>
                      <wps:cNvCnPr/>
                      <wps:spPr>
                        <a:xfrm flipH="1">
                          <a:off x="0" y="0"/>
                          <a:ext cx="422910" cy="211666"/>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7795D08" id="Straight Arrow Connector 18" o:spid="_x0000_s1026" type="#_x0000_t32" style="position:absolute;margin-left:57.3pt;margin-top:2.4pt;width:33.3pt;height:16.65pt;flip:x;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" strokecolor="#4a7ebb" strokeweight="1pt">
                <v:stroke endarrow="block"/>
              </v:shape>
            </w:pict>
          </mc:Fallback>
        </mc:AlternateContent>
      </w:r>
    </w:p>
    <w:p w14:paraId="30A968E2" w14:textId="77777777" w:rsidR="002F591F" w:rsidRPr="002F591F" w:rsidRDefault="002F591F" w:rsidP="002F591F">
      <w:pPr>
        <w:tabs>
          <w:tab w:val="left" w:pos="9360"/>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13568" behindDoc="0" locked="0" layoutInCell="1" allowOverlap="1" wp14:anchorId="0D9898D2" wp14:editId="322B7945">
                <wp:simplePos x="0" y="0"/>
                <wp:positionH relativeFrom="column">
                  <wp:posOffset>3081868</wp:posOffset>
                </wp:positionH>
                <wp:positionV relativeFrom="paragraph">
                  <wp:posOffset>100330</wp:posOffset>
                </wp:positionV>
                <wp:extent cx="1176866" cy="465878"/>
                <wp:effectExtent l="0" t="0" r="23495" b="10795"/>
                <wp:wrapNone/>
                <wp:docPr id="23" name="Text Box 23"/>
                <wp:cNvGraphicFramePr/>
                <a:graphic xmlns:a="http://schemas.openxmlformats.org/drawingml/2006/main">
                  <a:graphicData uri="http://schemas.microsoft.com/office/word/2010/wordprocessingShape">
                    <wps:wsp>
                      <wps:cNvSpPr txBox="1"/>
                      <wps:spPr>
                        <a:xfrm>
                          <a:off x="0" y="0"/>
                          <a:ext cx="1176866" cy="465878"/>
                        </a:xfrm>
                        <a:prstGeom prst="rect">
                          <a:avLst/>
                        </a:prstGeom>
                        <a:solidFill>
                          <a:sysClr val="window" lastClr="FFFFFF"/>
                        </a:solidFill>
                        <a:ln w="6350">
                          <a:solidFill>
                            <a:prstClr val="black"/>
                          </a:solidFill>
                        </a:ln>
                        <a:effectLst/>
                      </wps:spPr>
                      <wps:txbx>
                        <w:txbxContent>
                          <w:p w14:paraId="3EF7B67E" w14:textId="77777777" w:rsidR="006356E8" w:rsidRPr="009B2C2E" w:rsidRDefault="006356E8" w:rsidP="002F591F">
                            <w:pPr>
                              <w:rPr>
                                <w:b/>
                              </w:rPr>
                            </w:pPr>
                            <w:r w:rsidRPr="009B2C2E">
                              <w:rPr>
                                <w:b/>
                                <w:bCs/>
                              </w:rPr>
                              <w:t>Initiate Anti-TB Therapy</w:t>
                            </w:r>
                          </w:p>
                          <w:p w14:paraId="4020E4DA" w14:textId="77777777" w:rsidR="006356E8" w:rsidRPr="008F4D76" w:rsidRDefault="006356E8" w:rsidP="002F591F">
                            <w:pPr>
                              <w:rPr>
                                <w:sz w:val="32"/>
                                <w:szCs w:val="32"/>
                              </w:rPr>
                            </w:pPr>
                            <w:r w:rsidRPr="008F4D76">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898D2" id="Text Box 23" o:spid="_x0000_s1068" type="#_x0000_t202" style="position:absolute;margin-left:242.65pt;margin-top:7.9pt;width:92.65pt;height:36.7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" fillcolor="window" strokeweight=".5pt">
                <v:textbox>
                  <w:txbxContent>
                    <w:p w14:paraId="3EF7B67E" w14:textId="77777777" w:rsidR="006356E8" w:rsidRPr="009B2C2E" w:rsidRDefault="006356E8" w:rsidP="002F591F">
                      <w:pPr>
                        <w:rPr>
                          <w:b/>
                        </w:rPr>
                      </w:pPr>
                      <w:r w:rsidRPr="009B2C2E">
                        <w:rPr>
                          <w:b/>
                          <w:bCs/>
                        </w:rPr>
                        <w:t>Initiate Anti-TB Therapy</w:t>
                      </w:r>
                    </w:p>
                    <w:p w14:paraId="4020E4DA" w14:textId="77777777" w:rsidR="006356E8" w:rsidRPr="008F4D76" w:rsidRDefault="006356E8" w:rsidP="002F591F">
                      <w:pPr>
                        <w:rPr>
                          <w:sz w:val="32"/>
                          <w:szCs w:val="32"/>
                        </w:rPr>
                      </w:pPr>
                      <w:r w:rsidRPr="008F4D76">
                        <w:rPr>
                          <w:sz w:val="32"/>
                          <w:szCs w:val="32"/>
                        </w:rPr>
                        <w:t xml:space="preserve">  </w:t>
                      </w:r>
                    </w:p>
                  </w:txbxContent>
                </v:textbox>
              </v:shape>
            </w:pict>
          </mc:Fallback>
        </mc:AlternateContent>
      </w:r>
      <w:r w:rsidRPr="002F591F">
        <w:rPr>
          <w:rFonts w:ascii="Times New Roman" w:eastAsia="Calibri" w:hAnsi="Times New Roman" w:cs="Times New Roman"/>
          <w:noProof/>
          <w:sz w:val="32"/>
          <w:szCs w:val="32"/>
        </w:rPr>
        <mc:AlternateContent>
          <mc:Choice Requires="wps">
            <w:drawing>
              <wp:anchor distT="0" distB="0" distL="114300" distR="114300" simplePos="0" relativeHeight="252012544" behindDoc="0" locked="0" layoutInCell="1" allowOverlap="1" wp14:anchorId="48D822C2" wp14:editId="26BA4C63">
                <wp:simplePos x="0" y="0"/>
                <wp:positionH relativeFrom="column">
                  <wp:posOffset>2101427</wp:posOffset>
                </wp:positionH>
                <wp:positionV relativeFrom="paragraph">
                  <wp:posOffset>169333</wp:posOffset>
                </wp:positionV>
                <wp:extent cx="0" cy="205740"/>
                <wp:effectExtent l="76200" t="0" r="57150" b="60960"/>
                <wp:wrapNone/>
                <wp:docPr id="22" name="Straight Arrow Connector 22"/>
                <wp:cNvGraphicFramePr/>
                <a:graphic xmlns:a="http://schemas.openxmlformats.org/drawingml/2006/main">
                  <a:graphicData uri="http://schemas.microsoft.com/office/word/2010/wordprocessingShape">
                    <wps:wsp>
                      <wps:cNvCnPr/>
                      <wps:spPr>
                        <a:xfrm>
                          <a:off x="0" y="0"/>
                          <a:ext cx="0" cy="20574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anchor>
            </w:drawing>
          </mc:Choice>
          <mc:Fallback>
            <w:pict>
              <v:shape w14:anchorId="650762DA" id="Straight Arrow Connector 22" o:spid="_x0000_s1026" type="#_x0000_t32" style="position:absolute;margin-left:165.45pt;margin-top:13.35pt;width:0;height:16.2pt;z-index:252012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" strokecolor="#4a7ebb" strokeweight="1pt">
                <v:stroke endarrow="block"/>
              </v:shape>
            </w:pict>
          </mc:Fallback>
        </mc:AlternateContent>
      </w:r>
      <w:r w:rsidRPr="002F591F">
        <w:rPr>
          <w:rFonts w:ascii="Times New Roman" w:eastAsia="Calibri" w:hAnsi="Times New Roman" w:cs="Times New Roman"/>
          <w:noProof/>
          <w:sz w:val="32"/>
          <w:szCs w:val="32"/>
        </w:rPr>
        <mc:AlternateContent>
          <mc:Choice Requires="wps">
            <w:drawing>
              <wp:anchor distT="0" distB="0" distL="114300" distR="114300" simplePos="0" relativeHeight="252011520" behindDoc="0" locked="0" layoutInCell="1" allowOverlap="1" wp14:anchorId="5411389F" wp14:editId="33B6109E">
                <wp:simplePos x="0" y="0"/>
                <wp:positionH relativeFrom="column">
                  <wp:posOffset>465455</wp:posOffset>
                </wp:positionH>
                <wp:positionV relativeFrom="paragraph">
                  <wp:posOffset>161713</wp:posOffset>
                </wp:positionV>
                <wp:extent cx="0" cy="317500"/>
                <wp:effectExtent l="76200" t="0" r="76200" b="63500"/>
                <wp:wrapNone/>
                <wp:docPr id="21" name="Straight Arrow Connector 21"/>
                <wp:cNvGraphicFramePr/>
                <a:graphic xmlns:a="http://schemas.openxmlformats.org/drawingml/2006/main">
                  <a:graphicData uri="http://schemas.microsoft.com/office/word/2010/wordprocessingShape">
                    <wps:wsp>
                      <wps:cNvCnPr/>
                      <wps:spPr>
                        <a:xfrm>
                          <a:off x="0" y="0"/>
                          <a:ext cx="0" cy="31750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C9D4D7A" id="Straight Arrow Connector 21" o:spid="_x0000_s1026" type="#_x0000_t32" style="position:absolute;margin-left:36.65pt;margin-top:12.75pt;width:0;height:2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" strokecolor="#4a7ebb" strokeweight="1pt">
                <v:stroke endarrow="block"/>
              </v:shape>
            </w:pict>
          </mc:Fallback>
        </mc:AlternateContent>
      </w:r>
      <w:r w:rsidRPr="002F591F">
        <w:rPr>
          <w:rFonts w:ascii="Times New Roman" w:eastAsia="Calibri" w:hAnsi="Times New Roman" w:cs="Times New Roman"/>
          <w:sz w:val="32"/>
          <w:szCs w:val="32"/>
        </w:rPr>
        <w:tab/>
      </w:r>
    </w:p>
    <w:p w14:paraId="6E296FFA" w14:textId="77777777" w:rsidR="002F591F" w:rsidRPr="002F591F" w:rsidRDefault="002F591F" w:rsidP="002F591F">
      <w:pPr>
        <w:tabs>
          <w:tab w:val="left" w:pos="3060"/>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06400" behindDoc="0" locked="0" layoutInCell="1" allowOverlap="1" wp14:anchorId="6AA8439B" wp14:editId="543672B7">
                <wp:simplePos x="0" y="0"/>
                <wp:positionH relativeFrom="column">
                  <wp:posOffset>1405467</wp:posOffset>
                </wp:positionH>
                <wp:positionV relativeFrom="paragraph">
                  <wp:posOffset>17568</wp:posOffset>
                </wp:positionV>
                <wp:extent cx="1515534" cy="270934"/>
                <wp:effectExtent l="0" t="0" r="27940" b="15240"/>
                <wp:wrapNone/>
                <wp:docPr id="15" name="Text Box 15"/>
                <wp:cNvGraphicFramePr/>
                <a:graphic xmlns:a="http://schemas.openxmlformats.org/drawingml/2006/main">
                  <a:graphicData uri="http://schemas.microsoft.com/office/word/2010/wordprocessingShape">
                    <wps:wsp>
                      <wps:cNvSpPr txBox="1"/>
                      <wps:spPr>
                        <a:xfrm>
                          <a:off x="0" y="0"/>
                          <a:ext cx="1515534" cy="270934"/>
                        </a:xfrm>
                        <a:prstGeom prst="rect">
                          <a:avLst/>
                        </a:prstGeom>
                        <a:solidFill>
                          <a:sysClr val="window" lastClr="FFFFFF"/>
                        </a:solidFill>
                        <a:ln w="6350">
                          <a:solidFill>
                            <a:prstClr val="black"/>
                          </a:solidFill>
                        </a:ln>
                        <a:effectLst/>
                      </wps:spPr>
                      <wps:txbx>
                        <w:txbxContent>
                          <w:p w14:paraId="7AAD5DBD" w14:textId="77777777" w:rsidR="006356E8" w:rsidRPr="00ED4EFA" w:rsidRDefault="006356E8" w:rsidP="002F591F">
                            <w:pPr>
                              <w:rPr>
                                <w:b/>
                              </w:rPr>
                            </w:pPr>
                            <w:r w:rsidRPr="00ED4EFA">
                              <w:rPr>
                                <w:b/>
                              </w:rPr>
                              <w:t xml:space="preserve">***Further Evaluation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A8439B" id="Text Box 15" o:spid="_x0000_s1069" type="#_x0000_t202" style="position:absolute;margin-left:110.65pt;margin-top:1.4pt;width:119.35pt;height:21.3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" fillcolor="window" strokeweight=".5pt">
                <v:textbox>
                  <w:txbxContent>
                    <w:p w14:paraId="7AAD5DBD" w14:textId="77777777" w:rsidR="006356E8" w:rsidRPr="00ED4EFA" w:rsidRDefault="006356E8" w:rsidP="002F591F">
                      <w:pPr>
                        <w:rPr>
                          <w:b/>
                        </w:rPr>
                      </w:pPr>
                      <w:r w:rsidRPr="00ED4EFA">
                        <w:rPr>
                          <w:b/>
                        </w:rPr>
                        <w:t xml:space="preserve">***Further Evaluation  </w:t>
                      </w:r>
                    </w:p>
                  </w:txbxContent>
                </v:textbox>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05376" behindDoc="0" locked="0" layoutInCell="1" allowOverlap="1" wp14:anchorId="47DBB56A" wp14:editId="52CB82AA">
                <wp:simplePos x="0" y="0"/>
                <wp:positionH relativeFrom="margin">
                  <wp:posOffset>143933</wp:posOffset>
                </wp:positionH>
                <wp:positionV relativeFrom="paragraph">
                  <wp:posOffset>144568</wp:posOffset>
                </wp:positionV>
                <wp:extent cx="584200" cy="296334"/>
                <wp:effectExtent l="0" t="0" r="25400" b="27940"/>
                <wp:wrapNone/>
                <wp:docPr id="14" name="Text Box 14"/>
                <wp:cNvGraphicFramePr/>
                <a:graphic xmlns:a="http://schemas.openxmlformats.org/drawingml/2006/main">
                  <a:graphicData uri="http://schemas.microsoft.com/office/word/2010/wordprocessingShape">
                    <wps:wsp>
                      <wps:cNvSpPr txBox="1"/>
                      <wps:spPr>
                        <a:xfrm>
                          <a:off x="0" y="0"/>
                          <a:ext cx="584200" cy="296334"/>
                        </a:xfrm>
                        <a:prstGeom prst="rect">
                          <a:avLst/>
                        </a:prstGeom>
                        <a:solidFill>
                          <a:sysClr val="window" lastClr="FFFFFF"/>
                        </a:solidFill>
                        <a:ln w="6350">
                          <a:solidFill>
                            <a:prstClr val="black"/>
                          </a:solidFill>
                        </a:ln>
                        <a:effectLst/>
                      </wps:spPr>
                      <wps:txbx>
                        <w:txbxContent>
                          <w:p w14:paraId="4F12545F" w14:textId="77777777" w:rsidR="006356E8" w:rsidRPr="00ED4EFA" w:rsidRDefault="006356E8" w:rsidP="002F591F">
                            <w:pPr>
                              <w:jc w:val="center"/>
                              <w:rPr>
                                <w:b/>
                              </w:rPr>
                            </w:pPr>
                            <w:r w:rsidRPr="00ED4EFA">
                              <w:rPr>
                                <w:b/>
                              </w:rPr>
                              <w:t>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BB56A" id="Text Box 14" o:spid="_x0000_s1070" type="#_x0000_t202" style="position:absolute;margin-left:11.35pt;margin-top:11.4pt;width:46pt;height:23.35pt;z-index:25200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" fillcolor="window" strokeweight=".5pt">
                <v:textbox>
                  <w:txbxContent>
                    <w:p w14:paraId="4F12545F" w14:textId="77777777" w:rsidR="006356E8" w:rsidRPr="00ED4EFA" w:rsidRDefault="006356E8" w:rsidP="002F591F">
                      <w:pPr>
                        <w:jc w:val="center"/>
                        <w:rPr>
                          <w:b/>
                        </w:rPr>
                      </w:pPr>
                      <w:r w:rsidRPr="00ED4EFA">
                        <w:rPr>
                          <w:b/>
                        </w:rPr>
                        <w:t>TPT</w:t>
                      </w:r>
                    </w:p>
                  </w:txbxContent>
                </v:textbox>
                <w10:wrap anchorx="margin"/>
              </v:shape>
            </w:pict>
          </mc:Fallback>
        </mc:AlternateContent>
      </w:r>
      <w:r w:rsidRPr="002F591F">
        <w:rPr>
          <w:rFonts w:ascii="Times New Roman" w:eastAsia="Calibri" w:hAnsi="Times New Roman" w:cs="Times New Roman"/>
          <w:sz w:val="32"/>
          <w:szCs w:val="32"/>
        </w:rPr>
        <w:tab/>
      </w:r>
    </w:p>
    <w:p w14:paraId="2201326C" w14:textId="77777777" w:rsidR="0047698B" w:rsidRDefault="002F591F" w:rsidP="002F591F">
      <w:pPr>
        <w:tabs>
          <w:tab w:val="left" w:pos="3060"/>
          <w:tab w:val="left" w:pos="9360"/>
        </w:tabs>
        <w:rPr>
          <w:rFonts w:ascii="Times New Roman" w:eastAsia="Calibri" w:hAnsi="Times New Roman" w:cs="Times New Roman"/>
          <w:sz w:val="32"/>
          <w:szCs w:val="32"/>
        </w:rPr>
      </w:pPr>
      <w:r w:rsidRPr="002F591F">
        <w:rPr>
          <w:rFonts w:ascii="Times New Roman" w:eastAsia="Calibri" w:hAnsi="Times New Roman" w:cs="Times New Roman"/>
          <w:sz w:val="32"/>
          <w:szCs w:val="32"/>
        </w:rPr>
        <w:tab/>
      </w:r>
    </w:p>
    <w:p w14:paraId="46B9CDC5" w14:textId="0613005A" w:rsidR="002F591F" w:rsidRPr="002F591F" w:rsidRDefault="002F591F" w:rsidP="002F591F">
      <w:pPr>
        <w:tabs>
          <w:tab w:val="left" w:pos="3060"/>
          <w:tab w:val="left" w:pos="9360"/>
        </w:tabs>
        <w:rPr>
          <w:rFonts w:ascii="Times New Roman" w:eastAsia="Calibri" w:hAnsi="Times New Roman" w:cs="Times New Roman"/>
          <w:b/>
          <w:sz w:val="28"/>
          <w:szCs w:val="28"/>
        </w:rPr>
      </w:pPr>
      <w:r w:rsidRPr="002F591F">
        <w:rPr>
          <w:rFonts w:ascii="Times New Roman" w:eastAsia="Calibri" w:hAnsi="Times New Roman" w:cs="Times New Roman"/>
          <w:b/>
          <w:sz w:val="28"/>
          <w:szCs w:val="28"/>
        </w:rPr>
        <w:t xml:space="preserve"> Note:***Further evaluation should involve an expert opinion</w:t>
      </w:r>
    </w:p>
    <w:p w14:paraId="6117D375" w14:textId="77777777" w:rsidR="00C9212C" w:rsidRDefault="00C9212C" w:rsidP="002F591F">
      <w:pPr>
        <w:jc w:val="center"/>
        <w:rPr>
          <w:rFonts w:ascii="Times New Roman" w:eastAsia="Calibri" w:hAnsi="Times New Roman" w:cs="Times New Roman"/>
          <w:b/>
          <w:sz w:val="32"/>
          <w:szCs w:val="32"/>
        </w:rPr>
      </w:pPr>
    </w:p>
    <w:p w14:paraId="3BC2F1BF" w14:textId="77777777" w:rsidR="002F591F" w:rsidRPr="002F591F" w:rsidRDefault="002F591F" w:rsidP="002F591F">
      <w:pPr>
        <w:jc w:val="center"/>
        <w:rPr>
          <w:rFonts w:ascii="Times New Roman" w:eastAsia="Calibri" w:hAnsi="Times New Roman" w:cs="Times New Roman"/>
          <w:b/>
          <w:sz w:val="32"/>
          <w:szCs w:val="32"/>
        </w:rPr>
      </w:pPr>
      <w:r w:rsidRPr="002F591F">
        <w:rPr>
          <w:rFonts w:ascii="Times New Roman" w:eastAsia="Calibri" w:hAnsi="Times New Roman" w:cs="Times New Roman"/>
          <w:b/>
          <w:noProof/>
          <w:sz w:val="32"/>
          <w:szCs w:val="32"/>
        </w:rPr>
        <w:lastRenderedPageBreak/>
        <mc:AlternateContent>
          <mc:Choice Requires="wps">
            <w:drawing>
              <wp:anchor distT="0" distB="0" distL="114300" distR="114300" simplePos="0" relativeHeight="252021760" behindDoc="0" locked="0" layoutInCell="1" allowOverlap="1" wp14:anchorId="6460A7D2" wp14:editId="6B130AFD">
                <wp:simplePos x="0" y="0"/>
                <wp:positionH relativeFrom="margin">
                  <wp:posOffset>3683000</wp:posOffset>
                </wp:positionH>
                <wp:positionV relativeFrom="paragraph">
                  <wp:posOffset>338244</wp:posOffset>
                </wp:positionV>
                <wp:extent cx="1769533" cy="321734"/>
                <wp:effectExtent l="0" t="0" r="21590" b="21590"/>
                <wp:wrapNone/>
                <wp:docPr id="197" name="Text Box 197"/>
                <wp:cNvGraphicFramePr/>
                <a:graphic xmlns:a="http://schemas.openxmlformats.org/drawingml/2006/main">
                  <a:graphicData uri="http://schemas.microsoft.com/office/word/2010/wordprocessingShape">
                    <wps:wsp>
                      <wps:cNvSpPr txBox="1"/>
                      <wps:spPr>
                        <a:xfrm>
                          <a:off x="0" y="0"/>
                          <a:ext cx="1769533" cy="321734"/>
                        </a:xfrm>
                        <a:prstGeom prst="rect">
                          <a:avLst/>
                        </a:prstGeom>
                        <a:solidFill>
                          <a:sysClr val="window" lastClr="FFFFFF"/>
                        </a:solidFill>
                        <a:ln w="6350">
                          <a:solidFill>
                            <a:prstClr val="black"/>
                          </a:solidFill>
                        </a:ln>
                        <a:effectLst/>
                      </wps:spPr>
                      <wps:txbx>
                        <w:txbxContent>
                          <w:p w14:paraId="451E4387" w14:textId="77777777" w:rsidR="006356E8" w:rsidRPr="00A73ABE" w:rsidRDefault="006356E8" w:rsidP="002F591F">
                            <w:r w:rsidRPr="00A73ABE">
                              <w:rPr>
                                <w:b/>
                                <w:bCs/>
                              </w:rPr>
                              <w:t xml:space="preserve">No TB signs and symptoms </w:t>
                            </w:r>
                          </w:p>
                          <w:p w14:paraId="35116D28"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0A7D2" id="Text Box 197" o:spid="_x0000_s1071" type="#_x0000_t202" style="position:absolute;left:0;text-align:left;margin-left:290pt;margin-top:26.65pt;width:139.35pt;height:25.35pt;z-index:25202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" fillcolor="window" strokeweight=".5pt">
                <v:textbox>
                  <w:txbxContent>
                    <w:p w14:paraId="451E4387" w14:textId="77777777" w:rsidR="006356E8" w:rsidRPr="00A73ABE" w:rsidRDefault="006356E8" w:rsidP="002F591F">
                      <w:r w:rsidRPr="00A73ABE">
                        <w:rPr>
                          <w:b/>
                          <w:bCs/>
                        </w:rPr>
                        <w:t xml:space="preserve">No TB signs and symptoms </w:t>
                      </w:r>
                    </w:p>
                    <w:p w14:paraId="35116D28" w14:textId="77777777" w:rsidR="006356E8" w:rsidRPr="00BF4039" w:rsidRDefault="006356E8" w:rsidP="002F591F">
                      <w:pPr>
                        <w:rPr>
                          <w:sz w:val="36"/>
                          <w:szCs w:val="36"/>
                        </w:rPr>
                      </w:pPr>
                    </w:p>
                  </w:txbxContent>
                </v:textbox>
                <w10:wrap anchorx="margin"/>
              </v:shape>
            </w:pict>
          </mc:Fallback>
        </mc:AlternateContent>
      </w:r>
      <w:r w:rsidRPr="002F591F">
        <w:rPr>
          <w:rFonts w:ascii="Times New Roman" w:eastAsia="Calibri" w:hAnsi="Times New Roman" w:cs="Times New Roman"/>
          <w:b/>
          <w:sz w:val="32"/>
          <w:szCs w:val="32"/>
        </w:rPr>
        <w:t>Part B - Algorithms for Screening and Diagnosis of TB in Adults and Adolescent Living with HIV</w:t>
      </w:r>
    </w:p>
    <w:p w14:paraId="40C10840" w14:textId="77777777" w:rsidR="002F591F" w:rsidRPr="002F591F" w:rsidRDefault="002F591F" w:rsidP="002F591F">
      <w:pPr>
        <w:jc w:val="center"/>
        <w:rPr>
          <w:rFonts w:ascii="Times New Roman" w:eastAsia="Calibri" w:hAnsi="Times New Roman" w:cs="Times New Roman"/>
          <w:b/>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46336" behindDoc="0" locked="0" layoutInCell="1" allowOverlap="1" wp14:anchorId="549974BC" wp14:editId="1E202EA2">
                <wp:simplePos x="0" y="0"/>
                <wp:positionH relativeFrom="column">
                  <wp:posOffset>3867150</wp:posOffset>
                </wp:positionH>
                <wp:positionV relativeFrom="paragraph">
                  <wp:posOffset>308610</wp:posOffset>
                </wp:positionV>
                <wp:extent cx="0" cy="328930"/>
                <wp:effectExtent l="76200" t="0" r="76200" b="52070"/>
                <wp:wrapNone/>
                <wp:docPr id="17411" name="Straight Arrow Connector 17411"/>
                <wp:cNvGraphicFramePr/>
                <a:graphic xmlns:a="http://schemas.openxmlformats.org/drawingml/2006/main">
                  <a:graphicData uri="http://schemas.microsoft.com/office/word/2010/wordprocessingShape">
                    <wps:wsp>
                      <wps:cNvCnPr/>
                      <wps:spPr>
                        <a:xfrm>
                          <a:off x="0" y="0"/>
                          <a:ext cx="0" cy="328930"/>
                        </a:xfrm>
                        <a:prstGeom prst="straightConnector1">
                          <a:avLst/>
                        </a:prstGeom>
                        <a:noFill/>
                        <a:ln w="25400" cap="flat" cmpd="sng" algn="ctr">
                          <a:solidFill>
                            <a:srgbClr val="4F81BD">
                              <a:shade val="95000"/>
                              <a:satMod val="105000"/>
                            </a:srgbClr>
                          </a:solidFill>
                          <a:prstDash val="solid"/>
                          <a:tailEnd type="triangle"/>
                        </a:ln>
                        <a:effectLst/>
                      </wps:spPr>
                      <wps:bodyPr/>
                    </wps:wsp>
                  </a:graphicData>
                </a:graphic>
                <wp14:sizeRelV relativeFrom="margin">
                  <wp14:pctHeight>0</wp14:pctHeight>
                </wp14:sizeRelV>
              </wp:anchor>
            </w:drawing>
          </mc:Choice>
          <mc:Fallback>
            <w:pict>
              <v:shape w14:anchorId="4C26148F" id="Straight Arrow Connector 17411" o:spid="_x0000_s1026" type="#_x0000_t32" style="position:absolute;margin-left:304.5pt;margin-top:24.3pt;width:0;height:25.9pt;z-index:252046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" strokecolor="#4a7ebb" strokeweight="2pt">
                <v:stroke endarrow="block"/>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29952" behindDoc="0" locked="0" layoutInCell="1" allowOverlap="1" wp14:anchorId="53A9CAA0" wp14:editId="33CF4ACC">
                <wp:simplePos x="0" y="0"/>
                <wp:positionH relativeFrom="column">
                  <wp:posOffset>5272617</wp:posOffset>
                </wp:positionH>
                <wp:positionV relativeFrom="paragraph">
                  <wp:posOffset>308187</wp:posOffset>
                </wp:positionV>
                <wp:extent cx="0" cy="424180"/>
                <wp:effectExtent l="76200" t="0" r="57150" b="52070"/>
                <wp:wrapNone/>
                <wp:docPr id="208" name="Straight Arrow Connector 208"/>
                <wp:cNvGraphicFramePr/>
                <a:graphic xmlns:a="http://schemas.openxmlformats.org/drawingml/2006/main">
                  <a:graphicData uri="http://schemas.microsoft.com/office/word/2010/wordprocessingShape">
                    <wps:wsp>
                      <wps:cNvCnPr/>
                      <wps:spPr>
                        <a:xfrm>
                          <a:off x="0" y="0"/>
                          <a:ext cx="0" cy="424180"/>
                        </a:xfrm>
                        <a:prstGeom prst="straightConnector1">
                          <a:avLst/>
                        </a:prstGeom>
                        <a:noFill/>
                        <a:ln w="25400" cap="flat" cmpd="sng" algn="ctr">
                          <a:solidFill>
                            <a:srgbClr val="4F81BD">
                              <a:shade val="95000"/>
                              <a:satMod val="105000"/>
                            </a:srgbClr>
                          </a:solidFill>
                          <a:prstDash val="solid"/>
                          <a:tailEnd type="triangle"/>
                        </a:ln>
                        <a:effectLst/>
                      </wps:spPr>
                      <wps:bodyPr/>
                    </wps:wsp>
                  </a:graphicData>
                </a:graphic>
                <wp14:sizeRelV relativeFrom="margin">
                  <wp14:pctHeight>0</wp14:pctHeight>
                </wp14:sizeRelV>
              </wp:anchor>
            </w:drawing>
          </mc:Choice>
          <mc:Fallback>
            <w:pict>
              <v:shape w14:anchorId="79DBCB5E" id="Straight Arrow Connector 208" o:spid="_x0000_s1026" type="#_x0000_t32" style="position:absolute;margin-left:415.15pt;margin-top:24.25pt;width:0;height:33.4pt;z-index:252029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" strokecolor="#4a7ebb" strokeweight="2pt">
                <v:stroke endarrow="block"/>
              </v:shape>
            </w:pict>
          </mc:Fallback>
        </mc:AlternateContent>
      </w:r>
    </w:p>
    <w:p w14:paraId="48664D40" w14:textId="77777777" w:rsidR="002F591F" w:rsidRPr="002F591F" w:rsidRDefault="002F591F" w:rsidP="002F591F">
      <w:pPr>
        <w:tabs>
          <w:tab w:val="left" w:pos="2076"/>
          <w:tab w:val="left" w:pos="9156"/>
        </w:tabs>
        <w:rPr>
          <w:rFonts w:ascii="Times New Roman" w:eastAsia="Calibri" w:hAnsi="Times New Roman" w:cs="Times New Roman"/>
          <w:sz w:val="32"/>
          <w:szCs w:val="32"/>
        </w:rPr>
      </w:pPr>
    </w:p>
    <w:p w14:paraId="17AE6D77" w14:textId="77777777" w:rsidR="002F591F" w:rsidRPr="002F591F" w:rsidRDefault="002F591F" w:rsidP="002F591F">
      <w:pPr>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33024" behindDoc="0" locked="0" layoutInCell="1" allowOverlap="1" wp14:anchorId="32753273" wp14:editId="551D4469">
                <wp:simplePos x="0" y="0"/>
                <wp:positionH relativeFrom="column">
                  <wp:posOffset>5638800</wp:posOffset>
                </wp:positionH>
                <wp:positionV relativeFrom="paragraph">
                  <wp:posOffset>335915</wp:posOffset>
                </wp:positionV>
                <wp:extent cx="580813" cy="219710"/>
                <wp:effectExtent l="0" t="0" r="67310" b="66040"/>
                <wp:wrapNone/>
                <wp:docPr id="211" name="Straight Arrow Connector 211"/>
                <wp:cNvGraphicFramePr/>
                <a:graphic xmlns:a="http://schemas.openxmlformats.org/drawingml/2006/main">
                  <a:graphicData uri="http://schemas.microsoft.com/office/word/2010/wordprocessingShape">
                    <wps:wsp>
                      <wps:cNvCnPr/>
                      <wps:spPr>
                        <a:xfrm>
                          <a:off x="0" y="0"/>
                          <a:ext cx="580813" cy="219710"/>
                        </a:xfrm>
                        <a:prstGeom prst="straightConnector1">
                          <a:avLst/>
                        </a:prstGeom>
                        <a:noFill/>
                        <a:ln w="254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67AF1A" id="Straight Arrow Connector 211" o:spid="_x0000_s1026" type="#_x0000_t32" style="position:absolute;margin-left:444pt;margin-top:26.45pt;width:45.75pt;height:17.3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" strokecolor="#4a7ebb" strokeweight="2pt">
                <v:stroke endarrow="block"/>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30976" behindDoc="0" locked="0" layoutInCell="1" allowOverlap="1" wp14:anchorId="5ED659CB" wp14:editId="603F9EEE">
                <wp:simplePos x="0" y="0"/>
                <wp:positionH relativeFrom="column">
                  <wp:posOffset>5088467</wp:posOffset>
                </wp:positionH>
                <wp:positionV relativeFrom="paragraph">
                  <wp:posOffset>335704</wp:posOffset>
                </wp:positionV>
                <wp:extent cx="499110" cy="220134"/>
                <wp:effectExtent l="38100" t="0" r="15240" b="66040"/>
                <wp:wrapNone/>
                <wp:docPr id="209" name="Straight Arrow Connector 209"/>
                <wp:cNvGraphicFramePr/>
                <a:graphic xmlns:a="http://schemas.openxmlformats.org/drawingml/2006/main">
                  <a:graphicData uri="http://schemas.microsoft.com/office/word/2010/wordprocessingShape">
                    <wps:wsp>
                      <wps:cNvCnPr/>
                      <wps:spPr>
                        <a:xfrm flipH="1">
                          <a:off x="0" y="0"/>
                          <a:ext cx="499110" cy="220134"/>
                        </a:xfrm>
                        <a:prstGeom prst="straightConnector1">
                          <a:avLst/>
                        </a:prstGeom>
                        <a:noFill/>
                        <a:ln w="254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1EDC37" id="Straight Arrow Connector 209" o:spid="_x0000_s1026" type="#_x0000_t32" style="position:absolute;margin-left:400.65pt;margin-top:26.45pt;width:39.3pt;height:17.35pt;flip:x;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" strokecolor="#4a7ebb" strokeweight="2pt">
                <v:stroke endarrow="block"/>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45312" behindDoc="0" locked="0" layoutInCell="1" allowOverlap="1" wp14:anchorId="03C0F6AB" wp14:editId="1CC3A84F">
                <wp:simplePos x="0" y="0"/>
                <wp:positionH relativeFrom="margin">
                  <wp:posOffset>2486025</wp:posOffset>
                </wp:positionH>
                <wp:positionV relativeFrom="paragraph">
                  <wp:posOffset>22225</wp:posOffset>
                </wp:positionV>
                <wp:extent cx="1718310" cy="287655"/>
                <wp:effectExtent l="0" t="0" r="15240" b="17145"/>
                <wp:wrapNone/>
                <wp:docPr id="17409" name="Text Box 17409"/>
                <wp:cNvGraphicFramePr/>
                <a:graphic xmlns:a="http://schemas.openxmlformats.org/drawingml/2006/main">
                  <a:graphicData uri="http://schemas.microsoft.com/office/word/2010/wordprocessingShape">
                    <wps:wsp>
                      <wps:cNvSpPr txBox="1"/>
                      <wps:spPr>
                        <a:xfrm>
                          <a:off x="0" y="0"/>
                          <a:ext cx="1718310" cy="287655"/>
                        </a:xfrm>
                        <a:prstGeom prst="rect">
                          <a:avLst/>
                        </a:prstGeom>
                        <a:solidFill>
                          <a:sysClr val="window" lastClr="FFFFFF"/>
                        </a:solidFill>
                        <a:ln w="6350">
                          <a:solidFill>
                            <a:prstClr val="black"/>
                          </a:solidFill>
                        </a:ln>
                        <a:effectLst/>
                      </wps:spPr>
                      <wps:txbx>
                        <w:txbxContent>
                          <w:p w14:paraId="17732377" w14:textId="77777777" w:rsidR="006356E8" w:rsidRPr="005D555C" w:rsidRDefault="006356E8" w:rsidP="002F591F">
                            <w:r w:rsidRPr="005D555C">
                              <w:rPr>
                                <w:b/>
                                <w:bCs/>
                              </w:rPr>
                              <w:t>Chest X-Ray</w:t>
                            </w:r>
                            <w:r>
                              <w:rPr>
                                <w:b/>
                                <w:bCs/>
                              </w:rPr>
                              <w:t xml:space="preserve"> </w:t>
                            </w:r>
                            <w:r w:rsidRPr="005D555C">
                              <w:rPr>
                                <w:b/>
                                <w:bCs/>
                              </w:rPr>
                              <w:t>Not Available</w:t>
                            </w:r>
                          </w:p>
                          <w:p w14:paraId="37243A9D"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0F6AB" id="Text Box 17409" o:spid="_x0000_s1072" type="#_x0000_t202" style="position:absolute;margin-left:195.75pt;margin-top:1.75pt;width:135.3pt;height:22.65pt;z-index:25204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" fillcolor="window" strokeweight=".5pt">
                <v:textbox>
                  <w:txbxContent>
                    <w:p w14:paraId="17732377" w14:textId="77777777" w:rsidR="006356E8" w:rsidRPr="005D555C" w:rsidRDefault="006356E8" w:rsidP="002F591F">
                      <w:r w:rsidRPr="005D555C">
                        <w:rPr>
                          <w:b/>
                          <w:bCs/>
                        </w:rPr>
                        <w:t>Chest X-Ray</w:t>
                      </w:r>
                      <w:r>
                        <w:rPr>
                          <w:b/>
                          <w:bCs/>
                        </w:rPr>
                        <w:t xml:space="preserve"> </w:t>
                      </w:r>
                      <w:r w:rsidRPr="005D555C">
                        <w:rPr>
                          <w:b/>
                          <w:bCs/>
                        </w:rPr>
                        <w:t>Not Available</w:t>
                      </w:r>
                    </w:p>
                    <w:p w14:paraId="37243A9D" w14:textId="77777777" w:rsidR="006356E8" w:rsidRPr="00BF4039" w:rsidRDefault="006356E8" w:rsidP="002F591F">
                      <w:pPr>
                        <w:rPr>
                          <w:sz w:val="36"/>
                          <w:szCs w:val="36"/>
                        </w:rPr>
                      </w:pPr>
                    </w:p>
                  </w:txbxContent>
                </v:textbox>
                <w10:wrap anchorx="margin"/>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22784" behindDoc="0" locked="0" layoutInCell="1" allowOverlap="1" wp14:anchorId="191C9C4B" wp14:editId="79A4A88F">
                <wp:simplePos x="0" y="0"/>
                <wp:positionH relativeFrom="margin">
                  <wp:posOffset>4961044</wp:posOffset>
                </wp:positionH>
                <wp:positionV relativeFrom="paragraph">
                  <wp:posOffset>23495</wp:posOffset>
                </wp:positionV>
                <wp:extent cx="1473200" cy="313267"/>
                <wp:effectExtent l="0" t="0" r="12700" b="10795"/>
                <wp:wrapNone/>
                <wp:docPr id="198" name="Text Box 198"/>
                <wp:cNvGraphicFramePr/>
                <a:graphic xmlns:a="http://schemas.openxmlformats.org/drawingml/2006/main">
                  <a:graphicData uri="http://schemas.microsoft.com/office/word/2010/wordprocessingShape">
                    <wps:wsp>
                      <wps:cNvSpPr txBox="1"/>
                      <wps:spPr>
                        <a:xfrm>
                          <a:off x="0" y="0"/>
                          <a:ext cx="1473200" cy="313267"/>
                        </a:xfrm>
                        <a:prstGeom prst="rect">
                          <a:avLst/>
                        </a:prstGeom>
                        <a:solidFill>
                          <a:sysClr val="window" lastClr="FFFFFF"/>
                        </a:solidFill>
                        <a:ln w="6350">
                          <a:solidFill>
                            <a:prstClr val="black"/>
                          </a:solidFill>
                        </a:ln>
                        <a:effectLst/>
                      </wps:spPr>
                      <wps:txbx>
                        <w:txbxContent>
                          <w:p w14:paraId="2AAA126C" w14:textId="77777777" w:rsidR="006356E8" w:rsidRPr="005D555C" w:rsidRDefault="006356E8" w:rsidP="002F591F">
                            <w:r w:rsidRPr="005D555C">
                              <w:rPr>
                                <w:b/>
                                <w:bCs/>
                              </w:rPr>
                              <w:t>Chest X-Ray Available</w:t>
                            </w:r>
                          </w:p>
                          <w:p w14:paraId="59919459"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C9C4B" id="Text Box 198" o:spid="_x0000_s1073" type="#_x0000_t202" style="position:absolute;margin-left:390.65pt;margin-top:1.85pt;width:116pt;height:24.65pt;z-index:252022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" fillcolor="window" strokeweight=".5pt">
                <v:textbox>
                  <w:txbxContent>
                    <w:p w14:paraId="2AAA126C" w14:textId="77777777" w:rsidR="006356E8" w:rsidRPr="005D555C" w:rsidRDefault="006356E8" w:rsidP="002F591F">
                      <w:r w:rsidRPr="005D555C">
                        <w:rPr>
                          <w:b/>
                          <w:bCs/>
                        </w:rPr>
                        <w:t>Chest X-Ray Available</w:t>
                      </w:r>
                    </w:p>
                    <w:p w14:paraId="59919459" w14:textId="77777777" w:rsidR="006356E8" w:rsidRPr="00BF4039" w:rsidRDefault="006356E8" w:rsidP="002F591F">
                      <w:pPr>
                        <w:rPr>
                          <w:sz w:val="36"/>
                          <w:szCs w:val="36"/>
                        </w:rPr>
                      </w:pPr>
                    </w:p>
                  </w:txbxContent>
                </v:textbox>
                <w10:wrap anchorx="margin"/>
              </v:shape>
            </w:pict>
          </mc:Fallback>
        </mc:AlternateContent>
      </w:r>
    </w:p>
    <w:p w14:paraId="19AA2036" w14:textId="77777777" w:rsidR="002F591F" w:rsidRPr="002F591F" w:rsidRDefault="002F591F" w:rsidP="002F591F">
      <w:pPr>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47360" behindDoc="0" locked="0" layoutInCell="1" allowOverlap="1" wp14:anchorId="3CE36272" wp14:editId="7A4489D9">
                <wp:simplePos x="0" y="0"/>
                <wp:positionH relativeFrom="column">
                  <wp:posOffset>3378199</wp:posOffset>
                </wp:positionH>
                <wp:positionV relativeFrom="paragraph">
                  <wp:posOffset>7620</wp:posOffset>
                </wp:positionV>
                <wp:extent cx="491067" cy="758613"/>
                <wp:effectExtent l="0" t="0" r="80645" b="60960"/>
                <wp:wrapNone/>
                <wp:docPr id="17412" name="Straight Arrow Connector 17412"/>
                <wp:cNvGraphicFramePr/>
                <a:graphic xmlns:a="http://schemas.openxmlformats.org/drawingml/2006/main">
                  <a:graphicData uri="http://schemas.microsoft.com/office/word/2010/wordprocessingShape">
                    <wps:wsp>
                      <wps:cNvCnPr/>
                      <wps:spPr>
                        <a:xfrm>
                          <a:off x="0" y="0"/>
                          <a:ext cx="491067" cy="758613"/>
                        </a:xfrm>
                        <a:prstGeom prst="straightConnector1">
                          <a:avLst/>
                        </a:prstGeom>
                        <a:noFill/>
                        <a:ln w="254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BFA5D57" id="Straight Arrow Connector 17412" o:spid="_x0000_s1026" type="#_x0000_t32" style="position:absolute;margin-left:266pt;margin-top:.6pt;width:38.65pt;height:59.75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" strokecolor="#5b9bd5" strokeweight="2pt">
                <v:stroke endarrow="block" joinstyle="miter"/>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23808" behindDoc="0" locked="0" layoutInCell="1" allowOverlap="1" wp14:anchorId="32695340" wp14:editId="0DAB9D30">
                <wp:simplePos x="0" y="0"/>
                <wp:positionH relativeFrom="column">
                  <wp:posOffset>4520988</wp:posOffset>
                </wp:positionH>
                <wp:positionV relativeFrom="paragraph">
                  <wp:posOffset>261620</wp:posOffset>
                </wp:positionV>
                <wp:extent cx="931333" cy="245533"/>
                <wp:effectExtent l="0" t="0" r="21590" b="21590"/>
                <wp:wrapNone/>
                <wp:docPr id="199" name="Text Box 199"/>
                <wp:cNvGraphicFramePr/>
                <a:graphic xmlns:a="http://schemas.openxmlformats.org/drawingml/2006/main">
                  <a:graphicData uri="http://schemas.microsoft.com/office/word/2010/wordprocessingShape">
                    <wps:wsp>
                      <wps:cNvSpPr txBox="1"/>
                      <wps:spPr>
                        <a:xfrm>
                          <a:off x="0" y="0"/>
                          <a:ext cx="931333" cy="245533"/>
                        </a:xfrm>
                        <a:prstGeom prst="rect">
                          <a:avLst/>
                        </a:prstGeom>
                        <a:solidFill>
                          <a:sysClr val="window" lastClr="FFFFFF"/>
                        </a:solidFill>
                        <a:ln w="6350">
                          <a:solidFill>
                            <a:prstClr val="black"/>
                          </a:solidFill>
                        </a:ln>
                        <a:effectLst/>
                      </wps:spPr>
                      <wps:txbx>
                        <w:txbxContent>
                          <w:p w14:paraId="0F9015F0" w14:textId="77777777" w:rsidR="006356E8" w:rsidRPr="005D555C" w:rsidRDefault="006356E8" w:rsidP="002F591F">
                            <w:r w:rsidRPr="005D555C">
                              <w:rPr>
                                <w:b/>
                                <w:bCs/>
                              </w:rPr>
                              <w:t>CXR Normal</w:t>
                            </w:r>
                          </w:p>
                          <w:p w14:paraId="25A6466C"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95340" id="Text Box 199" o:spid="_x0000_s1074" type="#_x0000_t202" style="position:absolute;margin-left:356pt;margin-top:20.6pt;width:73.35pt;height:19.3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" fillcolor="window" strokeweight=".5pt">
                <v:textbox>
                  <w:txbxContent>
                    <w:p w14:paraId="0F9015F0" w14:textId="77777777" w:rsidR="006356E8" w:rsidRPr="005D555C" w:rsidRDefault="006356E8" w:rsidP="002F591F">
                      <w:r w:rsidRPr="005D555C">
                        <w:rPr>
                          <w:b/>
                          <w:bCs/>
                        </w:rPr>
                        <w:t>CXR Normal</w:t>
                      </w:r>
                    </w:p>
                    <w:p w14:paraId="25A6466C" w14:textId="77777777" w:rsidR="006356E8" w:rsidRPr="00BF4039" w:rsidRDefault="006356E8" w:rsidP="002F591F">
                      <w:pPr>
                        <w:rPr>
                          <w:sz w:val="36"/>
                          <w:szCs w:val="36"/>
                        </w:rPr>
                      </w:pPr>
                    </w:p>
                  </w:txbxContent>
                </v:textbox>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24832" behindDoc="0" locked="0" layoutInCell="1" allowOverlap="1" wp14:anchorId="0BB9F33D" wp14:editId="77B5127F">
                <wp:simplePos x="0" y="0"/>
                <wp:positionH relativeFrom="column">
                  <wp:posOffset>6070600</wp:posOffset>
                </wp:positionH>
                <wp:positionV relativeFrom="paragraph">
                  <wp:posOffset>261620</wp:posOffset>
                </wp:positionV>
                <wp:extent cx="1060450" cy="245110"/>
                <wp:effectExtent l="0" t="0" r="25400" b="21590"/>
                <wp:wrapNone/>
                <wp:docPr id="200" name="Text Box 200"/>
                <wp:cNvGraphicFramePr/>
                <a:graphic xmlns:a="http://schemas.openxmlformats.org/drawingml/2006/main">
                  <a:graphicData uri="http://schemas.microsoft.com/office/word/2010/wordprocessingShape">
                    <wps:wsp>
                      <wps:cNvSpPr txBox="1"/>
                      <wps:spPr>
                        <a:xfrm>
                          <a:off x="0" y="0"/>
                          <a:ext cx="1060450" cy="245110"/>
                        </a:xfrm>
                        <a:prstGeom prst="rect">
                          <a:avLst/>
                        </a:prstGeom>
                        <a:solidFill>
                          <a:sysClr val="window" lastClr="FFFFFF"/>
                        </a:solidFill>
                        <a:ln w="6350">
                          <a:solidFill>
                            <a:prstClr val="black"/>
                          </a:solidFill>
                        </a:ln>
                        <a:effectLst/>
                      </wps:spPr>
                      <wps:txbx>
                        <w:txbxContent>
                          <w:p w14:paraId="49D78301" w14:textId="77777777" w:rsidR="006356E8" w:rsidRPr="005D555C" w:rsidRDefault="006356E8" w:rsidP="002F591F">
                            <w:r w:rsidRPr="005D555C">
                              <w:rPr>
                                <w:b/>
                                <w:bCs/>
                              </w:rPr>
                              <w:t xml:space="preserve">CXR Abnormal </w:t>
                            </w:r>
                          </w:p>
                          <w:p w14:paraId="6BC997CD"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9F33D" id="Text Box 200" o:spid="_x0000_s1075" type="#_x0000_t202" style="position:absolute;margin-left:478pt;margin-top:20.6pt;width:83.5pt;height:19.3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" fillcolor="window" strokeweight=".5pt">
                <v:textbox>
                  <w:txbxContent>
                    <w:p w14:paraId="49D78301" w14:textId="77777777" w:rsidR="006356E8" w:rsidRPr="005D555C" w:rsidRDefault="006356E8" w:rsidP="002F591F">
                      <w:r w:rsidRPr="005D555C">
                        <w:rPr>
                          <w:b/>
                          <w:bCs/>
                        </w:rPr>
                        <w:t xml:space="preserve">CXR Abnormal </w:t>
                      </w:r>
                    </w:p>
                    <w:p w14:paraId="6BC997CD" w14:textId="77777777" w:rsidR="006356E8" w:rsidRPr="00BF4039" w:rsidRDefault="006356E8" w:rsidP="002F591F">
                      <w:pPr>
                        <w:rPr>
                          <w:sz w:val="36"/>
                          <w:szCs w:val="36"/>
                        </w:rPr>
                      </w:pPr>
                    </w:p>
                  </w:txbxContent>
                </v:textbox>
              </v:shape>
            </w:pict>
          </mc:Fallback>
        </mc:AlternateContent>
      </w:r>
    </w:p>
    <w:p w14:paraId="2EA27103" w14:textId="77777777" w:rsidR="002F591F" w:rsidRPr="002F591F" w:rsidRDefault="002F591F" w:rsidP="002F591F">
      <w:pPr>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36096" behindDoc="0" locked="0" layoutInCell="1" allowOverlap="1" wp14:anchorId="789379D6" wp14:editId="4CB5EF91">
                <wp:simplePos x="0" y="0"/>
                <wp:positionH relativeFrom="column">
                  <wp:posOffset>4959774</wp:posOffset>
                </wp:positionH>
                <wp:positionV relativeFrom="paragraph">
                  <wp:posOffset>167217</wp:posOffset>
                </wp:positionV>
                <wp:extent cx="0" cy="259080"/>
                <wp:effectExtent l="76200" t="0" r="57150" b="64770"/>
                <wp:wrapNone/>
                <wp:docPr id="214" name="Straight Arrow Connector 214"/>
                <wp:cNvGraphicFramePr/>
                <a:graphic xmlns:a="http://schemas.openxmlformats.org/drawingml/2006/main">
                  <a:graphicData uri="http://schemas.microsoft.com/office/word/2010/wordprocessingShape">
                    <wps:wsp>
                      <wps:cNvCnPr/>
                      <wps:spPr>
                        <a:xfrm>
                          <a:off x="0" y="0"/>
                          <a:ext cx="0" cy="259080"/>
                        </a:xfrm>
                        <a:prstGeom prst="straightConnector1">
                          <a:avLst/>
                        </a:prstGeom>
                        <a:noFill/>
                        <a:ln w="25400" cap="flat" cmpd="sng" algn="ctr">
                          <a:solidFill>
                            <a:srgbClr val="4F81BD">
                              <a:shade val="95000"/>
                              <a:satMod val="105000"/>
                            </a:srgbClr>
                          </a:solidFill>
                          <a:prstDash val="solid"/>
                          <a:tailEnd type="triangle"/>
                        </a:ln>
                        <a:effectLst/>
                      </wps:spPr>
                      <wps:bodyPr/>
                    </wps:wsp>
                  </a:graphicData>
                </a:graphic>
              </wp:anchor>
            </w:drawing>
          </mc:Choice>
          <mc:Fallback>
            <w:pict>
              <v:shape w14:anchorId="00C22F03" id="Straight Arrow Connector 214" o:spid="_x0000_s1026" type="#_x0000_t32" style="position:absolute;margin-left:390.55pt;margin-top:13.15pt;width:0;height:20.4pt;z-index:252036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" strokecolor="#4a7ebb" strokeweight="2pt">
                <v:stroke endarrow="block"/>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32000" behindDoc="0" locked="0" layoutInCell="1" allowOverlap="1" wp14:anchorId="7AB46C02" wp14:editId="76A07CDD">
                <wp:simplePos x="0" y="0"/>
                <wp:positionH relativeFrom="column">
                  <wp:posOffset>6682740</wp:posOffset>
                </wp:positionH>
                <wp:positionV relativeFrom="paragraph">
                  <wp:posOffset>151342</wp:posOffset>
                </wp:positionV>
                <wp:extent cx="0" cy="259080"/>
                <wp:effectExtent l="76200" t="0" r="57150" b="64770"/>
                <wp:wrapNone/>
                <wp:docPr id="210" name="Straight Arrow Connector 210"/>
                <wp:cNvGraphicFramePr/>
                <a:graphic xmlns:a="http://schemas.openxmlformats.org/drawingml/2006/main">
                  <a:graphicData uri="http://schemas.microsoft.com/office/word/2010/wordprocessingShape">
                    <wps:wsp>
                      <wps:cNvCnPr/>
                      <wps:spPr>
                        <a:xfrm>
                          <a:off x="0" y="0"/>
                          <a:ext cx="0" cy="259080"/>
                        </a:xfrm>
                        <a:prstGeom prst="straightConnector1">
                          <a:avLst/>
                        </a:prstGeom>
                        <a:noFill/>
                        <a:ln w="25400" cap="flat" cmpd="sng" algn="ctr">
                          <a:solidFill>
                            <a:srgbClr val="4F81BD">
                              <a:shade val="95000"/>
                              <a:satMod val="105000"/>
                            </a:srgbClr>
                          </a:solidFill>
                          <a:prstDash val="solid"/>
                          <a:tailEnd type="triangle"/>
                        </a:ln>
                        <a:effectLst/>
                      </wps:spPr>
                      <wps:bodyPr/>
                    </wps:wsp>
                  </a:graphicData>
                </a:graphic>
              </wp:anchor>
            </w:drawing>
          </mc:Choice>
          <mc:Fallback>
            <w:pict>
              <v:shape w14:anchorId="792806A2" id="Straight Arrow Connector 210" o:spid="_x0000_s1026" type="#_x0000_t32" style="position:absolute;margin-left:526.2pt;margin-top:11.9pt;width:0;height:20.4pt;z-index:252032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" strokecolor="#4a7ebb" strokeweight="2pt">
                <v:stroke endarrow="block"/>
              </v:shape>
            </w:pict>
          </mc:Fallback>
        </mc:AlternateContent>
      </w:r>
    </w:p>
    <w:p w14:paraId="28D65F2D" w14:textId="77777777" w:rsidR="002F591F" w:rsidRPr="002F591F" w:rsidRDefault="002F591F" w:rsidP="002F591F">
      <w:pPr>
        <w:tabs>
          <w:tab w:val="left" w:pos="1992"/>
          <w:tab w:val="center" w:pos="6480"/>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26880" behindDoc="0" locked="0" layoutInCell="1" allowOverlap="1" wp14:anchorId="05E3191C" wp14:editId="7446ED28">
                <wp:simplePos x="0" y="0"/>
                <wp:positionH relativeFrom="column">
                  <wp:posOffset>6036310</wp:posOffset>
                </wp:positionH>
                <wp:positionV relativeFrom="paragraph">
                  <wp:posOffset>52705</wp:posOffset>
                </wp:positionV>
                <wp:extent cx="1591310" cy="388620"/>
                <wp:effectExtent l="0" t="0" r="27940" b="11430"/>
                <wp:wrapNone/>
                <wp:docPr id="202" name="Text Box 202"/>
                <wp:cNvGraphicFramePr/>
                <a:graphic xmlns:a="http://schemas.openxmlformats.org/drawingml/2006/main">
                  <a:graphicData uri="http://schemas.microsoft.com/office/word/2010/wordprocessingShape">
                    <wps:wsp>
                      <wps:cNvSpPr txBox="1"/>
                      <wps:spPr>
                        <a:xfrm>
                          <a:off x="0" y="0"/>
                          <a:ext cx="1591310" cy="388620"/>
                        </a:xfrm>
                        <a:prstGeom prst="rect">
                          <a:avLst/>
                        </a:prstGeom>
                        <a:solidFill>
                          <a:sysClr val="window" lastClr="FFFFFF"/>
                        </a:solidFill>
                        <a:ln w="6350">
                          <a:solidFill>
                            <a:prstClr val="black"/>
                          </a:solidFill>
                        </a:ln>
                        <a:effectLst/>
                      </wps:spPr>
                      <wps:txbx>
                        <w:txbxContent>
                          <w:p w14:paraId="11BCF7FB" w14:textId="77777777" w:rsidR="006356E8" w:rsidRPr="005D555C" w:rsidRDefault="006356E8" w:rsidP="002F591F">
                            <w:pPr>
                              <w:rPr>
                                <w:b/>
                                <w:bCs/>
                              </w:rPr>
                            </w:pPr>
                            <w:r w:rsidRPr="005D555C">
                              <w:rPr>
                                <w:b/>
                                <w:bCs/>
                              </w:rPr>
                              <w:t>GeneXpert MTB/Rif test</w:t>
                            </w:r>
                          </w:p>
                          <w:p w14:paraId="198210FB"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E3191C" id="Text Box 202" o:spid="_x0000_s1076" type="#_x0000_t202" style="position:absolute;margin-left:475.3pt;margin-top:4.15pt;width:125.3pt;height:30.6pt;z-index:25202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" fillcolor="window" strokeweight=".5pt">
                <v:textbox>
                  <w:txbxContent>
                    <w:p w14:paraId="11BCF7FB" w14:textId="77777777" w:rsidR="006356E8" w:rsidRPr="005D555C" w:rsidRDefault="006356E8" w:rsidP="002F591F">
                      <w:pPr>
                        <w:rPr>
                          <w:b/>
                          <w:bCs/>
                        </w:rPr>
                      </w:pPr>
                      <w:r w:rsidRPr="005D555C">
                        <w:rPr>
                          <w:b/>
                          <w:bCs/>
                        </w:rPr>
                        <w:t>GeneXpert MTB/Rif test</w:t>
                      </w:r>
                    </w:p>
                    <w:p w14:paraId="198210FB" w14:textId="77777777" w:rsidR="006356E8" w:rsidRPr="00BF4039" w:rsidRDefault="006356E8" w:rsidP="002F591F">
                      <w:pPr>
                        <w:rPr>
                          <w:sz w:val="36"/>
                          <w:szCs w:val="36"/>
                        </w:rPr>
                      </w:pPr>
                    </w:p>
                  </w:txbxContent>
                </v:textbox>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25856" behindDoc="0" locked="0" layoutInCell="1" allowOverlap="1" wp14:anchorId="60051B41" wp14:editId="3EF3730A">
                <wp:simplePos x="0" y="0"/>
                <wp:positionH relativeFrom="margin">
                  <wp:posOffset>3598333</wp:posOffset>
                </wp:positionH>
                <wp:positionV relativeFrom="paragraph">
                  <wp:posOffset>83609</wp:posOffset>
                </wp:positionV>
                <wp:extent cx="1921933" cy="354753"/>
                <wp:effectExtent l="0" t="0" r="21590" b="26670"/>
                <wp:wrapNone/>
                <wp:docPr id="201" name="Text Box 201"/>
                <wp:cNvGraphicFramePr/>
                <a:graphic xmlns:a="http://schemas.openxmlformats.org/drawingml/2006/main">
                  <a:graphicData uri="http://schemas.microsoft.com/office/word/2010/wordprocessingShape">
                    <wps:wsp>
                      <wps:cNvSpPr txBox="1"/>
                      <wps:spPr>
                        <a:xfrm>
                          <a:off x="0" y="0"/>
                          <a:ext cx="1921933" cy="354753"/>
                        </a:xfrm>
                        <a:prstGeom prst="rect">
                          <a:avLst/>
                        </a:prstGeom>
                        <a:solidFill>
                          <a:sysClr val="window" lastClr="FFFFFF"/>
                        </a:solidFill>
                        <a:ln w="6350">
                          <a:solidFill>
                            <a:prstClr val="black"/>
                          </a:solidFill>
                        </a:ln>
                        <a:effectLst/>
                      </wps:spPr>
                      <wps:txbx>
                        <w:txbxContent>
                          <w:p w14:paraId="7529D7CD" w14:textId="77777777" w:rsidR="006356E8" w:rsidRPr="005D555C" w:rsidRDefault="006356E8" w:rsidP="002F591F">
                            <w:pPr>
                              <w:rPr>
                                <w:b/>
                                <w:bCs/>
                              </w:rPr>
                            </w:pPr>
                            <w:r w:rsidRPr="005D555C">
                              <w:rPr>
                                <w:b/>
                                <w:bCs/>
                              </w:rPr>
                              <w:t>TB Preventive Therapy (TPT)</w:t>
                            </w:r>
                          </w:p>
                          <w:p w14:paraId="6148BC4C"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51B41" id="Text Box 201" o:spid="_x0000_s1077" type="#_x0000_t202" style="position:absolute;margin-left:283.35pt;margin-top:6.6pt;width:151.35pt;height:27.95pt;z-index:25202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" fillcolor="window" strokeweight=".5pt">
                <v:textbox>
                  <w:txbxContent>
                    <w:p w14:paraId="7529D7CD" w14:textId="77777777" w:rsidR="006356E8" w:rsidRPr="005D555C" w:rsidRDefault="006356E8" w:rsidP="002F591F">
                      <w:pPr>
                        <w:rPr>
                          <w:b/>
                          <w:bCs/>
                        </w:rPr>
                      </w:pPr>
                      <w:r w:rsidRPr="005D555C">
                        <w:rPr>
                          <w:b/>
                          <w:bCs/>
                        </w:rPr>
                        <w:t>TB Preventive Therapy (TPT)</w:t>
                      </w:r>
                    </w:p>
                    <w:p w14:paraId="6148BC4C" w14:textId="77777777" w:rsidR="006356E8" w:rsidRPr="00BF4039" w:rsidRDefault="006356E8" w:rsidP="002F591F">
                      <w:pPr>
                        <w:rPr>
                          <w:sz w:val="36"/>
                          <w:szCs w:val="36"/>
                        </w:rPr>
                      </w:pPr>
                    </w:p>
                  </w:txbxContent>
                </v:textbox>
                <w10:wrap anchorx="margin"/>
              </v:shape>
            </w:pict>
          </mc:Fallback>
        </mc:AlternateContent>
      </w:r>
      <w:r w:rsidRPr="002F591F">
        <w:rPr>
          <w:rFonts w:ascii="Times New Roman" w:eastAsia="Calibri" w:hAnsi="Times New Roman" w:cs="Times New Roman"/>
          <w:sz w:val="32"/>
          <w:szCs w:val="32"/>
        </w:rPr>
        <w:tab/>
      </w:r>
      <w:r w:rsidRPr="002F591F">
        <w:rPr>
          <w:rFonts w:ascii="Times New Roman" w:eastAsia="Calibri" w:hAnsi="Times New Roman" w:cs="Times New Roman"/>
          <w:sz w:val="32"/>
          <w:szCs w:val="32"/>
        </w:rPr>
        <w:tab/>
      </w:r>
    </w:p>
    <w:p w14:paraId="430E0815" w14:textId="77777777" w:rsidR="002F591F" w:rsidRPr="002F591F" w:rsidRDefault="002F591F" w:rsidP="002F591F">
      <w:pPr>
        <w:tabs>
          <w:tab w:val="left" w:pos="1140"/>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35072" behindDoc="0" locked="0" layoutInCell="1" allowOverlap="1" wp14:anchorId="1C912C17" wp14:editId="08551F96">
                <wp:simplePos x="0" y="0"/>
                <wp:positionH relativeFrom="column">
                  <wp:posOffset>7078133</wp:posOffset>
                </wp:positionH>
                <wp:positionV relativeFrom="paragraph">
                  <wp:posOffset>80433</wp:posOffset>
                </wp:positionV>
                <wp:extent cx="549910" cy="304800"/>
                <wp:effectExtent l="0" t="0" r="78740" b="57150"/>
                <wp:wrapNone/>
                <wp:docPr id="213" name="Straight Arrow Connector 213"/>
                <wp:cNvGraphicFramePr/>
                <a:graphic xmlns:a="http://schemas.openxmlformats.org/drawingml/2006/main">
                  <a:graphicData uri="http://schemas.microsoft.com/office/word/2010/wordprocessingShape">
                    <wps:wsp>
                      <wps:cNvCnPr/>
                      <wps:spPr>
                        <a:xfrm>
                          <a:off x="0" y="0"/>
                          <a:ext cx="549910" cy="304800"/>
                        </a:xfrm>
                        <a:prstGeom prst="straightConnector1">
                          <a:avLst/>
                        </a:prstGeom>
                        <a:noFill/>
                        <a:ln w="254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A335750" id="Straight Arrow Connector 213" o:spid="_x0000_s1026" type="#_x0000_t32" style="position:absolute;margin-left:557.35pt;margin-top:6.35pt;width:43.3pt;height:24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" strokecolor="#4a7ebb" strokeweight="2pt">
                <v:stroke endarrow="block"/>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34048" behindDoc="0" locked="0" layoutInCell="1" allowOverlap="1" wp14:anchorId="44A97DEE" wp14:editId="3550F565">
                <wp:simplePos x="0" y="0"/>
                <wp:positionH relativeFrom="margin">
                  <wp:posOffset>5854700</wp:posOffset>
                </wp:positionH>
                <wp:positionV relativeFrom="paragraph">
                  <wp:posOffset>78528</wp:posOffset>
                </wp:positionV>
                <wp:extent cx="508000" cy="305647"/>
                <wp:effectExtent l="38100" t="0" r="25400" b="56515"/>
                <wp:wrapNone/>
                <wp:docPr id="212" name="Straight Arrow Connector 212"/>
                <wp:cNvGraphicFramePr/>
                <a:graphic xmlns:a="http://schemas.openxmlformats.org/drawingml/2006/main">
                  <a:graphicData uri="http://schemas.microsoft.com/office/word/2010/wordprocessingShape">
                    <wps:wsp>
                      <wps:cNvCnPr/>
                      <wps:spPr>
                        <a:xfrm flipH="1">
                          <a:off x="0" y="0"/>
                          <a:ext cx="508000" cy="305647"/>
                        </a:xfrm>
                        <a:prstGeom prst="straightConnector1">
                          <a:avLst/>
                        </a:prstGeom>
                        <a:noFill/>
                        <a:ln w="254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D316E10" id="Straight Arrow Connector 212" o:spid="_x0000_s1026" type="#_x0000_t32" style="position:absolute;margin-left:461pt;margin-top:6.2pt;width:40pt;height:24.05pt;flip:x;z-index:25203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" strokecolor="#4a7ebb" strokeweight="2pt">
                <v:stroke endarrow="block"/>
                <w10:wrap anchorx="margin"/>
              </v:shape>
            </w:pict>
          </mc:Fallback>
        </mc:AlternateContent>
      </w:r>
      <w:r w:rsidRPr="002F591F">
        <w:rPr>
          <w:rFonts w:ascii="Times New Roman" w:eastAsia="Calibri" w:hAnsi="Times New Roman" w:cs="Times New Roman"/>
          <w:sz w:val="32"/>
          <w:szCs w:val="32"/>
        </w:rPr>
        <w:tab/>
      </w:r>
    </w:p>
    <w:p w14:paraId="0C58D317" w14:textId="77777777" w:rsidR="002F591F" w:rsidRPr="002F591F" w:rsidRDefault="002F591F" w:rsidP="002F591F">
      <w:pPr>
        <w:tabs>
          <w:tab w:val="left" w:pos="5256"/>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28928" behindDoc="0" locked="0" layoutInCell="1" allowOverlap="1" wp14:anchorId="7DE2E6AD" wp14:editId="04B86387">
                <wp:simplePos x="0" y="0"/>
                <wp:positionH relativeFrom="column">
                  <wp:posOffset>6248611</wp:posOffset>
                </wp:positionH>
                <wp:positionV relativeFrom="paragraph">
                  <wp:posOffset>73660</wp:posOffset>
                </wp:positionV>
                <wp:extent cx="2539576" cy="363855"/>
                <wp:effectExtent l="0" t="0" r="13335" b="17145"/>
                <wp:wrapNone/>
                <wp:docPr id="204" name="Text Box 204"/>
                <wp:cNvGraphicFramePr/>
                <a:graphic xmlns:a="http://schemas.openxmlformats.org/drawingml/2006/main">
                  <a:graphicData uri="http://schemas.microsoft.com/office/word/2010/wordprocessingShape">
                    <wps:wsp>
                      <wps:cNvSpPr txBox="1"/>
                      <wps:spPr>
                        <a:xfrm>
                          <a:off x="0" y="0"/>
                          <a:ext cx="2539576" cy="363855"/>
                        </a:xfrm>
                        <a:prstGeom prst="rect">
                          <a:avLst/>
                        </a:prstGeom>
                        <a:solidFill>
                          <a:sysClr val="window" lastClr="FFFFFF"/>
                        </a:solidFill>
                        <a:ln w="6350">
                          <a:solidFill>
                            <a:prstClr val="black"/>
                          </a:solidFill>
                        </a:ln>
                        <a:effectLst/>
                      </wps:spPr>
                      <wps:txbx>
                        <w:txbxContent>
                          <w:p w14:paraId="658E4AB0" w14:textId="77777777" w:rsidR="006356E8" w:rsidRPr="005D555C" w:rsidRDefault="006356E8" w:rsidP="002F591F">
                            <w:r w:rsidRPr="005D555C">
                              <w:rPr>
                                <w:b/>
                                <w:bCs/>
                              </w:rPr>
                              <w:t xml:space="preserve">***MTB not detected: evaluate further </w:t>
                            </w:r>
                          </w:p>
                          <w:p w14:paraId="1ED4309C"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E2E6AD" id="Text Box 204" o:spid="_x0000_s1078" type="#_x0000_t202" style="position:absolute;margin-left:492pt;margin-top:5.8pt;width:199.95pt;height:28.6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" fillcolor="window" strokeweight=".5pt">
                <v:textbox>
                  <w:txbxContent>
                    <w:p w14:paraId="658E4AB0" w14:textId="77777777" w:rsidR="006356E8" w:rsidRPr="005D555C" w:rsidRDefault="006356E8" w:rsidP="002F591F">
                      <w:r w:rsidRPr="005D555C">
                        <w:rPr>
                          <w:b/>
                          <w:bCs/>
                        </w:rPr>
                        <w:t xml:space="preserve">***MTB not detected: evaluate further </w:t>
                      </w:r>
                    </w:p>
                    <w:p w14:paraId="1ED4309C" w14:textId="77777777" w:rsidR="006356E8" w:rsidRPr="00BF4039" w:rsidRDefault="006356E8" w:rsidP="002F591F">
                      <w:pPr>
                        <w:rPr>
                          <w:sz w:val="36"/>
                          <w:szCs w:val="36"/>
                        </w:rPr>
                      </w:pPr>
                    </w:p>
                  </w:txbxContent>
                </v:textbox>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27904" behindDoc="0" locked="0" layoutInCell="1" allowOverlap="1" wp14:anchorId="30CEDC14" wp14:editId="0ADDC149">
                <wp:simplePos x="0" y="0"/>
                <wp:positionH relativeFrom="column">
                  <wp:posOffset>5107094</wp:posOffset>
                </wp:positionH>
                <wp:positionV relativeFrom="paragraph">
                  <wp:posOffset>65194</wp:posOffset>
                </wp:positionV>
                <wp:extent cx="1016000" cy="313267"/>
                <wp:effectExtent l="0" t="0" r="12700" b="10795"/>
                <wp:wrapNone/>
                <wp:docPr id="203" name="Text Box 203"/>
                <wp:cNvGraphicFramePr/>
                <a:graphic xmlns:a="http://schemas.openxmlformats.org/drawingml/2006/main">
                  <a:graphicData uri="http://schemas.microsoft.com/office/word/2010/wordprocessingShape">
                    <wps:wsp>
                      <wps:cNvSpPr txBox="1"/>
                      <wps:spPr>
                        <a:xfrm>
                          <a:off x="0" y="0"/>
                          <a:ext cx="1016000" cy="313267"/>
                        </a:xfrm>
                        <a:prstGeom prst="rect">
                          <a:avLst/>
                        </a:prstGeom>
                        <a:solidFill>
                          <a:sysClr val="window" lastClr="FFFFFF"/>
                        </a:solidFill>
                        <a:ln w="6350">
                          <a:solidFill>
                            <a:prstClr val="black"/>
                          </a:solidFill>
                        </a:ln>
                        <a:effectLst/>
                      </wps:spPr>
                      <wps:txbx>
                        <w:txbxContent>
                          <w:p w14:paraId="7FD044B9" w14:textId="77777777" w:rsidR="006356E8" w:rsidRPr="005D555C" w:rsidRDefault="006356E8" w:rsidP="002F591F">
                            <w:r w:rsidRPr="005D555C">
                              <w:rPr>
                                <w:b/>
                                <w:bCs/>
                              </w:rPr>
                              <w:t>MTB detected</w:t>
                            </w:r>
                          </w:p>
                          <w:p w14:paraId="73E956DA"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EDC14" id="Text Box 203" o:spid="_x0000_s1079" type="#_x0000_t202" style="position:absolute;margin-left:402.15pt;margin-top:5.15pt;width:80pt;height:24.6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" fillcolor="window" strokeweight=".5pt">
                <v:textbox>
                  <w:txbxContent>
                    <w:p w14:paraId="7FD044B9" w14:textId="77777777" w:rsidR="006356E8" w:rsidRPr="005D555C" w:rsidRDefault="006356E8" w:rsidP="002F591F">
                      <w:r w:rsidRPr="005D555C">
                        <w:rPr>
                          <w:b/>
                          <w:bCs/>
                        </w:rPr>
                        <w:t>MTB detected</w:t>
                      </w:r>
                    </w:p>
                    <w:p w14:paraId="73E956DA" w14:textId="77777777" w:rsidR="006356E8" w:rsidRPr="00BF4039" w:rsidRDefault="006356E8" w:rsidP="002F591F">
                      <w:pPr>
                        <w:rPr>
                          <w:sz w:val="36"/>
                          <w:szCs w:val="36"/>
                        </w:rPr>
                      </w:pPr>
                    </w:p>
                  </w:txbxContent>
                </v:textbox>
              </v:shape>
            </w:pict>
          </mc:Fallback>
        </mc:AlternateContent>
      </w:r>
      <w:r w:rsidRPr="002F591F">
        <w:rPr>
          <w:rFonts w:ascii="Times New Roman" w:eastAsia="Calibri" w:hAnsi="Times New Roman" w:cs="Times New Roman"/>
          <w:sz w:val="32"/>
          <w:szCs w:val="32"/>
        </w:rPr>
        <w:tab/>
      </w:r>
    </w:p>
    <w:p w14:paraId="46A6DB71" w14:textId="77777777" w:rsidR="002F591F" w:rsidRPr="002F591F" w:rsidRDefault="002F591F" w:rsidP="002F591F">
      <w:pPr>
        <w:tabs>
          <w:tab w:val="left" w:pos="480"/>
          <w:tab w:val="left" w:pos="7128"/>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41216" behindDoc="0" locked="0" layoutInCell="1" allowOverlap="1" wp14:anchorId="784CD513" wp14:editId="369725A6">
                <wp:simplePos x="0" y="0"/>
                <wp:positionH relativeFrom="column">
                  <wp:posOffset>5198533</wp:posOffset>
                </wp:positionH>
                <wp:positionV relativeFrom="paragraph">
                  <wp:posOffset>58843</wp:posOffset>
                </wp:positionV>
                <wp:extent cx="552874" cy="330200"/>
                <wp:effectExtent l="38100" t="0" r="19050" b="50800"/>
                <wp:wrapNone/>
                <wp:docPr id="220" name="Straight Arrow Connector 220"/>
                <wp:cNvGraphicFramePr/>
                <a:graphic xmlns:a="http://schemas.openxmlformats.org/drawingml/2006/main">
                  <a:graphicData uri="http://schemas.microsoft.com/office/word/2010/wordprocessingShape">
                    <wps:wsp>
                      <wps:cNvCnPr/>
                      <wps:spPr>
                        <a:xfrm flipH="1">
                          <a:off x="0" y="0"/>
                          <a:ext cx="552874" cy="330200"/>
                        </a:xfrm>
                        <a:prstGeom prst="straightConnector1">
                          <a:avLst/>
                        </a:prstGeom>
                        <a:noFill/>
                        <a:ln w="254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41F296" id="Straight Arrow Connector 220" o:spid="_x0000_s1026" type="#_x0000_t32" style="position:absolute;margin-left:409.35pt;margin-top:4.65pt;width:43.55pt;height:26pt;flip:x;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" strokecolor="#4a7ebb" strokeweight="2pt">
                <v:stroke endarrow="block"/>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42240" behindDoc="0" locked="0" layoutInCell="1" allowOverlap="1" wp14:anchorId="5F8C32EF" wp14:editId="208AEEAA">
                <wp:simplePos x="0" y="0"/>
                <wp:positionH relativeFrom="margin">
                  <wp:posOffset>5884332</wp:posOffset>
                </wp:positionH>
                <wp:positionV relativeFrom="paragraph">
                  <wp:posOffset>58632</wp:posOffset>
                </wp:positionV>
                <wp:extent cx="456777" cy="330411"/>
                <wp:effectExtent l="0" t="0" r="57785" b="50800"/>
                <wp:wrapNone/>
                <wp:docPr id="221" name="Straight Arrow Connector 221"/>
                <wp:cNvGraphicFramePr/>
                <a:graphic xmlns:a="http://schemas.openxmlformats.org/drawingml/2006/main">
                  <a:graphicData uri="http://schemas.microsoft.com/office/word/2010/wordprocessingShape">
                    <wps:wsp>
                      <wps:cNvCnPr/>
                      <wps:spPr>
                        <a:xfrm>
                          <a:off x="0" y="0"/>
                          <a:ext cx="456777" cy="330411"/>
                        </a:xfrm>
                        <a:prstGeom prst="straightConnector1">
                          <a:avLst/>
                        </a:prstGeom>
                        <a:noFill/>
                        <a:ln w="254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90A63A" id="Straight Arrow Connector 221" o:spid="_x0000_s1026" type="#_x0000_t32" style="position:absolute;margin-left:463.35pt;margin-top:4.6pt;width:35.95pt;height:26pt;z-index:25204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" strokecolor="#4a7ebb" strokeweight="2pt">
                <v:stroke endarrow="block"/>
                <w10:wrap anchorx="margin"/>
              </v:shape>
            </w:pict>
          </mc:Fallback>
        </mc:AlternateContent>
      </w:r>
      <w:r w:rsidRPr="002F591F">
        <w:rPr>
          <w:rFonts w:ascii="Times New Roman" w:eastAsia="Calibri" w:hAnsi="Times New Roman" w:cs="Times New Roman"/>
          <w:sz w:val="32"/>
          <w:szCs w:val="32"/>
        </w:rPr>
        <w:tab/>
      </w:r>
      <w:r w:rsidRPr="002F591F">
        <w:rPr>
          <w:rFonts w:ascii="Times New Roman" w:eastAsia="Calibri" w:hAnsi="Times New Roman" w:cs="Times New Roman"/>
          <w:sz w:val="32"/>
          <w:szCs w:val="32"/>
        </w:rPr>
        <w:tab/>
      </w:r>
    </w:p>
    <w:p w14:paraId="0A3D5FD6" w14:textId="77777777" w:rsidR="002F591F" w:rsidRPr="002F591F" w:rsidRDefault="002F591F" w:rsidP="002F591F">
      <w:pPr>
        <w:tabs>
          <w:tab w:val="left" w:pos="7128"/>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43264" behindDoc="0" locked="0" layoutInCell="1" allowOverlap="1" wp14:anchorId="0CF2C28F" wp14:editId="581E9069">
                <wp:simplePos x="0" y="0"/>
                <wp:positionH relativeFrom="column">
                  <wp:posOffset>4517813</wp:posOffset>
                </wp:positionH>
                <wp:positionV relativeFrom="paragraph">
                  <wp:posOffset>331470</wp:posOffset>
                </wp:positionV>
                <wp:extent cx="0" cy="259080"/>
                <wp:effectExtent l="76200" t="0" r="57150" b="64770"/>
                <wp:wrapNone/>
                <wp:docPr id="222" name="Straight Arrow Connector 222"/>
                <wp:cNvGraphicFramePr/>
                <a:graphic xmlns:a="http://schemas.openxmlformats.org/drawingml/2006/main">
                  <a:graphicData uri="http://schemas.microsoft.com/office/word/2010/wordprocessingShape">
                    <wps:wsp>
                      <wps:cNvCnPr/>
                      <wps:spPr>
                        <a:xfrm>
                          <a:off x="0" y="0"/>
                          <a:ext cx="0" cy="259080"/>
                        </a:xfrm>
                        <a:prstGeom prst="straightConnector1">
                          <a:avLst/>
                        </a:prstGeom>
                        <a:noFill/>
                        <a:ln w="25400" cap="flat" cmpd="sng" algn="ctr">
                          <a:solidFill>
                            <a:srgbClr val="4F81BD">
                              <a:shade val="95000"/>
                              <a:satMod val="105000"/>
                            </a:srgbClr>
                          </a:solidFill>
                          <a:prstDash val="solid"/>
                          <a:tailEnd type="triangle"/>
                        </a:ln>
                        <a:effectLst/>
                      </wps:spPr>
                      <wps:bodyPr/>
                    </wps:wsp>
                  </a:graphicData>
                </a:graphic>
              </wp:anchor>
            </w:drawing>
          </mc:Choice>
          <mc:Fallback>
            <w:pict>
              <v:shape w14:anchorId="574EB832" id="Straight Arrow Connector 222" o:spid="_x0000_s1026" type="#_x0000_t32" style="position:absolute;margin-left:355.75pt;margin-top:26.1pt;width:0;height:20.4pt;z-index:252043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" strokecolor="#4a7ebb" strokeweight="2pt">
                <v:stroke endarrow="block"/>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44288" behindDoc="0" locked="0" layoutInCell="1" allowOverlap="1" wp14:anchorId="2796E948" wp14:editId="63804087">
                <wp:simplePos x="0" y="0"/>
                <wp:positionH relativeFrom="margin">
                  <wp:posOffset>6436995</wp:posOffset>
                </wp:positionH>
                <wp:positionV relativeFrom="paragraph">
                  <wp:posOffset>334010</wp:posOffset>
                </wp:positionV>
                <wp:extent cx="0" cy="259080"/>
                <wp:effectExtent l="76200" t="0" r="57150" b="64770"/>
                <wp:wrapNone/>
                <wp:docPr id="223" name="Straight Arrow Connector 223"/>
                <wp:cNvGraphicFramePr/>
                <a:graphic xmlns:a="http://schemas.openxmlformats.org/drawingml/2006/main">
                  <a:graphicData uri="http://schemas.microsoft.com/office/word/2010/wordprocessingShape">
                    <wps:wsp>
                      <wps:cNvCnPr/>
                      <wps:spPr>
                        <a:xfrm>
                          <a:off x="0" y="0"/>
                          <a:ext cx="0" cy="259080"/>
                        </a:xfrm>
                        <a:prstGeom prst="straightConnector1">
                          <a:avLst/>
                        </a:prstGeom>
                        <a:noFill/>
                        <a:ln w="25400" cap="flat" cmpd="sng" algn="ctr">
                          <a:solidFill>
                            <a:srgbClr val="4F81BD">
                              <a:shade val="95000"/>
                              <a:satMod val="105000"/>
                            </a:srgbClr>
                          </a:solidFill>
                          <a:prstDash val="solid"/>
                          <a:tailEnd type="triangle"/>
                        </a:ln>
                        <a:effectLst/>
                      </wps:spPr>
                      <wps:bodyPr/>
                    </wps:wsp>
                  </a:graphicData>
                </a:graphic>
              </wp:anchor>
            </w:drawing>
          </mc:Choice>
          <mc:Fallback>
            <w:pict>
              <v:shape w14:anchorId="5808EC0E" id="Straight Arrow Connector 223" o:spid="_x0000_s1026" type="#_x0000_t32" style="position:absolute;margin-left:506.85pt;margin-top:26.3pt;width:0;height:20.4pt;z-index:25204428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" strokecolor="#4a7ebb" strokeweight="2pt">
                <v:stroke endarrow="block"/>
                <w10:wrap anchorx="margin"/>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37120" behindDoc="0" locked="0" layoutInCell="1" allowOverlap="1" wp14:anchorId="4A385EEC" wp14:editId="6F9E6271">
                <wp:simplePos x="0" y="0"/>
                <wp:positionH relativeFrom="column">
                  <wp:posOffset>3800898</wp:posOffset>
                </wp:positionH>
                <wp:positionV relativeFrom="paragraph">
                  <wp:posOffset>60960</wp:posOffset>
                </wp:positionV>
                <wp:extent cx="1577340" cy="270933"/>
                <wp:effectExtent l="0" t="0" r="22860" b="15240"/>
                <wp:wrapNone/>
                <wp:docPr id="215" name="Text Box 215"/>
                <wp:cNvGraphicFramePr/>
                <a:graphic xmlns:a="http://schemas.openxmlformats.org/drawingml/2006/main">
                  <a:graphicData uri="http://schemas.microsoft.com/office/word/2010/wordprocessingShape">
                    <wps:wsp>
                      <wps:cNvSpPr txBox="1"/>
                      <wps:spPr>
                        <a:xfrm>
                          <a:off x="0" y="0"/>
                          <a:ext cx="1577340" cy="270933"/>
                        </a:xfrm>
                        <a:prstGeom prst="rect">
                          <a:avLst/>
                        </a:prstGeom>
                        <a:solidFill>
                          <a:sysClr val="window" lastClr="FFFFFF"/>
                        </a:solidFill>
                        <a:ln w="6350">
                          <a:solidFill>
                            <a:prstClr val="black"/>
                          </a:solidFill>
                        </a:ln>
                        <a:effectLst/>
                      </wps:spPr>
                      <wps:txbx>
                        <w:txbxContent>
                          <w:p w14:paraId="3374380B" w14:textId="77777777" w:rsidR="006356E8" w:rsidRPr="005D555C" w:rsidRDefault="006356E8" w:rsidP="002F591F">
                            <w:r w:rsidRPr="005D555C">
                              <w:rPr>
                                <w:b/>
                                <w:bCs/>
                              </w:rPr>
                              <w:t>Rifampicin Sensitive</w:t>
                            </w:r>
                          </w:p>
                          <w:p w14:paraId="0C96CD46"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85EEC" id="Text Box 215" o:spid="_x0000_s1080" type="#_x0000_t202" style="position:absolute;margin-left:299.3pt;margin-top:4.8pt;width:124.2pt;height:21.3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" fillcolor="window" strokeweight=".5pt">
                <v:textbox>
                  <w:txbxContent>
                    <w:p w14:paraId="3374380B" w14:textId="77777777" w:rsidR="006356E8" w:rsidRPr="005D555C" w:rsidRDefault="006356E8" w:rsidP="002F591F">
                      <w:r w:rsidRPr="005D555C">
                        <w:rPr>
                          <w:b/>
                          <w:bCs/>
                        </w:rPr>
                        <w:t>Rifampicin Sensitive</w:t>
                      </w:r>
                    </w:p>
                    <w:p w14:paraId="0C96CD46" w14:textId="77777777" w:rsidR="006356E8" w:rsidRPr="00BF4039" w:rsidRDefault="006356E8" w:rsidP="002F591F">
                      <w:pPr>
                        <w:rPr>
                          <w:sz w:val="36"/>
                          <w:szCs w:val="36"/>
                        </w:rPr>
                      </w:pPr>
                    </w:p>
                  </w:txbxContent>
                </v:textbox>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38144" behindDoc="0" locked="0" layoutInCell="1" allowOverlap="1" wp14:anchorId="2A3379AB" wp14:editId="13CF6F43">
                <wp:simplePos x="0" y="0"/>
                <wp:positionH relativeFrom="column">
                  <wp:posOffset>5595620</wp:posOffset>
                </wp:positionH>
                <wp:positionV relativeFrom="paragraph">
                  <wp:posOffset>42969</wp:posOffset>
                </wp:positionV>
                <wp:extent cx="1577340" cy="287867"/>
                <wp:effectExtent l="0" t="0" r="22860" b="17145"/>
                <wp:wrapNone/>
                <wp:docPr id="216" name="Text Box 216"/>
                <wp:cNvGraphicFramePr/>
                <a:graphic xmlns:a="http://schemas.openxmlformats.org/drawingml/2006/main">
                  <a:graphicData uri="http://schemas.microsoft.com/office/word/2010/wordprocessingShape">
                    <wps:wsp>
                      <wps:cNvSpPr txBox="1"/>
                      <wps:spPr>
                        <a:xfrm>
                          <a:off x="0" y="0"/>
                          <a:ext cx="1577340" cy="287867"/>
                        </a:xfrm>
                        <a:prstGeom prst="rect">
                          <a:avLst/>
                        </a:prstGeom>
                        <a:solidFill>
                          <a:sysClr val="window" lastClr="FFFFFF"/>
                        </a:solidFill>
                        <a:ln w="6350">
                          <a:solidFill>
                            <a:prstClr val="black"/>
                          </a:solidFill>
                        </a:ln>
                        <a:effectLst/>
                      </wps:spPr>
                      <wps:txbx>
                        <w:txbxContent>
                          <w:p w14:paraId="0F7EAF51" w14:textId="77777777" w:rsidR="006356E8" w:rsidRPr="005D555C" w:rsidRDefault="006356E8" w:rsidP="002F591F">
                            <w:r w:rsidRPr="005D555C">
                              <w:rPr>
                                <w:b/>
                                <w:bCs/>
                              </w:rPr>
                              <w:t xml:space="preserve">Rifampicin Resistant </w:t>
                            </w:r>
                          </w:p>
                          <w:p w14:paraId="0A187632"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379AB" id="Text Box 216" o:spid="_x0000_s1081" type="#_x0000_t202" style="position:absolute;margin-left:440.6pt;margin-top:3.4pt;width:124.2pt;height:22.6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" fillcolor="window" strokeweight=".5pt">
                <v:textbox>
                  <w:txbxContent>
                    <w:p w14:paraId="0F7EAF51" w14:textId="77777777" w:rsidR="006356E8" w:rsidRPr="005D555C" w:rsidRDefault="006356E8" w:rsidP="002F591F">
                      <w:r w:rsidRPr="005D555C">
                        <w:rPr>
                          <w:b/>
                          <w:bCs/>
                        </w:rPr>
                        <w:t xml:space="preserve">Rifampicin Resistant </w:t>
                      </w:r>
                    </w:p>
                    <w:p w14:paraId="0A187632" w14:textId="77777777" w:rsidR="006356E8" w:rsidRPr="00BF4039" w:rsidRDefault="006356E8" w:rsidP="002F591F">
                      <w:pPr>
                        <w:rPr>
                          <w:sz w:val="36"/>
                          <w:szCs w:val="36"/>
                        </w:rPr>
                      </w:pPr>
                    </w:p>
                  </w:txbxContent>
                </v:textbox>
              </v:shape>
            </w:pict>
          </mc:Fallback>
        </mc:AlternateContent>
      </w:r>
      <w:r w:rsidRPr="002F591F">
        <w:rPr>
          <w:rFonts w:ascii="Times New Roman" w:eastAsia="Calibri" w:hAnsi="Times New Roman" w:cs="Times New Roman"/>
          <w:sz w:val="32"/>
          <w:szCs w:val="32"/>
        </w:rPr>
        <w:t xml:space="preserve"> </w:t>
      </w:r>
    </w:p>
    <w:p w14:paraId="6F9249CA" w14:textId="77777777" w:rsidR="002F591F" w:rsidRPr="002F591F" w:rsidRDefault="002F591F" w:rsidP="002F591F">
      <w:pPr>
        <w:tabs>
          <w:tab w:val="center" w:pos="6480"/>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40192" behindDoc="0" locked="0" layoutInCell="1" allowOverlap="1" wp14:anchorId="17EC2486" wp14:editId="5941F195">
                <wp:simplePos x="0" y="0"/>
                <wp:positionH relativeFrom="column">
                  <wp:posOffset>5451687</wp:posOffset>
                </wp:positionH>
                <wp:positionV relativeFrom="paragraph">
                  <wp:posOffset>240453</wp:posOffset>
                </wp:positionV>
                <wp:extent cx="3335867" cy="372533"/>
                <wp:effectExtent l="0" t="0" r="17145" b="27940"/>
                <wp:wrapNone/>
                <wp:docPr id="219" name="Text Box 219"/>
                <wp:cNvGraphicFramePr/>
                <a:graphic xmlns:a="http://schemas.openxmlformats.org/drawingml/2006/main">
                  <a:graphicData uri="http://schemas.microsoft.com/office/word/2010/wordprocessingShape">
                    <wps:wsp>
                      <wps:cNvSpPr txBox="1"/>
                      <wps:spPr>
                        <a:xfrm>
                          <a:off x="0" y="0"/>
                          <a:ext cx="3335867" cy="372533"/>
                        </a:xfrm>
                        <a:prstGeom prst="rect">
                          <a:avLst/>
                        </a:prstGeom>
                        <a:solidFill>
                          <a:sysClr val="window" lastClr="FFFFFF"/>
                        </a:solidFill>
                        <a:ln w="6350">
                          <a:solidFill>
                            <a:prstClr val="black"/>
                          </a:solidFill>
                        </a:ln>
                        <a:effectLst/>
                      </wps:spPr>
                      <wps:txbx>
                        <w:txbxContent>
                          <w:p w14:paraId="74A41450" w14:textId="77777777" w:rsidR="006356E8" w:rsidRPr="00547C5B" w:rsidRDefault="006356E8" w:rsidP="002F591F">
                            <w:pPr>
                              <w:rPr>
                                <w:b/>
                                <w:bCs/>
                              </w:rPr>
                            </w:pPr>
                            <w:r w:rsidRPr="00547C5B">
                              <w:rPr>
                                <w:b/>
                                <w:bCs/>
                              </w:rPr>
                              <w:t>Initiate MDR-TB Therapy, Conduct LPA/ Culture &amp; DST</w:t>
                            </w:r>
                          </w:p>
                          <w:p w14:paraId="55AC265D"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EC2486" id="Text Box 219" o:spid="_x0000_s1082" type="#_x0000_t202" style="position:absolute;margin-left:429.25pt;margin-top:18.95pt;width:262.65pt;height:29.3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" fillcolor="window" strokeweight=".5pt">
                <v:textbox>
                  <w:txbxContent>
                    <w:p w14:paraId="74A41450" w14:textId="77777777" w:rsidR="006356E8" w:rsidRPr="00547C5B" w:rsidRDefault="006356E8" w:rsidP="002F591F">
                      <w:pPr>
                        <w:rPr>
                          <w:b/>
                          <w:bCs/>
                        </w:rPr>
                      </w:pPr>
                      <w:r w:rsidRPr="00547C5B">
                        <w:rPr>
                          <w:b/>
                          <w:bCs/>
                        </w:rPr>
                        <w:t>Initiate MDR-TB Therapy, Conduct LPA/ Culture &amp; DST</w:t>
                      </w:r>
                    </w:p>
                    <w:p w14:paraId="55AC265D" w14:textId="77777777" w:rsidR="006356E8" w:rsidRPr="00BF4039" w:rsidRDefault="006356E8" w:rsidP="002F591F">
                      <w:pPr>
                        <w:rPr>
                          <w:sz w:val="36"/>
                          <w:szCs w:val="36"/>
                        </w:rPr>
                      </w:pPr>
                    </w:p>
                  </w:txbxContent>
                </v:textbox>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39168" behindDoc="0" locked="0" layoutInCell="1" allowOverlap="1" wp14:anchorId="51DDD737" wp14:editId="46963D02">
                <wp:simplePos x="0" y="0"/>
                <wp:positionH relativeFrom="column">
                  <wp:posOffset>3620981</wp:posOffset>
                </wp:positionH>
                <wp:positionV relativeFrom="paragraph">
                  <wp:posOffset>236855</wp:posOffset>
                </wp:positionV>
                <wp:extent cx="1577340" cy="279400"/>
                <wp:effectExtent l="0" t="0" r="22860" b="25400"/>
                <wp:wrapNone/>
                <wp:docPr id="218" name="Text Box 218"/>
                <wp:cNvGraphicFramePr/>
                <a:graphic xmlns:a="http://schemas.openxmlformats.org/drawingml/2006/main">
                  <a:graphicData uri="http://schemas.microsoft.com/office/word/2010/wordprocessingShape">
                    <wps:wsp>
                      <wps:cNvSpPr txBox="1"/>
                      <wps:spPr>
                        <a:xfrm>
                          <a:off x="0" y="0"/>
                          <a:ext cx="1577340" cy="279400"/>
                        </a:xfrm>
                        <a:prstGeom prst="rect">
                          <a:avLst/>
                        </a:prstGeom>
                        <a:solidFill>
                          <a:sysClr val="window" lastClr="FFFFFF"/>
                        </a:solidFill>
                        <a:ln w="6350">
                          <a:solidFill>
                            <a:prstClr val="black"/>
                          </a:solidFill>
                        </a:ln>
                        <a:effectLst/>
                      </wps:spPr>
                      <wps:txbx>
                        <w:txbxContent>
                          <w:p w14:paraId="27408085" w14:textId="77777777" w:rsidR="006356E8" w:rsidRPr="00547C5B" w:rsidRDefault="006356E8" w:rsidP="002F591F">
                            <w:pPr>
                              <w:rPr>
                                <w:b/>
                              </w:rPr>
                            </w:pPr>
                            <w:r w:rsidRPr="00547C5B">
                              <w:rPr>
                                <w:b/>
                                <w:bCs/>
                              </w:rPr>
                              <w:t>Initiate anti-TB Therapy</w:t>
                            </w:r>
                          </w:p>
                          <w:p w14:paraId="708F2922"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DD737" id="Text Box 218" o:spid="_x0000_s1083" type="#_x0000_t202" style="position:absolute;margin-left:285.1pt;margin-top:18.65pt;width:124.2pt;height:22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" fillcolor="window" strokeweight=".5pt">
                <v:textbox>
                  <w:txbxContent>
                    <w:p w14:paraId="27408085" w14:textId="77777777" w:rsidR="006356E8" w:rsidRPr="00547C5B" w:rsidRDefault="006356E8" w:rsidP="002F591F">
                      <w:pPr>
                        <w:rPr>
                          <w:b/>
                        </w:rPr>
                      </w:pPr>
                      <w:r w:rsidRPr="00547C5B">
                        <w:rPr>
                          <w:b/>
                          <w:bCs/>
                        </w:rPr>
                        <w:t>Initiate anti-TB Therapy</w:t>
                      </w:r>
                    </w:p>
                    <w:p w14:paraId="708F2922" w14:textId="77777777" w:rsidR="006356E8" w:rsidRPr="00BF4039" w:rsidRDefault="006356E8" w:rsidP="002F591F">
                      <w:pPr>
                        <w:rPr>
                          <w:sz w:val="36"/>
                          <w:szCs w:val="36"/>
                        </w:rPr>
                      </w:pPr>
                    </w:p>
                  </w:txbxContent>
                </v:textbox>
              </v:shape>
            </w:pict>
          </mc:Fallback>
        </mc:AlternateContent>
      </w:r>
      <w:r w:rsidRPr="002F591F">
        <w:rPr>
          <w:rFonts w:ascii="Times New Roman" w:eastAsia="Calibri" w:hAnsi="Times New Roman" w:cs="Times New Roman"/>
          <w:sz w:val="32"/>
          <w:szCs w:val="32"/>
        </w:rPr>
        <w:tab/>
      </w:r>
    </w:p>
    <w:p w14:paraId="5A25BB4C" w14:textId="77777777" w:rsidR="002F591F" w:rsidRPr="002F591F" w:rsidRDefault="002F591F" w:rsidP="002F591F">
      <w:pPr>
        <w:tabs>
          <w:tab w:val="left" w:pos="4452"/>
        </w:tabs>
        <w:rPr>
          <w:rFonts w:ascii="Times New Roman" w:eastAsia="Calibri" w:hAnsi="Times New Roman" w:cs="Times New Roman"/>
          <w:sz w:val="32"/>
          <w:szCs w:val="32"/>
        </w:rPr>
      </w:pPr>
      <w:r w:rsidRPr="002F591F">
        <w:rPr>
          <w:rFonts w:ascii="Times New Roman" w:eastAsia="Calibri" w:hAnsi="Times New Roman" w:cs="Times New Roman"/>
          <w:sz w:val="32"/>
          <w:szCs w:val="32"/>
        </w:rPr>
        <w:tab/>
      </w:r>
    </w:p>
    <w:p w14:paraId="748F489E" w14:textId="77777777" w:rsidR="002F591F" w:rsidRPr="002F591F" w:rsidRDefault="002F591F" w:rsidP="002F591F">
      <w:pPr>
        <w:tabs>
          <w:tab w:val="left" w:pos="8472"/>
        </w:tabs>
        <w:rPr>
          <w:rFonts w:ascii="Times New Roman" w:eastAsia="Calibri" w:hAnsi="Times New Roman" w:cs="Times New Roman"/>
          <w:sz w:val="32"/>
          <w:szCs w:val="32"/>
        </w:rPr>
      </w:pPr>
      <w:r w:rsidRPr="002F591F">
        <w:rPr>
          <w:rFonts w:ascii="Times New Roman" w:eastAsia="Calibri" w:hAnsi="Times New Roman" w:cs="Times New Roman"/>
          <w:sz w:val="32"/>
          <w:szCs w:val="32"/>
        </w:rPr>
        <w:tab/>
      </w:r>
    </w:p>
    <w:p w14:paraId="37E1D8D3" w14:textId="77777777" w:rsidR="002F591F" w:rsidRPr="002F591F" w:rsidRDefault="002F591F" w:rsidP="002F591F">
      <w:pPr>
        <w:tabs>
          <w:tab w:val="left" w:pos="4476"/>
        </w:tabs>
        <w:rPr>
          <w:rFonts w:ascii="Times New Roman" w:eastAsia="Calibri" w:hAnsi="Times New Roman" w:cs="Times New Roman"/>
          <w:sz w:val="32"/>
          <w:szCs w:val="32"/>
        </w:rPr>
      </w:pPr>
      <w:r w:rsidRPr="002F591F">
        <w:rPr>
          <w:rFonts w:ascii="Times New Roman" w:eastAsia="Calibri" w:hAnsi="Times New Roman" w:cs="Times New Roman"/>
          <w:sz w:val="32"/>
          <w:szCs w:val="32"/>
        </w:rPr>
        <w:tab/>
      </w:r>
    </w:p>
    <w:p w14:paraId="6E47E134" w14:textId="77777777" w:rsidR="002F591F" w:rsidRPr="002F591F" w:rsidRDefault="002F591F" w:rsidP="002F591F">
      <w:pPr>
        <w:rPr>
          <w:rFonts w:ascii="Times New Roman" w:eastAsia="Calibri" w:hAnsi="Times New Roman" w:cs="Times New Roman"/>
          <w:b/>
          <w:sz w:val="32"/>
          <w:szCs w:val="32"/>
        </w:rPr>
      </w:pPr>
      <w:r w:rsidRPr="002F591F">
        <w:rPr>
          <w:rFonts w:ascii="Times New Roman" w:eastAsia="Calibri" w:hAnsi="Times New Roman" w:cs="Times New Roman"/>
          <w:b/>
          <w:sz w:val="32"/>
          <w:szCs w:val="32"/>
        </w:rPr>
        <w:t>Note:*** MTB  not detected ; Further evaluation should involve an expert opinion</w:t>
      </w:r>
    </w:p>
    <w:p w14:paraId="56977DD4" w14:textId="77777777" w:rsidR="00C9212C" w:rsidRDefault="00C9212C" w:rsidP="002F591F">
      <w:pPr>
        <w:jc w:val="center"/>
        <w:rPr>
          <w:rFonts w:ascii="Times New Roman" w:eastAsia="Calibri" w:hAnsi="Times New Roman" w:cs="Times New Roman"/>
          <w:b/>
          <w:sz w:val="36"/>
          <w:szCs w:val="36"/>
        </w:rPr>
      </w:pPr>
    </w:p>
    <w:p w14:paraId="0CC30443" w14:textId="77777777" w:rsidR="00C9212C" w:rsidRDefault="00C9212C" w:rsidP="002F591F">
      <w:pPr>
        <w:jc w:val="center"/>
        <w:rPr>
          <w:rFonts w:ascii="Times New Roman" w:eastAsia="Calibri" w:hAnsi="Times New Roman" w:cs="Times New Roman"/>
          <w:b/>
          <w:sz w:val="36"/>
          <w:szCs w:val="36"/>
        </w:rPr>
      </w:pPr>
    </w:p>
    <w:p w14:paraId="30873470" w14:textId="32D9EEB6" w:rsidR="002F591F" w:rsidRPr="002F591F" w:rsidRDefault="002F591F" w:rsidP="002F591F">
      <w:pPr>
        <w:jc w:val="center"/>
        <w:rPr>
          <w:rFonts w:ascii="Times New Roman" w:eastAsia="Calibri" w:hAnsi="Times New Roman" w:cs="Times New Roman"/>
          <w:b/>
          <w:sz w:val="36"/>
          <w:szCs w:val="36"/>
        </w:rPr>
      </w:pPr>
      <w:r w:rsidRPr="002F591F">
        <w:rPr>
          <w:rFonts w:ascii="Times New Roman" w:eastAsia="Calibri" w:hAnsi="Times New Roman" w:cs="Times New Roman"/>
          <w:b/>
          <w:sz w:val="36"/>
          <w:szCs w:val="36"/>
        </w:rPr>
        <w:lastRenderedPageBreak/>
        <w:t>Algorithm for Screening and Diagnosis of TB in Children living with HIV</w:t>
      </w:r>
      <w:r w:rsidR="0047698B">
        <w:rPr>
          <w:rFonts w:ascii="Times New Roman" w:eastAsia="Calibri" w:hAnsi="Times New Roman" w:cs="Times New Roman"/>
          <w:b/>
          <w:sz w:val="36"/>
          <w:szCs w:val="36"/>
        </w:rPr>
        <w:t>- Part A</w:t>
      </w:r>
    </w:p>
    <w:p w14:paraId="4DF38C12" w14:textId="77777777" w:rsidR="002F591F" w:rsidRPr="002F591F" w:rsidRDefault="002F591F" w:rsidP="002F591F">
      <w:pPr>
        <w:rPr>
          <w:rFonts w:ascii="Times New Roman" w:eastAsia="Calibri" w:hAnsi="Times New Roman" w:cs="Times New Roman"/>
          <w:sz w:val="28"/>
          <w:szCs w:val="28"/>
        </w:rPr>
      </w:pPr>
      <w:r w:rsidRPr="002F591F">
        <w:rPr>
          <w:rFonts w:ascii="Times New Roman" w:eastAsia="Calibri" w:hAnsi="Times New Roman" w:cs="Times New Roman"/>
          <w:b/>
          <w:noProof/>
          <w:sz w:val="28"/>
          <w:szCs w:val="28"/>
        </w:rPr>
        <mc:AlternateContent>
          <mc:Choice Requires="wps">
            <w:drawing>
              <wp:anchor distT="45720" distB="45720" distL="114300" distR="114300" simplePos="0" relativeHeight="251962368" behindDoc="0" locked="0" layoutInCell="1" allowOverlap="1" wp14:anchorId="0CAF6260" wp14:editId="3F5DBEE3">
                <wp:simplePos x="0" y="0"/>
                <wp:positionH relativeFrom="margin">
                  <wp:posOffset>3335655</wp:posOffset>
                </wp:positionH>
                <wp:positionV relativeFrom="paragraph">
                  <wp:posOffset>113665</wp:posOffset>
                </wp:positionV>
                <wp:extent cx="3421380" cy="372110"/>
                <wp:effectExtent l="0" t="0" r="26670" b="27940"/>
                <wp:wrapSquare wrapText="bothSides"/>
                <wp:docPr id="17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372110"/>
                        </a:xfrm>
                        <a:prstGeom prst="rect">
                          <a:avLst/>
                        </a:prstGeom>
                        <a:solidFill>
                          <a:srgbClr val="FFFFFF"/>
                        </a:solidFill>
                        <a:ln w="9525">
                          <a:solidFill>
                            <a:srgbClr val="000000"/>
                          </a:solidFill>
                          <a:miter lim="800000"/>
                          <a:headEnd/>
                          <a:tailEnd/>
                        </a:ln>
                      </wps:spPr>
                      <wps:txbx>
                        <w:txbxContent>
                          <w:p w14:paraId="46927D8C" w14:textId="77777777" w:rsidR="006356E8" w:rsidRPr="00BB1F1A" w:rsidRDefault="006356E8" w:rsidP="002F591F">
                            <w:pPr>
                              <w:jc w:val="center"/>
                              <w:rPr>
                                <w:b/>
                                <w:bCs/>
                                <w:sz w:val="28"/>
                                <w:szCs w:val="28"/>
                              </w:rPr>
                            </w:pPr>
                            <w:r w:rsidRPr="00BB1F1A">
                              <w:rPr>
                                <w:b/>
                                <w:bCs/>
                                <w:sz w:val="28"/>
                                <w:szCs w:val="28"/>
                              </w:rPr>
                              <w:t>Children living with HIV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AF6260" id="_x0000_s1084" type="#_x0000_t202" style="position:absolute;margin-left:262.65pt;margin-top:8.95pt;width:269.4pt;height:29.3pt;z-index:251962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">
                <v:textbox>
                  <w:txbxContent>
                    <w:p w14:paraId="46927D8C" w14:textId="77777777" w:rsidR="006356E8" w:rsidRPr="00BB1F1A" w:rsidRDefault="006356E8" w:rsidP="002F591F">
                      <w:pPr>
                        <w:jc w:val="center"/>
                        <w:rPr>
                          <w:b/>
                          <w:bCs/>
                          <w:sz w:val="28"/>
                          <w:szCs w:val="28"/>
                        </w:rPr>
                      </w:pPr>
                      <w:r w:rsidRPr="00BB1F1A">
                        <w:rPr>
                          <w:b/>
                          <w:bCs/>
                          <w:sz w:val="28"/>
                          <w:szCs w:val="28"/>
                        </w:rPr>
                        <w:t>Children living with HIV</w:t>
                      </w:r>
                    </w:p>
                  </w:txbxContent>
                </v:textbox>
                <w10:wrap type="square" anchorx="margin"/>
              </v:shape>
            </w:pict>
          </mc:Fallback>
        </mc:AlternateContent>
      </w:r>
    </w:p>
    <w:p w14:paraId="13517126" w14:textId="77777777" w:rsidR="002F591F" w:rsidRPr="002F591F" w:rsidRDefault="002F591F" w:rsidP="002F591F">
      <w:pPr>
        <w:rPr>
          <w:rFonts w:ascii="Times New Roman" w:eastAsia="Calibri" w:hAnsi="Times New Roman" w:cs="Times New Roman"/>
          <w:sz w:val="28"/>
          <w:szCs w:val="28"/>
        </w:rPr>
      </w:pP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966464" behindDoc="0" locked="0" layoutInCell="1" allowOverlap="1" wp14:anchorId="0A70E548" wp14:editId="2818B454">
                <wp:simplePos x="0" y="0"/>
                <wp:positionH relativeFrom="column">
                  <wp:posOffset>5486400</wp:posOffset>
                </wp:positionH>
                <wp:positionV relativeFrom="paragraph">
                  <wp:posOffset>164677</wp:posOffset>
                </wp:positionV>
                <wp:extent cx="787188" cy="270510"/>
                <wp:effectExtent l="0" t="0" r="70485" b="72390"/>
                <wp:wrapNone/>
                <wp:docPr id="195" name="Straight Arrow Connector 195"/>
                <wp:cNvGraphicFramePr/>
                <a:graphic xmlns:a="http://schemas.openxmlformats.org/drawingml/2006/main">
                  <a:graphicData uri="http://schemas.microsoft.com/office/word/2010/wordprocessingShape">
                    <wps:wsp>
                      <wps:cNvCnPr/>
                      <wps:spPr>
                        <a:xfrm>
                          <a:off x="0" y="0"/>
                          <a:ext cx="787188" cy="27051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DF678F8" id="Straight Arrow Connector 195" o:spid="_x0000_s1026" type="#_x0000_t32" style="position:absolute;margin-left:6in;margin-top:12.95pt;width:62pt;height:21.3pt;z-index:25196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" strokecolor="#4a7ebb" strokeweight="1pt">
                <v:stroke endarrow="block"/>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965440" behindDoc="0" locked="0" layoutInCell="1" allowOverlap="1" wp14:anchorId="56CAC4B2" wp14:editId="3BE8B3C3">
                <wp:simplePos x="0" y="0"/>
                <wp:positionH relativeFrom="column">
                  <wp:posOffset>3733799</wp:posOffset>
                </wp:positionH>
                <wp:positionV relativeFrom="paragraph">
                  <wp:posOffset>164253</wp:posOffset>
                </wp:positionV>
                <wp:extent cx="922655" cy="271357"/>
                <wp:effectExtent l="38100" t="0" r="29845" b="71755"/>
                <wp:wrapNone/>
                <wp:docPr id="192" name="Straight Arrow Connector 192"/>
                <wp:cNvGraphicFramePr/>
                <a:graphic xmlns:a="http://schemas.openxmlformats.org/drawingml/2006/main">
                  <a:graphicData uri="http://schemas.microsoft.com/office/word/2010/wordprocessingShape">
                    <wps:wsp>
                      <wps:cNvCnPr/>
                      <wps:spPr>
                        <a:xfrm flipH="1">
                          <a:off x="0" y="0"/>
                          <a:ext cx="922655" cy="271357"/>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F359357" id="Straight Arrow Connector 192" o:spid="_x0000_s1026" type="#_x0000_t32" style="position:absolute;margin-left:294pt;margin-top:12.95pt;width:72.65pt;height:21.35pt;flip:x;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" strokecolor="#4a7ebb" strokeweight="1pt">
                <v:stroke endarrow="block"/>
              </v:shape>
            </w:pict>
          </mc:Fallback>
        </mc:AlternateContent>
      </w:r>
    </w:p>
    <w:p w14:paraId="366E73C8" w14:textId="77777777" w:rsidR="002F591F" w:rsidRPr="002F591F" w:rsidRDefault="002F591F" w:rsidP="002F591F">
      <w:pPr>
        <w:rPr>
          <w:rFonts w:ascii="Times New Roman" w:eastAsia="Calibri" w:hAnsi="Times New Roman" w:cs="Times New Roman"/>
          <w:sz w:val="28"/>
          <w:szCs w:val="28"/>
        </w:rPr>
      </w:pP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964416" behindDoc="0" locked="0" layoutInCell="1" allowOverlap="1" wp14:anchorId="6945042C" wp14:editId="17BDFF01">
                <wp:simplePos x="0" y="0"/>
                <wp:positionH relativeFrom="margin">
                  <wp:posOffset>5614246</wp:posOffset>
                </wp:positionH>
                <wp:positionV relativeFrom="paragraph">
                  <wp:posOffset>155151</wp:posOffset>
                </wp:positionV>
                <wp:extent cx="2159000" cy="347133"/>
                <wp:effectExtent l="0" t="0" r="12700" b="15240"/>
                <wp:wrapNone/>
                <wp:docPr id="205" name="Text Box 205"/>
                <wp:cNvGraphicFramePr/>
                <a:graphic xmlns:a="http://schemas.openxmlformats.org/drawingml/2006/main">
                  <a:graphicData uri="http://schemas.microsoft.com/office/word/2010/wordprocessingShape">
                    <wps:wsp>
                      <wps:cNvSpPr txBox="1"/>
                      <wps:spPr>
                        <a:xfrm>
                          <a:off x="0" y="0"/>
                          <a:ext cx="2159000" cy="347133"/>
                        </a:xfrm>
                        <a:prstGeom prst="rect">
                          <a:avLst/>
                        </a:prstGeom>
                        <a:solidFill>
                          <a:sysClr val="window" lastClr="FFFFFF"/>
                        </a:solidFill>
                        <a:ln w="6350">
                          <a:solidFill>
                            <a:prstClr val="black"/>
                          </a:solidFill>
                        </a:ln>
                        <a:effectLst/>
                      </wps:spPr>
                      <wps:txbx>
                        <w:txbxContent>
                          <w:p w14:paraId="4C3A0497" w14:textId="77777777" w:rsidR="006356E8" w:rsidRPr="003E6EE3" w:rsidRDefault="006356E8" w:rsidP="002F591F">
                            <w:pPr>
                              <w:spacing w:after="0"/>
                              <w:rPr>
                                <w:b/>
                              </w:rPr>
                            </w:pPr>
                            <w:r w:rsidRPr="003E6EE3">
                              <w:rPr>
                                <w:b/>
                              </w:rPr>
                              <w:t>NO sign &amp; symptom: Go to Part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45042C" id="Text Box 205" o:spid="_x0000_s1085" type="#_x0000_t202" style="position:absolute;margin-left:442.05pt;margin-top:12.2pt;width:170pt;height:27.35pt;z-index:25196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" fillcolor="window" strokeweight=".5pt">
                <v:textbox>
                  <w:txbxContent>
                    <w:p w14:paraId="4C3A0497" w14:textId="77777777" w:rsidR="006356E8" w:rsidRPr="003E6EE3" w:rsidRDefault="006356E8" w:rsidP="002F591F">
                      <w:pPr>
                        <w:spacing w:after="0"/>
                        <w:rPr>
                          <w:b/>
                        </w:rPr>
                      </w:pPr>
                      <w:r w:rsidRPr="003E6EE3">
                        <w:rPr>
                          <w:b/>
                        </w:rPr>
                        <w:t>NO sign &amp; symptom: Go to Part B</w:t>
                      </w:r>
                    </w:p>
                  </w:txbxContent>
                </v:textbox>
                <w10:wrap anchorx="margin"/>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963392" behindDoc="0" locked="0" layoutInCell="1" allowOverlap="1" wp14:anchorId="6EEC75DE" wp14:editId="0072C1CF">
                <wp:simplePos x="0" y="0"/>
                <wp:positionH relativeFrom="column">
                  <wp:posOffset>1283970</wp:posOffset>
                </wp:positionH>
                <wp:positionV relativeFrom="paragraph">
                  <wp:posOffset>112607</wp:posOffset>
                </wp:positionV>
                <wp:extent cx="3825870" cy="482600"/>
                <wp:effectExtent l="0" t="0" r="22860" b="12700"/>
                <wp:wrapNone/>
                <wp:docPr id="194" name="Text Box 194"/>
                <wp:cNvGraphicFramePr/>
                <a:graphic xmlns:a="http://schemas.openxmlformats.org/drawingml/2006/main">
                  <a:graphicData uri="http://schemas.microsoft.com/office/word/2010/wordprocessingShape">
                    <wps:wsp>
                      <wps:cNvSpPr txBox="1"/>
                      <wps:spPr>
                        <a:xfrm>
                          <a:off x="0" y="0"/>
                          <a:ext cx="3825870" cy="482600"/>
                        </a:xfrm>
                        <a:prstGeom prst="rect">
                          <a:avLst/>
                        </a:prstGeom>
                        <a:solidFill>
                          <a:sysClr val="window" lastClr="FFFFFF"/>
                        </a:solidFill>
                        <a:ln w="6350">
                          <a:solidFill>
                            <a:prstClr val="black"/>
                          </a:solidFill>
                        </a:ln>
                        <a:effectLst/>
                      </wps:spPr>
                      <wps:txbx>
                        <w:txbxContent>
                          <w:p w14:paraId="65ADB413" w14:textId="77777777" w:rsidR="006356E8" w:rsidRPr="003E6EE3" w:rsidRDefault="006356E8" w:rsidP="002F591F">
                            <w:r w:rsidRPr="003E6EE3">
                              <w:rPr>
                                <w:b/>
                                <w:bCs/>
                              </w:rPr>
                              <w:t xml:space="preserve">Any signs and symptoms for TB (poor weight gain, fever, current cough, history of contact with TB Patient)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C75DE" id="Text Box 194" o:spid="_x0000_s1086" type="#_x0000_t202" style="position:absolute;margin-left:101.1pt;margin-top:8.85pt;width:301.25pt;height:38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" fillcolor="window" strokeweight=".5pt">
                <v:textbox>
                  <w:txbxContent>
                    <w:p w14:paraId="65ADB413" w14:textId="77777777" w:rsidR="006356E8" w:rsidRPr="003E6EE3" w:rsidRDefault="006356E8" w:rsidP="002F591F">
                      <w:r w:rsidRPr="003E6EE3">
                        <w:rPr>
                          <w:b/>
                          <w:bCs/>
                        </w:rPr>
                        <w:t xml:space="preserve">Any signs and symptoms for TB (poor weight gain, fever, current cough, history of contact with TB Patient) </w:t>
                      </w:r>
                    </w:p>
                  </w:txbxContent>
                </v:textbox>
              </v:shape>
            </w:pict>
          </mc:Fallback>
        </mc:AlternateContent>
      </w:r>
    </w:p>
    <w:p w14:paraId="465C833E" w14:textId="77777777" w:rsidR="002F591F" w:rsidRPr="002F591F" w:rsidRDefault="002F591F" w:rsidP="002F591F">
      <w:pPr>
        <w:rPr>
          <w:rFonts w:ascii="Times New Roman" w:eastAsia="Calibri" w:hAnsi="Times New Roman" w:cs="Times New Roman"/>
          <w:sz w:val="28"/>
          <w:szCs w:val="28"/>
        </w:rPr>
      </w:pPr>
    </w:p>
    <w:p w14:paraId="6623B537" w14:textId="77777777" w:rsidR="002F591F" w:rsidRPr="002F591F" w:rsidRDefault="002F591F" w:rsidP="002F591F">
      <w:pPr>
        <w:rPr>
          <w:rFonts w:ascii="Times New Roman" w:eastAsia="Calibri" w:hAnsi="Times New Roman" w:cs="Times New Roman"/>
          <w:sz w:val="28"/>
          <w:szCs w:val="28"/>
        </w:rPr>
      </w:pPr>
      <w:r w:rsidRPr="002F591F">
        <w:rPr>
          <w:rFonts w:ascii="Times New Roman" w:eastAsia="Calibri" w:hAnsi="Times New Roman" w:cs="Times New Roman"/>
          <w:noProof/>
          <w:sz w:val="28"/>
          <w:szCs w:val="28"/>
        </w:rPr>
        <mc:AlternateContent>
          <mc:Choice Requires="wps">
            <w:drawing>
              <wp:anchor distT="0" distB="0" distL="114300" distR="114300" simplePos="0" relativeHeight="251979776" behindDoc="0" locked="0" layoutInCell="1" allowOverlap="1" wp14:anchorId="4D81D4ED" wp14:editId="08D260D1">
                <wp:simplePos x="0" y="0"/>
                <wp:positionH relativeFrom="column">
                  <wp:posOffset>2863850</wp:posOffset>
                </wp:positionH>
                <wp:positionV relativeFrom="paragraph">
                  <wp:posOffset>13123</wp:posOffset>
                </wp:positionV>
                <wp:extent cx="0" cy="319095"/>
                <wp:effectExtent l="76200" t="0" r="76200" b="62230"/>
                <wp:wrapNone/>
                <wp:docPr id="206" name="Straight Arrow Connector 206"/>
                <wp:cNvGraphicFramePr/>
                <a:graphic xmlns:a="http://schemas.openxmlformats.org/drawingml/2006/main">
                  <a:graphicData uri="http://schemas.microsoft.com/office/word/2010/wordprocessingShape">
                    <wps:wsp>
                      <wps:cNvCnPr/>
                      <wps:spPr>
                        <a:xfrm>
                          <a:off x="0" y="0"/>
                          <a:ext cx="0" cy="319095"/>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4665956" id="Straight Arrow Connector 206" o:spid="_x0000_s1026" type="#_x0000_t32" style="position:absolute;margin-left:225.5pt;margin-top:1.05pt;width:0;height:25.1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" strokecolor="#4a7ebb" strokeweight="1pt">
                <v:stroke endarrow="block"/>
              </v:shape>
            </w:pict>
          </mc:Fallback>
        </mc:AlternateContent>
      </w:r>
    </w:p>
    <w:p w14:paraId="02EBFB11" w14:textId="77777777" w:rsidR="002F591F" w:rsidRPr="002F591F" w:rsidRDefault="002F591F" w:rsidP="002F591F">
      <w:pPr>
        <w:rPr>
          <w:rFonts w:ascii="Times New Roman" w:eastAsia="Calibri" w:hAnsi="Times New Roman" w:cs="Times New Roman"/>
          <w:sz w:val="28"/>
          <w:szCs w:val="28"/>
        </w:rPr>
      </w:pP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967488" behindDoc="0" locked="0" layoutInCell="1" allowOverlap="1" wp14:anchorId="09D8F344" wp14:editId="62F93A2A">
                <wp:simplePos x="0" y="0"/>
                <wp:positionH relativeFrom="column">
                  <wp:posOffset>635000</wp:posOffset>
                </wp:positionH>
                <wp:positionV relativeFrom="paragraph">
                  <wp:posOffset>52493</wp:posOffset>
                </wp:positionV>
                <wp:extent cx="5280660" cy="389467"/>
                <wp:effectExtent l="0" t="0" r="15240" b="10795"/>
                <wp:wrapNone/>
                <wp:docPr id="207" name="Text Box 207"/>
                <wp:cNvGraphicFramePr/>
                <a:graphic xmlns:a="http://schemas.openxmlformats.org/drawingml/2006/main">
                  <a:graphicData uri="http://schemas.microsoft.com/office/word/2010/wordprocessingShape">
                    <wps:wsp>
                      <wps:cNvSpPr txBox="1"/>
                      <wps:spPr>
                        <a:xfrm>
                          <a:off x="0" y="0"/>
                          <a:ext cx="5280660" cy="389467"/>
                        </a:xfrm>
                        <a:prstGeom prst="rect">
                          <a:avLst/>
                        </a:prstGeom>
                        <a:solidFill>
                          <a:sysClr val="window" lastClr="FFFFFF"/>
                        </a:solidFill>
                        <a:ln w="6350">
                          <a:solidFill>
                            <a:prstClr val="black"/>
                          </a:solidFill>
                        </a:ln>
                        <a:effectLst/>
                      </wps:spPr>
                      <wps:txbx>
                        <w:txbxContent>
                          <w:p w14:paraId="2801957C" w14:textId="77777777" w:rsidR="006356E8" w:rsidRPr="00C25A72" w:rsidRDefault="006356E8" w:rsidP="002F591F">
                            <w:pPr>
                              <w:rPr>
                                <w:b/>
                              </w:rPr>
                            </w:pPr>
                            <w:r>
                              <w:rPr>
                                <w:b/>
                                <w:bCs/>
                              </w:rPr>
                              <w:t>GeneXpert MTB/RIF test/Gastr</w:t>
                            </w:r>
                            <w:r w:rsidRPr="00C25A72">
                              <w:rPr>
                                <w:b/>
                                <w:bCs/>
                              </w:rPr>
                              <w:t>ic lavage/Sputum for AFB and other applicable samples.</w:t>
                            </w:r>
                          </w:p>
                          <w:p w14:paraId="5FD07AC1" w14:textId="77777777" w:rsidR="006356E8" w:rsidRPr="00CD3A03"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D8F344" id="Text Box 207" o:spid="_x0000_s1087" type="#_x0000_t202" style="position:absolute;margin-left:50pt;margin-top:4.15pt;width:415.8pt;height:30.65pt;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" fillcolor="window" strokeweight=".5pt">
                <v:textbox>
                  <w:txbxContent>
                    <w:p w14:paraId="2801957C" w14:textId="77777777" w:rsidR="006356E8" w:rsidRPr="00C25A72" w:rsidRDefault="006356E8" w:rsidP="002F591F">
                      <w:pPr>
                        <w:rPr>
                          <w:b/>
                        </w:rPr>
                      </w:pPr>
                      <w:r>
                        <w:rPr>
                          <w:b/>
                          <w:bCs/>
                        </w:rPr>
                        <w:t>GeneXpert MTB/RIF test/Gastr</w:t>
                      </w:r>
                      <w:r w:rsidRPr="00C25A72">
                        <w:rPr>
                          <w:b/>
                          <w:bCs/>
                        </w:rPr>
                        <w:t>ic lavage/Sputum for AFB and other applicable samples.</w:t>
                      </w:r>
                    </w:p>
                    <w:p w14:paraId="5FD07AC1" w14:textId="77777777" w:rsidR="006356E8" w:rsidRPr="00CD3A03" w:rsidRDefault="006356E8" w:rsidP="002F591F">
                      <w:pPr>
                        <w:rPr>
                          <w:sz w:val="36"/>
                          <w:szCs w:val="36"/>
                        </w:rPr>
                      </w:pPr>
                    </w:p>
                  </w:txbxContent>
                </v:textbox>
              </v:shape>
            </w:pict>
          </mc:Fallback>
        </mc:AlternateContent>
      </w:r>
    </w:p>
    <w:p w14:paraId="320B66DC" w14:textId="77777777" w:rsidR="002F591F" w:rsidRPr="002F591F" w:rsidRDefault="002F591F" w:rsidP="002F591F">
      <w:pPr>
        <w:rPr>
          <w:rFonts w:ascii="Times New Roman" w:eastAsia="Calibri" w:hAnsi="Times New Roman" w:cs="Times New Roman"/>
          <w:sz w:val="28"/>
          <w:szCs w:val="28"/>
        </w:rPr>
      </w:pP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971584" behindDoc="0" locked="0" layoutInCell="1" allowOverlap="1" wp14:anchorId="0E393B85" wp14:editId="44AD2420">
                <wp:simplePos x="0" y="0"/>
                <wp:positionH relativeFrom="margin">
                  <wp:posOffset>4140200</wp:posOffset>
                </wp:positionH>
                <wp:positionV relativeFrom="paragraph">
                  <wp:posOffset>161713</wp:posOffset>
                </wp:positionV>
                <wp:extent cx="346922" cy="287655"/>
                <wp:effectExtent l="0" t="0" r="72390" b="55245"/>
                <wp:wrapNone/>
                <wp:docPr id="17440" name="Straight Arrow Connector 17440"/>
                <wp:cNvGraphicFramePr/>
                <a:graphic xmlns:a="http://schemas.openxmlformats.org/drawingml/2006/main">
                  <a:graphicData uri="http://schemas.microsoft.com/office/word/2010/wordprocessingShape">
                    <wps:wsp>
                      <wps:cNvCnPr/>
                      <wps:spPr>
                        <a:xfrm>
                          <a:off x="0" y="0"/>
                          <a:ext cx="346922" cy="287655"/>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E5CA718" id="Straight Arrow Connector 17440" o:spid="_x0000_s1026" type="#_x0000_t32" style="position:absolute;margin-left:326pt;margin-top:12.75pt;width:27.3pt;height:22.65pt;z-index:25197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" strokecolor="#4a7ebb" strokeweight="1pt">
                <v:stroke endarrow="block"/>
                <w10:wrap anchorx="margin"/>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970560" behindDoc="0" locked="0" layoutInCell="1" allowOverlap="1" wp14:anchorId="414FAC0D" wp14:editId="2888530E">
                <wp:simplePos x="0" y="0"/>
                <wp:positionH relativeFrom="column">
                  <wp:posOffset>1557867</wp:posOffset>
                </wp:positionH>
                <wp:positionV relativeFrom="paragraph">
                  <wp:posOffset>119169</wp:posOffset>
                </wp:positionV>
                <wp:extent cx="287866" cy="381000"/>
                <wp:effectExtent l="38100" t="0" r="17145" b="57150"/>
                <wp:wrapNone/>
                <wp:docPr id="17441" name="Straight Arrow Connector 17441"/>
                <wp:cNvGraphicFramePr/>
                <a:graphic xmlns:a="http://schemas.openxmlformats.org/drawingml/2006/main">
                  <a:graphicData uri="http://schemas.microsoft.com/office/word/2010/wordprocessingShape">
                    <wps:wsp>
                      <wps:cNvCnPr/>
                      <wps:spPr>
                        <a:xfrm flipH="1">
                          <a:off x="0" y="0"/>
                          <a:ext cx="287866" cy="38100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EBD6EBF" id="Straight Arrow Connector 17441" o:spid="_x0000_s1026" type="#_x0000_t32" style="position:absolute;margin-left:122.65pt;margin-top:9.4pt;width:22.65pt;height:30pt;flip:x;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" strokecolor="#4a7ebb" strokeweight="1pt">
                <v:stroke endarrow="block"/>
              </v:shape>
            </w:pict>
          </mc:Fallback>
        </mc:AlternateContent>
      </w:r>
    </w:p>
    <w:p w14:paraId="7A75DBCA" w14:textId="77777777" w:rsidR="002F591F" w:rsidRPr="002F591F" w:rsidRDefault="002F591F" w:rsidP="002F591F">
      <w:pPr>
        <w:rPr>
          <w:rFonts w:ascii="Times New Roman" w:eastAsia="Calibri" w:hAnsi="Times New Roman" w:cs="Times New Roman"/>
          <w:sz w:val="28"/>
          <w:szCs w:val="28"/>
        </w:rPr>
      </w:pP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969536" behindDoc="0" locked="0" layoutInCell="1" allowOverlap="1" wp14:anchorId="10E6FBE2" wp14:editId="0859BEA2">
                <wp:simplePos x="0" y="0"/>
                <wp:positionH relativeFrom="margin">
                  <wp:posOffset>4241800</wp:posOffset>
                </wp:positionH>
                <wp:positionV relativeFrom="paragraph">
                  <wp:posOffset>143933</wp:posOffset>
                </wp:positionV>
                <wp:extent cx="1020233" cy="279400"/>
                <wp:effectExtent l="0" t="0" r="27940" b="25400"/>
                <wp:wrapNone/>
                <wp:docPr id="17443" name="Text Box 17443"/>
                <wp:cNvGraphicFramePr/>
                <a:graphic xmlns:a="http://schemas.openxmlformats.org/drawingml/2006/main">
                  <a:graphicData uri="http://schemas.microsoft.com/office/word/2010/wordprocessingShape">
                    <wps:wsp>
                      <wps:cNvSpPr txBox="1"/>
                      <wps:spPr>
                        <a:xfrm>
                          <a:off x="0" y="0"/>
                          <a:ext cx="1020233" cy="279400"/>
                        </a:xfrm>
                        <a:prstGeom prst="rect">
                          <a:avLst/>
                        </a:prstGeom>
                        <a:solidFill>
                          <a:sysClr val="window" lastClr="FFFFFF"/>
                        </a:solidFill>
                        <a:ln w="6350">
                          <a:solidFill>
                            <a:prstClr val="black"/>
                          </a:solidFill>
                        </a:ln>
                        <a:effectLst/>
                      </wps:spPr>
                      <wps:txbx>
                        <w:txbxContent>
                          <w:p w14:paraId="5A9C77F0" w14:textId="77777777" w:rsidR="006356E8" w:rsidRPr="00E7381C" w:rsidRDefault="006356E8" w:rsidP="002F591F">
                            <w:pPr>
                              <w:rPr>
                                <w:b/>
                              </w:rPr>
                            </w:pPr>
                            <w:r w:rsidRPr="00E7381C">
                              <w:rPr>
                                <w:b/>
                              </w:rPr>
                              <w:t>MTB detected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6FBE2" id="Text Box 17443" o:spid="_x0000_s1088" type="#_x0000_t202" style="position:absolute;margin-left:334pt;margin-top:11.35pt;width:80.35pt;height:22pt;z-index:25196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" fillcolor="window" strokeweight=".5pt">
                <v:textbox>
                  <w:txbxContent>
                    <w:p w14:paraId="5A9C77F0" w14:textId="77777777" w:rsidR="006356E8" w:rsidRPr="00E7381C" w:rsidRDefault="006356E8" w:rsidP="002F591F">
                      <w:pPr>
                        <w:rPr>
                          <w:b/>
                        </w:rPr>
                      </w:pPr>
                      <w:r w:rsidRPr="00E7381C">
                        <w:rPr>
                          <w:b/>
                        </w:rPr>
                        <w:t>MTB detected</w:t>
                      </w:r>
                    </w:p>
                  </w:txbxContent>
                </v:textbox>
                <w10:wrap anchorx="margin"/>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968512" behindDoc="0" locked="0" layoutInCell="1" allowOverlap="1" wp14:anchorId="75F302CC" wp14:editId="06BF43EC">
                <wp:simplePos x="0" y="0"/>
                <wp:positionH relativeFrom="column">
                  <wp:posOffset>812800</wp:posOffset>
                </wp:positionH>
                <wp:positionV relativeFrom="paragraph">
                  <wp:posOffset>203835</wp:posOffset>
                </wp:positionV>
                <wp:extent cx="1347893" cy="270934"/>
                <wp:effectExtent l="0" t="0" r="24130" b="15240"/>
                <wp:wrapNone/>
                <wp:docPr id="17442" name="Text Box 17442"/>
                <wp:cNvGraphicFramePr/>
                <a:graphic xmlns:a="http://schemas.openxmlformats.org/drawingml/2006/main">
                  <a:graphicData uri="http://schemas.microsoft.com/office/word/2010/wordprocessingShape">
                    <wps:wsp>
                      <wps:cNvSpPr txBox="1"/>
                      <wps:spPr>
                        <a:xfrm>
                          <a:off x="0" y="0"/>
                          <a:ext cx="1347893" cy="270934"/>
                        </a:xfrm>
                        <a:prstGeom prst="rect">
                          <a:avLst/>
                        </a:prstGeom>
                        <a:solidFill>
                          <a:sysClr val="window" lastClr="FFFFFF"/>
                        </a:solidFill>
                        <a:ln w="6350">
                          <a:solidFill>
                            <a:prstClr val="black"/>
                          </a:solidFill>
                        </a:ln>
                        <a:effectLst/>
                      </wps:spPr>
                      <wps:txbx>
                        <w:txbxContent>
                          <w:p w14:paraId="2C30DDF7" w14:textId="77777777" w:rsidR="006356E8" w:rsidRPr="00C25A72" w:rsidRDefault="006356E8" w:rsidP="002F591F">
                            <w:pPr>
                              <w:rPr>
                                <w:b/>
                              </w:rPr>
                            </w:pPr>
                            <w:r w:rsidRPr="00C25A72">
                              <w:rPr>
                                <w:b/>
                              </w:rPr>
                              <w:t xml:space="preserve">MTB not detected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302CC" id="Text Box 17442" o:spid="_x0000_s1089" type="#_x0000_t202" style="position:absolute;margin-left:64pt;margin-top:16.05pt;width:106.15pt;height:21.3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" fillcolor="window" strokeweight=".5pt">
                <v:textbox>
                  <w:txbxContent>
                    <w:p w14:paraId="2C30DDF7" w14:textId="77777777" w:rsidR="006356E8" w:rsidRPr="00C25A72" w:rsidRDefault="006356E8" w:rsidP="002F591F">
                      <w:pPr>
                        <w:rPr>
                          <w:b/>
                        </w:rPr>
                      </w:pPr>
                      <w:r w:rsidRPr="00C25A72">
                        <w:rPr>
                          <w:b/>
                        </w:rPr>
                        <w:t xml:space="preserve">MTB not detected </w:t>
                      </w:r>
                    </w:p>
                  </w:txbxContent>
                </v:textbox>
              </v:shape>
            </w:pict>
          </mc:Fallback>
        </mc:AlternateContent>
      </w:r>
    </w:p>
    <w:p w14:paraId="167DCB5F" w14:textId="77777777" w:rsidR="002F591F" w:rsidRPr="002F591F" w:rsidRDefault="002F591F" w:rsidP="002F591F">
      <w:pPr>
        <w:rPr>
          <w:rFonts w:ascii="Times New Roman" w:eastAsia="Calibri" w:hAnsi="Times New Roman" w:cs="Times New Roman"/>
          <w:sz w:val="28"/>
          <w:szCs w:val="28"/>
        </w:rPr>
      </w:pP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985920" behindDoc="0" locked="0" layoutInCell="1" allowOverlap="1" wp14:anchorId="729D794A" wp14:editId="1E4313CE">
                <wp:simplePos x="0" y="0"/>
                <wp:positionH relativeFrom="margin">
                  <wp:posOffset>5011844</wp:posOffset>
                </wp:positionH>
                <wp:positionV relativeFrom="paragraph">
                  <wp:posOffset>247650</wp:posOffset>
                </wp:positionV>
                <wp:extent cx="1546860" cy="270934"/>
                <wp:effectExtent l="0" t="0" r="15240" b="15240"/>
                <wp:wrapNone/>
                <wp:docPr id="17444" name="Text Box 17444"/>
                <wp:cNvGraphicFramePr/>
                <a:graphic xmlns:a="http://schemas.openxmlformats.org/drawingml/2006/main">
                  <a:graphicData uri="http://schemas.microsoft.com/office/word/2010/wordprocessingShape">
                    <wps:wsp>
                      <wps:cNvSpPr txBox="1"/>
                      <wps:spPr>
                        <a:xfrm>
                          <a:off x="0" y="0"/>
                          <a:ext cx="1546860" cy="270934"/>
                        </a:xfrm>
                        <a:prstGeom prst="rect">
                          <a:avLst/>
                        </a:prstGeom>
                        <a:solidFill>
                          <a:sysClr val="window" lastClr="FFFFFF"/>
                        </a:solidFill>
                        <a:ln w="6350">
                          <a:solidFill>
                            <a:prstClr val="black"/>
                          </a:solidFill>
                        </a:ln>
                        <a:effectLst/>
                      </wps:spPr>
                      <wps:txbx>
                        <w:txbxContent>
                          <w:p w14:paraId="0C2CD9DC" w14:textId="77777777" w:rsidR="006356E8" w:rsidRPr="00E7381C" w:rsidRDefault="006356E8" w:rsidP="002F591F">
                            <w:pPr>
                              <w:rPr>
                                <w:b/>
                                <w:bCs/>
                              </w:rPr>
                            </w:pPr>
                            <w:r w:rsidRPr="00E7381C">
                              <w:rPr>
                                <w:b/>
                                <w:bCs/>
                              </w:rPr>
                              <w:t xml:space="preserve">Rifampicin Resistant  </w:t>
                            </w:r>
                          </w:p>
                          <w:p w14:paraId="2FAE8BB7" w14:textId="77777777" w:rsidR="006356E8" w:rsidRPr="008F4D76" w:rsidRDefault="006356E8" w:rsidP="002F591F">
                            <w:pPr>
                              <w:rPr>
                                <w:sz w:val="32"/>
                                <w:szCs w:val="32"/>
                              </w:rPr>
                            </w:pPr>
                            <w:r w:rsidRPr="008F4D76">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D794A" id="Text Box 17444" o:spid="_x0000_s1090" type="#_x0000_t202" style="position:absolute;margin-left:394.65pt;margin-top:19.5pt;width:121.8pt;height:21.35pt;z-index:25198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" fillcolor="window" strokeweight=".5pt">
                <v:textbox>
                  <w:txbxContent>
                    <w:p w14:paraId="0C2CD9DC" w14:textId="77777777" w:rsidR="006356E8" w:rsidRPr="00E7381C" w:rsidRDefault="006356E8" w:rsidP="002F591F">
                      <w:pPr>
                        <w:rPr>
                          <w:b/>
                          <w:bCs/>
                        </w:rPr>
                      </w:pPr>
                      <w:r w:rsidRPr="00E7381C">
                        <w:rPr>
                          <w:b/>
                          <w:bCs/>
                        </w:rPr>
                        <w:t xml:space="preserve">Rifampicin Resistant  </w:t>
                      </w:r>
                    </w:p>
                    <w:p w14:paraId="2FAE8BB7" w14:textId="77777777" w:rsidR="006356E8" w:rsidRPr="008F4D76" w:rsidRDefault="006356E8" w:rsidP="002F591F">
                      <w:pPr>
                        <w:rPr>
                          <w:sz w:val="32"/>
                          <w:szCs w:val="32"/>
                        </w:rPr>
                      </w:pPr>
                      <w:r w:rsidRPr="008F4D76">
                        <w:rPr>
                          <w:sz w:val="32"/>
                          <w:szCs w:val="32"/>
                        </w:rPr>
                        <w:t xml:space="preserve">  </w:t>
                      </w:r>
                    </w:p>
                  </w:txbxContent>
                </v:textbox>
                <w10:wrap anchorx="margin"/>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984896" behindDoc="0" locked="0" layoutInCell="1" allowOverlap="1" wp14:anchorId="0E5B8C7F" wp14:editId="6929A2A0">
                <wp:simplePos x="0" y="0"/>
                <wp:positionH relativeFrom="margin">
                  <wp:posOffset>3335020</wp:posOffset>
                </wp:positionH>
                <wp:positionV relativeFrom="paragraph">
                  <wp:posOffset>258445</wp:posOffset>
                </wp:positionV>
                <wp:extent cx="1409065" cy="293370"/>
                <wp:effectExtent l="0" t="0" r="19685" b="11430"/>
                <wp:wrapNone/>
                <wp:docPr id="17451" name="Text Box 17451"/>
                <wp:cNvGraphicFramePr/>
                <a:graphic xmlns:a="http://schemas.openxmlformats.org/drawingml/2006/main">
                  <a:graphicData uri="http://schemas.microsoft.com/office/word/2010/wordprocessingShape">
                    <wps:wsp>
                      <wps:cNvSpPr txBox="1"/>
                      <wps:spPr>
                        <a:xfrm>
                          <a:off x="0" y="0"/>
                          <a:ext cx="1409065" cy="293370"/>
                        </a:xfrm>
                        <a:prstGeom prst="rect">
                          <a:avLst/>
                        </a:prstGeom>
                        <a:solidFill>
                          <a:sysClr val="window" lastClr="FFFFFF"/>
                        </a:solidFill>
                        <a:ln w="6350">
                          <a:solidFill>
                            <a:prstClr val="black"/>
                          </a:solidFill>
                        </a:ln>
                        <a:effectLst/>
                      </wps:spPr>
                      <wps:txbx>
                        <w:txbxContent>
                          <w:p w14:paraId="70452073" w14:textId="77777777" w:rsidR="006356E8" w:rsidRPr="00E7381C" w:rsidRDefault="006356E8" w:rsidP="002F591F">
                            <w:pPr>
                              <w:rPr>
                                <w:b/>
                                <w:bCs/>
                              </w:rPr>
                            </w:pPr>
                            <w:r w:rsidRPr="00E7381C">
                              <w:rPr>
                                <w:b/>
                                <w:bCs/>
                              </w:rPr>
                              <w:t xml:space="preserve">Rifampicin Sensitive </w:t>
                            </w:r>
                          </w:p>
                          <w:p w14:paraId="26FABC36" w14:textId="77777777" w:rsidR="006356E8" w:rsidRPr="008F4D76" w:rsidRDefault="006356E8" w:rsidP="002F591F">
                            <w:pPr>
                              <w:rPr>
                                <w:sz w:val="32"/>
                                <w:szCs w:val="32"/>
                              </w:rPr>
                            </w:pPr>
                            <w:r w:rsidRPr="008F4D76">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B8C7F" id="Text Box 17451" o:spid="_x0000_s1091" type="#_x0000_t202" style="position:absolute;margin-left:262.6pt;margin-top:20.35pt;width:110.95pt;height:23.1pt;z-index:25198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" fillcolor="window" strokeweight=".5pt">
                <v:textbox>
                  <w:txbxContent>
                    <w:p w14:paraId="70452073" w14:textId="77777777" w:rsidR="006356E8" w:rsidRPr="00E7381C" w:rsidRDefault="006356E8" w:rsidP="002F591F">
                      <w:pPr>
                        <w:rPr>
                          <w:b/>
                          <w:bCs/>
                        </w:rPr>
                      </w:pPr>
                      <w:r w:rsidRPr="00E7381C">
                        <w:rPr>
                          <w:b/>
                          <w:bCs/>
                        </w:rPr>
                        <w:t xml:space="preserve">Rifampicin Sensitive </w:t>
                      </w:r>
                    </w:p>
                    <w:p w14:paraId="26FABC36" w14:textId="77777777" w:rsidR="006356E8" w:rsidRPr="008F4D76" w:rsidRDefault="006356E8" w:rsidP="002F591F">
                      <w:pPr>
                        <w:rPr>
                          <w:sz w:val="32"/>
                          <w:szCs w:val="32"/>
                        </w:rPr>
                      </w:pPr>
                      <w:r w:rsidRPr="008F4D76">
                        <w:rPr>
                          <w:sz w:val="32"/>
                          <w:szCs w:val="32"/>
                        </w:rPr>
                        <w:t xml:space="preserve">  </w:t>
                      </w:r>
                    </w:p>
                  </w:txbxContent>
                </v:textbox>
                <w10:wrap anchorx="margin"/>
              </v:shape>
            </w:pict>
          </mc:Fallback>
        </mc:AlternateContent>
      </w:r>
      <w:r w:rsidRPr="002F591F">
        <w:rPr>
          <w:rFonts w:ascii="Times New Roman" w:eastAsia="Calibri" w:hAnsi="Times New Roman" w:cs="Times New Roman"/>
          <w:noProof/>
          <w:sz w:val="28"/>
          <w:szCs w:val="28"/>
        </w:rPr>
        <mc:AlternateContent>
          <mc:Choice Requires="wps">
            <w:drawing>
              <wp:anchor distT="0" distB="0" distL="114300" distR="114300" simplePos="0" relativeHeight="251987968" behindDoc="0" locked="0" layoutInCell="1" allowOverlap="1" wp14:anchorId="7D50C0B1" wp14:editId="1DFD4E13">
                <wp:simplePos x="0" y="0"/>
                <wp:positionH relativeFrom="column">
                  <wp:posOffset>4241800</wp:posOffset>
                </wp:positionH>
                <wp:positionV relativeFrom="paragraph">
                  <wp:posOffset>102023</wp:posOffset>
                </wp:positionV>
                <wp:extent cx="245110" cy="146050"/>
                <wp:effectExtent l="38100" t="0" r="21590" b="63500"/>
                <wp:wrapNone/>
                <wp:docPr id="17445" name="Straight Arrow Connector 17445"/>
                <wp:cNvGraphicFramePr/>
                <a:graphic xmlns:a="http://schemas.openxmlformats.org/drawingml/2006/main">
                  <a:graphicData uri="http://schemas.microsoft.com/office/word/2010/wordprocessingShape">
                    <wps:wsp>
                      <wps:cNvCnPr/>
                      <wps:spPr>
                        <a:xfrm flipH="1">
                          <a:off x="0" y="0"/>
                          <a:ext cx="245110" cy="14605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1E38A9E" id="Straight Arrow Connector 17445" o:spid="_x0000_s1026" type="#_x0000_t32" style="position:absolute;margin-left:334pt;margin-top:8.05pt;width:19.3pt;height:11.5pt;flip:x;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" strokecolor="#4a7ebb" strokeweight="1pt">
                <v:stroke endarrow="block"/>
              </v:shape>
            </w:pict>
          </mc:Fallback>
        </mc:AlternateContent>
      </w:r>
      <w:r w:rsidRPr="002F591F">
        <w:rPr>
          <w:rFonts w:ascii="Times New Roman" w:eastAsia="Calibri" w:hAnsi="Times New Roman" w:cs="Times New Roman"/>
          <w:noProof/>
          <w:sz w:val="28"/>
          <w:szCs w:val="28"/>
        </w:rPr>
        <mc:AlternateContent>
          <mc:Choice Requires="wps">
            <w:drawing>
              <wp:anchor distT="0" distB="0" distL="114300" distR="114300" simplePos="0" relativeHeight="251988992" behindDoc="0" locked="0" layoutInCell="1" allowOverlap="1" wp14:anchorId="19A8E77A" wp14:editId="7FC4EC1D">
                <wp:simplePos x="0" y="0"/>
                <wp:positionH relativeFrom="column">
                  <wp:posOffset>4969934</wp:posOffset>
                </wp:positionH>
                <wp:positionV relativeFrom="paragraph">
                  <wp:posOffset>102023</wp:posOffset>
                </wp:positionV>
                <wp:extent cx="372534" cy="146050"/>
                <wp:effectExtent l="0" t="0" r="66040" b="63500"/>
                <wp:wrapNone/>
                <wp:docPr id="17446" name="Straight Arrow Connector 17446"/>
                <wp:cNvGraphicFramePr/>
                <a:graphic xmlns:a="http://schemas.openxmlformats.org/drawingml/2006/main">
                  <a:graphicData uri="http://schemas.microsoft.com/office/word/2010/wordprocessingShape">
                    <wps:wsp>
                      <wps:cNvCnPr/>
                      <wps:spPr>
                        <a:xfrm>
                          <a:off x="0" y="0"/>
                          <a:ext cx="372534" cy="14605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D1739D7" id="Straight Arrow Connector 17446" o:spid="_x0000_s1026" type="#_x0000_t32" style="position:absolute;margin-left:391.35pt;margin-top:8.05pt;width:29.35pt;height:11.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" strokecolor="#4a7ebb" strokeweight="1pt">
                <v:stroke endarrow="block"/>
              </v:shape>
            </w:pict>
          </mc:Fallback>
        </mc:AlternateContent>
      </w:r>
      <w:r w:rsidRPr="002F591F">
        <w:rPr>
          <w:rFonts w:ascii="Times New Roman" w:eastAsia="Calibri" w:hAnsi="Times New Roman" w:cs="Times New Roman"/>
          <w:noProof/>
          <w:sz w:val="28"/>
          <w:szCs w:val="28"/>
        </w:rPr>
        <mc:AlternateContent>
          <mc:Choice Requires="wps">
            <w:drawing>
              <wp:anchor distT="0" distB="0" distL="114300" distR="114300" simplePos="0" relativeHeight="251977728" behindDoc="0" locked="0" layoutInCell="1" allowOverlap="1" wp14:anchorId="40A30899" wp14:editId="498DBD5C">
                <wp:simplePos x="0" y="0"/>
                <wp:positionH relativeFrom="column">
                  <wp:posOffset>1484630</wp:posOffset>
                </wp:positionH>
                <wp:positionV relativeFrom="paragraph">
                  <wp:posOffset>155787</wp:posOffset>
                </wp:positionV>
                <wp:extent cx="0" cy="205740"/>
                <wp:effectExtent l="76200" t="0" r="57150" b="60960"/>
                <wp:wrapNone/>
                <wp:docPr id="17447" name="Straight Arrow Connector 17447"/>
                <wp:cNvGraphicFramePr/>
                <a:graphic xmlns:a="http://schemas.openxmlformats.org/drawingml/2006/main">
                  <a:graphicData uri="http://schemas.microsoft.com/office/word/2010/wordprocessingShape">
                    <wps:wsp>
                      <wps:cNvCnPr/>
                      <wps:spPr>
                        <a:xfrm>
                          <a:off x="0" y="0"/>
                          <a:ext cx="0" cy="20574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60A3B0D" id="Straight Arrow Connector 17447" o:spid="_x0000_s1026" type="#_x0000_t32" style="position:absolute;margin-left:116.9pt;margin-top:12.25pt;width:0;height:16.2pt;z-index:25197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" strokecolor="#4a7ebb" strokeweight="1pt">
                <v:stroke endarrow="block"/>
              </v:shape>
            </w:pict>
          </mc:Fallback>
        </mc:AlternateContent>
      </w:r>
    </w:p>
    <w:p w14:paraId="72EFC011" w14:textId="77777777" w:rsidR="002F591F" w:rsidRPr="002F591F" w:rsidRDefault="002F591F" w:rsidP="002F591F">
      <w:pPr>
        <w:jc w:val="center"/>
        <w:rPr>
          <w:rFonts w:ascii="Times New Roman" w:eastAsia="Calibri" w:hAnsi="Times New Roman" w:cs="Times New Roman"/>
          <w:sz w:val="28"/>
          <w:szCs w:val="28"/>
        </w:rPr>
      </w:pPr>
      <w:r w:rsidRPr="002F591F">
        <w:rPr>
          <w:rFonts w:ascii="Times New Roman" w:eastAsia="Calibri" w:hAnsi="Times New Roman" w:cs="Times New Roman"/>
          <w:noProof/>
          <w:sz w:val="28"/>
          <w:szCs w:val="28"/>
        </w:rPr>
        <mc:AlternateContent>
          <mc:Choice Requires="wps">
            <w:drawing>
              <wp:anchor distT="0" distB="0" distL="114300" distR="114300" simplePos="0" relativeHeight="251991040" behindDoc="0" locked="0" layoutInCell="1" allowOverlap="1" wp14:anchorId="5DA63BDA" wp14:editId="4D52F455">
                <wp:simplePos x="0" y="0"/>
                <wp:positionH relativeFrom="column">
                  <wp:posOffset>5774267</wp:posOffset>
                </wp:positionH>
                <wp:positionV relativeFrom="paragraph">
                  <wp:posOffset>194310</wp:posOffset>
                </wp:positionV>
                <wp:extent cx="84666" cy="418677"/>
                <wp:effectExtent l="57150" t="0" r="29845" b="57785"/>
                <wp:wrapNone/>
                <wp:docPr id="17455" name="Straight Arrow Connector 17455"/>
                <wp:cNvGraphicFramePr/>
                <a:graphic xmlns:a="http://schemas.openxmlformats.org/drawingml/2006/main">
                  <a:graphicData uri="http://schemas.microsoft.com/office/word/2010/wordprocessingShape">
                    <wps:wsp>
                      <wps:cNvCnPr/>
                      <wps:spPr>
                        <a:xfrm flipH="1">
                          <a:off x="0" y="0"/>
                          <a:ext cx="84666" cy="418677"/>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2560ABD" id="Straight Arrow Connector 17455" o:spid="_x0000_s1026" type="#_x0000_t32" style="position:absolute;margin-left:454.65pt;margin-top:15.3pt;width:6.65pt;height:32.95pt;flip:x;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" strokecolor="#4a7ebb" strokeweight="1pt">
                <v:stroke endarrow="block"/>
              </v:shape>
            </w:pict>
          </mc:Fallback>
        </mc:AlternateContent>
      </w:r>
      <w:r w:rsidRPr="002F591F">
        <w:rPr>
          <w:rFonts w:ascii="Times New Roman" w:eastAsia="Calibri" w:hAnsi="Times New Roman" w:cs="Times New Roman"/>
          <w:noProof/>
          <w:sz w:val="28"/>
          <w:szCs w:val="28"/>
        </w:rPr>
        <mc:AlternateContent>
          <mc:Choice Requires="wps">
            <w:drawing>
              <wp:anchor distT="0" distB="0" distL="114300" distR="114300" simplePos="0" relativeHeight="251990016" behindDoc="0" locked="0" layoutInCell="1" allowOverlap="1" wp14:anchorId="02744E6E" wp14:editId="42F17481">
                <wp:simplePos x="0" y="0"/>
                <wp:positionH relativeFrom="column">
                  <wp:posOffset>3981450</wp:posOffset>
                </wp:positionH>
                <wp:positionV relativeFrom="paragraph">
                  <wp:posOffset>232410</wp:posOffset>
                </wp:positionV>
                <wp:extent cx="45719" cy="385234"/>
                <wp:effectExtent l="38100" t="0" r="88265" b="53340"/>
                <wp:wrapNone/>
                <wp:docPr id="17452" name="Straight Arrow Connector 17452"/>
                <wp:cNvGraphicFramePr/>
                <a:graphic xmlns:a="http://schemas.openxmlformats.org/drawingml/2006/main">
                  <a:graphicData uri="http://schemas.microsoft.com/office/word/2010/wordprocessingShape">
                    <wps:wsp>
                      <wps:cNvCnPr/>
                      <wps:spPr>
                        <a:xfrm>
                          <a:off x="0" y="0"/>
                          <a:ext cx="45719" cy="385234"/>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1A3B9C1" id="Straight Arrow Connector 17452" o:spid="_x0000_s1026" type="#_x0000_t32" style="position:absolute;margin-left:313.5pt;margin-top:18.3pt;width:3.6pt;height:30.3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" strokecolor="#4a7ebb" strokeweight="1pt">
                <v:stroke endarrow="block"/>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972608" behindDoc="0" locked="0" layoutInCell="1" allowOverlap="1" wp14:anchorId="440F4897" wp14:editId="19609D87">
                <wp:simplePos x="0" y="0"/>
                <wp:positionH relativeFrom="margin">
                  <wp:posOffset>634577</wp:posOffset>
                </wp:positionH>
                <wp:positionV relativeFrom="paragraph">
                  <wp:posOffset>60960</wp:posOffset>
                </wp:positionV>
                <wp:extent cx="1888067" cy="304800"/>
                <wp:effectExtent l="0" t="0" r="17145" b="19050"/>
                <wp:wrapNone/>
                <wp:docPr id="17448" name="Text Box 17448"/>
                <wp:cNvGraphicFramePr/>
                <a:graphic xmlns:a="http://schemas.openxmlformats.org/drawingml/2006/main">
                  <a:graphicData uri="http://schemas.microsoft.com/office/word/2010/wordprocessingShape">
                    <wps:wsp>
                      <wps:cNvSpPr txBox="1"/>
                      <wps:spPr>
                        <a:xfrm>
                          <a:off x="0" y="0"/>
                          <a:ext cx="1888067" cy="304800"/>
                        </a:xfrm>
                        <a:prstGeom prst="rect">
                          <a:avLst/>
                        </a:prstGeom>
                        <a:solidFill>
                          <a:sysClr val="window" lastClr="FFFFFF"/>
                        </a:solidFill>
                        <a:ln w="6350">
                          <a:solidFill>
                            <a:prstClr val="black"/>
                          </a:solidFill>
                        </a:ln>
                        <a:effectLst/>
                      </wps:spPr>
                      <wps:txbx>
                        <w:txbxContent>
                          <w:p w14:paraId="07DC122E" w14:textId="77777777" w:rsidR="006356E8" w:rsidRPr="00E7381C" w:rsidRDefault="006356E8" w:rsidP="002F591F">
                            <w:pPr>
                              <w:rPr>
                                <w:b/>
                              </w:rPr>
                            </w:pPr>
                            <w:r w:rsidRPr="00E7381C">
                              <w:rPr>
                                <w:b/>
                              </w:rPr>
                              <w:t>Chest X-ray (CXR) if 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F4897" id="Text Box 17448" o:spid="_x0000_s1092" type="#_x0000_t202" style="position:absolute;left:0;text-align:left;margin-left:49.95pt;margin-top:4.8pt;width:148.65pt;height:24pt;z-index:25197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" fillcolor="window" strokeweight=".5pt">
                <v:textbox>
                  <w:txbxContent>
                    <w:p w14:paraId="07DC122E" w14:textId="77777777" w:rsidR="006356E8" w:rsidRPr="00E7381C" w:rsidRDefault="006356E8" w:rsidP="002F591F">
                      <w:pPr>
                        <w:rPr>
                          <w:b/>
                        </w:rPr>
                      </w:pPr>
                      <w:r w:rsidRPr="00E7381C">
                        <w:rPr>
                          <w:b/>
                        </w:rPr>
                        <w:t>Chest X-ray (CXR) if available</w:t>
                      </w:r>
                    </w:p>
                  </w:txbxContent>
                </v:textbox>
                <w10:wrap anchorx="margin"/>
              </v:shape>
            </w:pict>
          </mc:Fallback>
        </mc:AlternateContent>
      </w:r>
    </w:p>
    <w:p w14:paraId="72A85418" w14:textId="77777777" w:rsidR="002F591F" w:rsidRPr="002F591F" w:rsidRDefault="002F591F" w:rsidP="002F591F">
      <w:pPr>
        <w:tabs>
          <w:tab w:val="left" w:pos="9360"/>
        </w:tabs>
        <w:rPr>
          <w:rFonts w:ascii="Times New Roman" w:eastAsia="Calibri" w:hAnsi="Times New Roman" w:cs="Times New Roman"/>
          <w:sz w:val="28"/>
          <w:szCs w:val="28"/>
        </w:rPr>
      </w:pP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986944" behindDoc="0" locked="0" layoutInCell="1" allowOverlap="1" wp14:anchorId="2A880143" wp14:editId="3EA52A2D">
                <wp:simplePos x="0" y="0"/>
                <wp:positionH relativeFrom="margin">
                  <wp:posOffset>5113867</wp:posOffset>
                </wp:positionH>
                <wp:positionV relativeFrom="paragraph">
                  <wp:posOffset>287232</wp:posOffset>
                </wp:positionV>
                <wp:extent cx="3310466" cy="330200"/>
                <wp:effectExtent l="0" t="0" r="23495" b="12700"/>
                <wp:wrapNone/>
                <wp:docPr id="17453" name="Text Box 17453"/>
                <wp:cNvGraphicFramePr/>
                <a:graphic xmlns:a="http://schemas.openxmlformats.org/drawingml/2006/main">
                  <a:graphicData uri="http://schemas.microsoft.com/office/word/2010/wordprocessingShape">
                    <wps:wsp>
                      <wps:cNvSpPr txBox="1"/>
                      <wps:spPr>
                        <a:xfrm>
                          <a:off x="0" y="0"/>
                          <a:ext cx="3310466" cy="330200"/>
                        </a:xfrm>
                        <a:prstGeom prst="rect">
                          <a:avLst/>
                        </a:prstGeom>
                        <a:solidFill>
                          <a:sysClr val="window" lastClr="FFFFFF"/>
                        </a:solidFill>
                        <a:ln w="6350">
                          <a:solidFill>
                            <a:prstClr val="black"/>
                          </a:solidFill>
                        </a:ln>
                        <a:effectLst/>
                      </wps:spPr>
                      <wps:txbx>
                        <w:txbxContent>
                          <w:p w14:paraId="6F713F1A" w14:textId="77777777" w:rsidR="006356E8" w:rsidRPr="00E7381C" w:rsidRDefault="006356E8" w:rsidP="002F591F">
                            <w:pPr>
                              <w:rPr>
                                <w:b/>
                                <w:bCs/>
                              </w:rPr>
                            </w:pPr>
                            <w:r w:rsidRPr="00E7381C">
                              <w:rPr>
                                <w:b/>
                                <w:bCs/>
                              </w:rPr>
                              <w:t>Initiate MDR-TB Therapy, Conduct LPA/</w:t>
                            </w:r>
                            <w:r>
                              <w:rPr>
                                <w:b/>
                                <w:bCs/>
                              </w:rPr>
                              <w:t>cul</w:t>
                            </w:r>
                            <w:r w:rsidRPr="00E7381C">
                              <w:rPr>
                                <w:b/>
                                <w:bCs/>
                              </w:rPr>
                              <w:t>ture &amp; DST</w:t>
                            </w:r>
                          </w:p>
                          <w:p w14:paraId="668ECB31" w14:textId="77777777" w:rsidR="006356E8" w:rsidRPr="008F4D76" w:rsidRDefault="006356E8" w:rsidP="002F591F">
                            <w:pPr>
                              <w:rPr>
                                <w:sz w:val="32"/>
                                <w:szCs w:val="32"/>
                              </w:rPr>
                            </w:pPr>
                            <w:r w:rsidRPr="008F4D76">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80143" id="Text Box 17453" o:spid="_x0000_s1093" type="#_x0000_t202" style="position:absolute;margin-left:402.65pt;margin-top:22.6pt;width:260.65pt;height:26pt;z-index:25198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" fillcolor="window" strokeweight=".5pt">
                <v:textbox>
                  <w:txbxContent>
                    <w:p w14:paraId="6F713F1A" w14:textId="77777777" w:rsidR="006356E8" w:rsidRPr="00E7381C" w:rsidRDefault="006356E8" w:rsidP="002F591F">
                      <w:pPr>
                        <w:rPr>
                          <w:b/>
                          <w:bCs/>
                        </w:rPr>
                      </w:pPr>
                      <w:r w:rsidRPr="00E7381C">
                        <w:rPr>
                          <w:b/>
                          <w:bCs/>
                        </w:rPr>
                        <w:t>Initiate MDR-TB Therapy, Conduct LPA/</w:t>
                      </w:r>
                      <w:r>
                        <w:rPr>
                          <w:b/>
                          <w:bCs/>
                        </w:rPr>
                        <w:t>cul</w:t>
                      </w:r>
                      <w:r w:rsidRPr="00E7381C">
                        <w:rPr>
                          <w:b/>
                          <w:bCs/>
                        </w:rPr>
                        <w:t>ture &amp; DST</w:t>
                      </w:r>
                    </w:p>
                    <w:p w14:paraId="668ECB31" w14:textId="77777777" w:rsidR="006356E8" w:rsidRPr="008F4D76" w:rsidRDefault="006356E8" w:rsidP="002F591F">
                      <w:pPr>
                        <w:rPr>
                          <w:sz w:val="32"/>
                          <w:szCs w:val="32"/>
                        </w:rPr>
                      </w:pPr>
                      <w:r w:rsidRPr="008F4D76">
                        <w:rPr>
                          <w:sz w:val="32"/>
                          <w:szCs w:val="32"/>
                        </w:rPr>
                        <w:t xml:space="preserve">  </w:t>
                      </w:r>
                    </w:p>
                  </w:txbxContent>
                </v:textbox>
                <w10:wrap anchorx="margin"/>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983872" behindDoc="0" locked="0" layoutInCell="1" allowOverlap="1" wp14:anchorId="614FDB16" wp14:editId="4F94B38F">
                <wp:simplePos x="0" y="0"/>
                <wp:positionH relativeFrom="column">
                  <wp:posOffset>3335655</wp:posOffset>
                </wp:positionH>
                <wp:positionV relativeFrom="paragraph">
                  <wp:posOffset>303953</wp:posOffset>
                </wp:positionV>
                <wp:extent cx="1617133" cy="338666"/>
                <wp:effectExtent l="0" t="0" r="21590" b="23495"/>
                <wp:wrapNone/>
                <wp:docPr id="17466" name="Text Box 17466"/>
                <wp:cNvGraphicFramePr/>
                <a:graphic xmlns:a="http://schemas.openxmlformats.org/drawingml/2006/main">
                  <a:graphicData uri="http://schemas.microsoft.com/office/word/2010/wordprocessingShape">
                    <wps:wsp>
                      <wps:cNvSpPr txBox="1"/>
                      <wps:spPr>
                        <a:xfrm>
                          <a:off x="0" y="0"/>
                          <a:ext cx="1617133" cy="338666"/>
                        </a:xfrm>
                        <a:prstGeom prst="rect">
                          <a:avLst/>
                        </a:prstGeom>
                        <a:solidFill>
                          <a:sysClr val="window" lastClr="FFFFFF"/>
                        </a:solidFill>
                        <a:ln w="6350">
                          <a:solidFill>
                            <a:prstClr val="black"/>
                          </a:solidFill>
                        </a:ln>
                        <a:effectLst/>
                      </wps:spPr>
                      <wps:txbx>
                        <w:txbxContent>
                          <w:p w14:paraId="5D49955D" w14:textId="77777777" w:rsidR="006356E8" w:rsidRPr="00E7381C" w:rsidRDefault="006356E8" w:rsidP="002F591F">
                            <w:pPr>
                              <w:rPr>
                                <w:b/>
                              </w:rPr>
                            </w:pPr>
                            <w:r w:rsidRPr="00E7381C">
                              <w:rPr>
                                <w:b/>
                                <w:bCs/>
                              </w:rPr>
                              <w:t>Initiate Anti-TB Therapy</w:t>
                            </w:r>
                          </w:p>
                          <w:p w14:paraId="6AF3E7A0" w14:textId="77777777" w:rsidR="006356E8" w:rsidRPr="008F4D76" w:rsidRDefault="006356E8" w:rsidP="002F591F">
                            <w:pPr>
                              <w:rPr>
                                <w:sz w:val="32"/>
                                <w:szCs w:val="32"/>
                              </w:rPr>
                            </w:pPr>
                            <w:r w:rsidRPr="008F4D76">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FDB16" id="Text Box 17466" o:spid="_x0000_s1094" type="#_x0000_t202" style="position:absolute;margin-left:262.65pt;margin-top:23.95pt;width:127.35pt;height:26.6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" fillcolor="window" strokeweight=".5pt">
                <v:textbox>
                  <w:txbxContent>
                    <w:p w14:paraId="5D49955D" w14:textId="77777777" w:rsidR="006356E8" w:rsidRPr="00E7381C" w:rsidRDefault="006356E8" w:rsidP="002F591F">
                      <w:pPr>
                        <w:rPr>
                          <w:b/>
                        </w:rPr>
                      </w:pPr>
                      <w:r w:rsidRPr="00E7381C">
                        <w:rPr>
                          <w:b/>
                          <w:bCs/>
                        </w:rPr>
                        <w:t>Initiate Anti-TB Therapy</w:t>
                      </w:r>
                    </w:p>
                    <w:p w14:paraId="6AF3E7A0" w14:textId="77777777" w:rsidR="006356E8" w:rsidRPr="008F4D76" w:rsidRDefault="006356E8" w:rsidP="002F591F">
                      <w:pPr>
                        <w:rPr>
                          <w:sz w:val="32"/>
                          <w:szCs w:val="32"/>
                        </w:rPr>
                      </w:pPr>
                      <w:r w:rsidRPr="008F4D76">
                        <w:rPr>
                          <w:sz w:val="32"/>
                          <w:szCs w:val="32"/>
                        </w:rPr>
                        <w:t xml:space="preserve">  </w:t>
                      </w:r>
                    </w:p>
                  </w:txbxContent>
                </v:textbox>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974656" behindDoc="0" locked="0" layoutInCell="1" allowOverlap="1" wp14:anchorId="16B94341" wp14:editId="5C55C0F8">
                <wp:simplePos x="0" y="0"/>
                <wp:positionH relativeFrom="column">
                  <wp:posOffset>1676400</wp:posOffset>
                </wp:positionH>
                <wp:positionV relativeFrom="paragraph">
                  <wp:posOffset>304165</wp:posOffset>
                </wp:positionV>
                <wp:extent cx="1032933" cy="296122"/>
                <wp:effectExtent l="0" t="0" r="15240" b="27940"/>
                <wp:wrapNone/>
                <wp:docPr id="17456" name="Text Box 17456"/>
                <wp:cNvGraphicFramePr/>
                <a:graphic xmlns:a="http://schemas.openxmlformats.org/drawingml/2006/main">
                  <a:graphicData uri="http://schemas.microsoft.com/office/word/2010/wordprocessingShape">
                    <wps:wsp>
                      <wps:cNvSpPr txBox="1"/>
                      <wps:spPr>
                        <a:xfrm>
                          <a:off x="0" y="0"/>
                          <a:ext cx="1032933" cy="296122"/>
                        </a:xfrm>
                        <a:prstGeom prst="rect">
                          <a:avLst/>
                        </a:prstGeom>
                        <a:solidFill>
                          <a:sysClr val="window" lastClr="FFFFFF"/>
                        </a:solidFill>
                        <a:ln w="6350">
                          <a:solidFill>
                            <a:prstClr val="black"/>
                          </a:solidFill>
                        </a:ln>
                        <a:effectLst/>
                      </wps:spPr>
                      <wps:txbx>
                        <w:txbxContent>
                          <w:p w14:paraId="55EF5905" w14:textId="77777777" w:rsidR="006356E8" w:rsidRPr="00E7381C" w:rsidRDefault="006356E8" w:rsidP="002F591F">
                            <w:pPr>
                              <w:rPr>
                                <w:b/>
                              </w:rPr>
                            </w:pPr>
                            <w:r w:rsidRPr="00E7381C">
                              <w:rPr>
                                <w:b/>
                              </w:rPr>
                              <w:t>CXR Abnormal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B94341" id="Text Box 17456" o:spid="_x0000_s1095" type="#_x0000_t202" style="position:absolute;margin-left:132pt;margin-top:23.95pt;width:81.35pt;height:23.3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" fillcolor="window" strokeweight=".5pt">
                <v:textbox>
                  <w:txbxContent>
                    <w:p w14:paraId="55EF5905" w14:textId="77777777" w:rsidR="006356E8" w:rsidRPr="00E7381C" w:rsidRDefault="006356E8" w:rsidP="002F591F">
                      <w:pPr>
                        <w:rPr>
                          <w:b/>
                        </w:rPr>
                      </w:pPr>
                      <w:r w:rsidRPr="00E7381C">
                        <w:rPr>
                          <w:b/>
                        </w:rPr>
                        <w:t>CXR Abnormal</w:t>
                      </w:r>
                    </w:p>
                  </w:txbxContent>
                </v:textbox>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973632" behindDoc="0" locked="0" layoutInCell="1" allowOverlap="1" wp14:anchorId="60D8D850" wp14:editId="79EF5651">
                <wp:simplePos x="0" y="0"/>
                <wp:positionH relativeFrom="column">
                  <wp:posOffset>330200</wp:posOffset>
                </wp:positionH>
                <wp:positionV relativeFrom="paragraph">
                  <wp:posOffset>304165</wp:posOffset>
                </wp:positionV>
                <wp:extent cx="956733" cy="296333"/>
                <wp:effectExtent l="0" t="0" r="15240" b="27940"/>
                <wp:wrapNone/>
                <wp:docPr id="17454" name="Text Box 17454"/>
                <wp:cNvGraphicFramePr/>
                <a:graphic xmlns:a="http://schemas.openxmlformats.org/drawingml/2006/main">
                  <a:graphicData uri="http://schemas.microsoft.com/office/word/2010/wordprocessingShape">
                    <wps:wsp>
                      <wps:cNvSpPr txBox="1"/>
                      <wps:spPr>
                        <a:xfrm>
                          <a:off x="0" y="0"/>
                          <a:ext cx="956733" cy="296333"/>
                        </a:xfrm>
                        <a:prstGeom prst="rect">
                          <a:avLst/>
                        </a:prstGeom>
                        <a:solidFill>
                          <a:sysClr val="window" lastClr="FFFFFF"/>
                        </a:solidFill>
                        <a:ln w="6350">
                          <a:solidFill>
                            <a:prstClr val="black"/>
                          </a:solidFill>
                        </a:ln>
                        <a:effectLst/>
                      </wps:spPr>
                      <wps:txbx>
                        <w:txbxContent>
                          <w:p w14:paraId="0C486859" w14:textId="77777777" w:rsidR="006356E8" w:rsidRPr="00E7381C" w:rsidRDefault="006356E8" w:rsidP="002F591F">
                            <w:pPr>
                              <w:rPr>
                                <w:b/>
                              </w:rPr>
                            </w:pPr>
                            <w:r w:rsidRPr="00E7381C">
                              <w:rPr>
                                <w:b/>
                              </w:rPr>
                              <w:t xml:space="preserve">CXR Normal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8D850" id="Text Box 17454" o:spid="_x0000_s1096" type="#_x0000_t202" style="position:absolute;margin-left:26pt;margin-top:23.95pt;width:75.35pt;height:23.35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" fillcolor="window" strokeweight=".5pt">
                <v:textbox>
                  <w:txbxContent>
                    <w:p w14:paraId="0C486859" w14:textId="77777777" w:rsidR="006356E8" w:rsidRPr="00E7381C" w:rsidRDefault="006356E8" w:rsidP="002F591F">
                      <w:pPr>
                        <w:rPr>
                          <w:b/>
                        </w:rPr>
                      </w:pPr>
                      <w:r w:rsidRPr="00E7381C">
                        <w:rPr>
                          <w:b/>
                        </w:rPr>
                        <w:t xml:space="preserve">CXR Normal </w:t>
                      </w:r>
                    </w:p>
                  </w:txbxContent>
                </v:textbox>
              </v:shape>
            </w:pict>
          </mc:Fallback>
        </mc:AlternateContent>
      </w:r>
      <w:r w:rsidRPr="002F591F">
        <w:rPr>
          <w:rFonts w:ascii="Times New Roman" w:eastAsia="Calibri" w:hAnsi="Times New Roman" w:cs="Times New Roman"/>
          <w:noProof/>
          <w:sz w:val="28"/>
          <w:szCs w:val="28"/>
        </w:rPr>
        <mc:AlternateContent>
          <mc:Choice Requires="wps">
            <w:drawing>
              <wp:anchor distT="0" distB="0" distL="114300" distR="114300" simplePos="0" relativeHeight="251980800" behindDoc="0" locked="0" layoutInCell="1" allowOverlap="1" wp14:anchorId="6DCF58C9" wp14:editId="468DFE7F">
                <wp:simplePos x="0" y="0"/>
                <wp:positionH relativeFrom="column">
                  <wp:posOffset>1718733</wp:posOffset>
                </wp:positionH>
                <wp:positionV relativeFrom="paragraph">
                  <wp:posOffset>41698</wp:posOffset>
                </wp:positionV>
                <wp:extent cx="347134" cy="211455"/>
                <wp:effectExtent l="0" t="0" r="72390" b="55245"/>
                <wp:wrapNone/>
                <wp:docPr id="17450" name="Straight Arrow Connector 17450"/>
                <wp:cNvGraphicFramePr/>
                <a:graphic xmlns:a="http://schemas.openxmlformats.org/drawingml/2006/main">
                  <a:graphicData uri="http://schemas.microsoft.com/office/word/2010/wordprocessingShape">
                    <wps:wsp>
                      <wps:cNvCnPr/>
                      <wps:spPr>
                        <a:xfrm>
                          <a:off x="0" y="0"/>
                          <a:ext cx="347134" cy="211455"/>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E4C95CB" id="Straight Arrow Connector 17450" o:spid="_x0000_s1026" type="#_x0000_t32" style="position:absolute;margin-left:135.35pt;margin-top:3.3pt;width:27.35pt;height:16.6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" strokecolor="#4a7ebb" strokeweight="1pt">
                <v:stroke endarrow="block"/>
              </v:shape>
            </w:pict>
          </mc:Fallback>
        </mc:AlternateContent>
      </w:r>
      <w:r w:rsidRPr="002F591F">
        <w:rPr>
          <w:rFonts w:ascii="Times New Roman" w:eastAsia="Calibri" w:hAnsi="Times New Roman" w:cs="Times New Roman"/>
          <w:noProof/>
          <w:sz w:val="28"/>
          <w:szCs w:val="28"/>
        </w:rPr>
        <mc:AlternateContent>
          <mc:Choice Requires="wps">
            <w:drawing>
              <wp:anchor distT="0" distB="0" distL="114300" distR="114300" simplePos="0" relativeHeight="251978752" behindDoc="0" locked="0" layoutInCell="1" allowOverlap="1" wp14:anchorId="50692221" wp14:editId="6C4F3D94">
                <wp:simplePos x="0" y="0"/>
                <wp:positionH relativeFrom="column">
                  <wp:posOffset>956733</wp:posOffset>
                </wp:positionH>
                <wp:positionV relativeFrom="paragraph">
                  <wp:posOffset>41698</wp:posOffset>
                </wp:positionV>
                <wp:extent cx="441114" cy="211667"/>
                <wp:effectExtent l="38100" t="0" r="16510" b="55245"/>
                <wp:wrapNone/>
                <wp:docPr id="17449" name="Straight Arrow Connector 17449"/>
                <wp:cNvGraphicFramePr/>
                <a:graphic xmlns:a="http://schemas.openxmlformats.org/drawingml/2006/main">
                  <a:graphicData uri="http://schemas.microsoft.com/office/word/2010/wordprocessingShape">
                    <wps:wsp>
                      <wps:cNvCnPr/>
                      <wps:spPr>
                        <a:xfrm flipH="1">
                          <a:off x="0" y="0"/>
                          <a:ext cx="441114" cy="211667"/>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67D902B" id="Straight Arrow Connector 17449" o:spid="_x0000_s1026" type="#_x0000_t32" style="position:absolute;margin-left:75.35pt;margin-top:3.3pt;width:34.75pt;height:16.65pt;flip:x;z-index:25197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" strokecolor="#4a7ebb" strokeweight="1pt">
                <v:stroke endarrow="block"/>
              </v:shape>
            </w:pict>
          </mc:Fallback>
        </mc:AlternateContent>
      </w:r>
      <w:r w:rsidRPr="002F591F">
        <w:rPr>
          <w:rFonts w:ascii="Times New Roman" w:eastAsia="Calibri" w:hAnsi="Times New Roman" w:cs="Times New Roman"/>
          <w:sz w:val="28"/>
          <w:szCs w:val="28"/>
        </w:rPr>
        <w:tab/>
      </w:r>
    </w:p>
    <w:p w14:paraId="3EAF09BD" w14:textId="77777777" w:rsidR="002F591F" w:rsidRPr="002F591F" w:rsidRDefault="002F591F" w:rsidP="002F591F">
      <w:pPr>
        <w:tabs>
          <w:tab w:val="left" w:pos="3060"/>
        </w:tabs>
        <w:rPr>
          <w:rFonts w:ascii="Times New Roman" w:eastAsia="Calibri" w:hAnsi="Times New Roman" w:cs="Times New Roman"/>
          <w:sz w:val="28"/>
          <w:szCs w:val="28"/>
        </w:rPr>
      </w:pPr>
      <w:r w:rsidRPr="002F591F">
        <w:rPr>
          <w:rFonts w:ascii="Times New Roman" w:eastAsia="Calibri" w:hAnsi="Times New Roman" w:cs="Times New Roman"/>
          <w:noProof/>
          <w:sz w:val="28"/>
          <w:szCs w:val="28"/>
        </w:rPr>
        <mc:AlternateContent>
          <mc:Choice Requires="wps">
            <w:drawing>
              <wp:anchor distT="0" distB="0" distL="114300" distR="114300" simplePos="0" relativeHeight="251982848" behindDoc="0" locked="0" layoutInCell="1" allowOverlap="1" wp14:anchorId="36FA3EB1" wp14:editId="3943E3BE">
                <wp:simplePos x="0" y="0"/>
                <wp:positionH relativeFrom="column">
                  <wp:posOffset>2187363</wp:posOffset>
                </wp:positionH>
                <wp:positionV relativeFrom="paragraph">
                  <wp:posOffset>292524</wp:posOffset>
                </wp:positionV>
                <wp:extent cx="0" cy="205740"/>
                <wp:effectExtent l="76200" t="0" r="57150" b="60960"/>
                <wp:wrapNone/>
                <wp:docPr id="17462" name="Straight Arrow Connector 17462"/>
                <wp:cNvGraphicFramePr/>
                <a:graphic xmlns:a="http://schemas.openxmlformats.org/drawingml/2006/main">
                  <a:graphicData uri="http://schemas.microsoft.com/office/word/2010/wordprocessingShape">
                    <wps:wsp>
                      <wps:cNvCnPr/>
                      <wps:spPr>
                        <a:xfrm>
                          <a:off x="0" y="0"/>
                          <a:ext cx="0" cy="20574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anchor>
            </w:drawing>
          </mc:Choice>
          <mc:Fallback>
            <w:pict>
              <v:shape w14:anchorId="753CFE6D" id="Straight Arrow Connector 17462" o:spid="_x0000_s1026" type="#_x0000_t32" style="position:absolute;margin-left:172.25pt;margin-top:23.05pt;width:0;height:16.2pt;z-index:25198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" strokecolor="#4a7ebb" strokeweight="1pt">
                <v:stroke endarrow="block"/>
              </v:shape>
            </w:pict>
          </mc:Fallback>
        </mc:AlternateContent>
      </w:r>
      <w:r w:rsidRPr="002F591F">
        <w:rPr>
          <w:rFonts w:ascii="Times New Roman" w:eastAsia="Calibri" w:hAnsi="Times New Roman" w:cs="Times New Roman"/>
          <w:noProof/>
          <w:sz w:val="28"/>
          <w:szCs w:val="28"/>
        </w:rPr>
        <mc:AlternateContent>
          <mc:Choice Requires="wps">
            <w:drawing>
              <wp:anchor distT="0" distB="0" distL="114300" distR="114300" simplePos="0" relativeHeight="251981824" behindDoc="0" locked="0" layoutInCell="1" allowOverlap="1" wp14:anchorId="7C84C8E3" wp14:editId="0D1B96A4">
                <wp:simplePos x="0" y="0"/>
                <wp:positionH relativeFrom="column">
                  <wp:posOffset>575733</wp:posOffset>
                </wp:positionH>
                <wp:positionV relativeFrom="paragraph">
                  <wp:posOffset>295275</wp:posOffset>
                </wp:positionV>
                <wp:extent cx="50800" cy="317500"/>
                <wp:effectExtent l="57150" t="0" r="44450" b="63500"/>
                <wp:wrapNone/>
                <wp:docPr id="17457" name="Straight Arrow Connector 17457"/>
                <wp:cNvGraphicFramePr/>
                <a:graphic xmlns:a="http://schemas.openxmlformats.org/drawingml/2006/main">
                  <a:graphicData uri="http://schemas.microsoft.com/office/word/2010/wordprocessingShape">
                    <wps:wsp>
                      <wps:cNvCnPr/>
                      <wps:spPr>
                        <a:xfrm flipH="1">
                          <a:off x="0" y="0"/>
                          <a:ext cx="50800" cy="31750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77F96B" id="Straight Arrow Connector 17457" o:spid="_x0000_s1026" type="#_x0000_t32" style="position:absolute;margin-left:45.35pt;margin-top:23.25pt;width:4pt;height:25pt;flip:x;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" strokecolor="#4a7ebb" strokeweight="1pt">
                <v:stroke endarrow="block"/>
              </v:shape>
            </w:pict>
          </mc:Fallback>
        </mc:AlternateContent>
      </w:r>
      <w:r w:rsidRPr="002F591F">
        <w:rPr>
          <w:rFonts w:ascii="Times New Roman" w:eastAsia="Calibri" w:hAnsi="Times New Roman" w:cs="Times New Roman"/>
          <w:sz w:val="28"/>
          <w:szCs w:val="28"/>
        </w:rPr>
        <w:tab/>
      </w:r>
    </w:p>
    <w:p w14:paraId="5C157C96" w14:textId="77777777" w:rsidR="002F591F" w:rsidRPr="002F591F" w:rsidRDefault="002F591F" w:rsidP="002F591F">
      <w:pPr>
        <w:tabs>
          <w:tab w:val="left" w:pos="3060"/>
          <w:tab w:val="left" w:pos="9360"/>
        </w:tabs>
        <w:rPr>
          <w:rFonts w:ascii="Times New Roman" w:eastAsia="Calibri" w:hAnsi="Times New Roman" w:cs="Times New Roman"/>
          <w:sz w:val="28"/>
          <w:szCs w:val="28"/>
        </w:rPr>
      </w:pP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975680" behindDoc="0" locked="0" layoutInCell="1" allowOverlap="1" wp14:anchorId="766ED3E3" wp14:editId="14C3A227">
                <wp:simplePos x="0" y="0"/>
                <wp:positionH relativeFrom="margin">
                  <wp:posOffset>144145</wp:posOffset>
                </wp:positionH>
                <wp:positionV relativeFrom="paragraph">
                  <wp:posOffset>269028</wp:posOffset>
                </wp:positionV>
                <wp:extent cx="876300" cy="266276"/>
                <wp:effectExtent l="0" t="0" r="19050" b="19685"/>
                <wp:wrapNone/>
                <wp:docPr id="17461" name="Text Box 17461"/>
                <wp:cNvGraphicFramePr/>
                <a:graphic xmlns:a="http://schemas.openxmlformats.org/drawingml/2006/main">
                  <a:graphicData uri="http://schemas.microsoft.com/office/word/2010/wordprocessingShape">
                    <wps:wsp>
                      <wps:cNvSpPr txBox="1"/>
                      <wps:spPr>
                        <a:xfrm>
                          <a:off x="0" y="0"/>
                          <a:ext cx="876300" cy="266276"/>
                        </a:xfrm>
                        <a:prstGeom prst="rect">
                          <a:avLst/>
                        </a:prstGeom>
                        <a:solidFill>
                          <a:sysClr val="window" lastClr="FFFFFF"/>
                        </a:solidFill>
                        <a:ln w="6350">
                          <a:solidFill>
                            <a:prstClr val="black"/>
                          </a:solidFill>
                        </a:ln>
                        <a:effectLst/>
                      </wps:spPr>
                      <wps:txbx>
                        <w:txbxContent>
                          <w:p w14:paraId="036A9A6F" w14:textId="77777777" w:rsidR="006356E8" w:rsidRPr="00E7381C" w:rsidRDefault="006356E8" w:rsidP="002F591F">
                            <w:pPr>
                              <w:jc w:val="center"/>
                              <w:rPr>
                                <w:b/>
                              </w:rPr>
                            </w:pPr>
                            <w:r w:rsidRPr="00E7381C">
                              <w:rPr>
                                <w:b/>
                              </w:rPr>
                              <w:t>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ED3E3" id="Text Box 17461" o:spid="_x0000_s1097" type="#_x0000_t202" style="position:absolute;margin-left:11.35pt;margin-top:21.2pt;width:69pt;height:20.95pt;z-index:25197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" fillcolor="window" strokeweight=".5pt">
                <v:textbox>
                  <w:txbxContent>
                    <w:p w14:paraId="036A9A6F" w14:textId="77777777" w:rsidR="006356E8" w:rsidRPr="00E7381C" w:rsidRDefault="006356E8" w:rsidP="002F591F">
                      <w:pPr>
                        <w:jc w:val="center"/>
                        <w:rPr>
                          <w:b/>
                        </w:rPr>
                      </w:pPr>
                      <w:r w:rsidRPr="00E7381C">
                        <w:rPr>
                          <w:b/>
                        </w:rPr>
                        <w:t>TPT</w:t>
                      </w:r>
                    </w:p>
                  </w:txbxContent>
                </v:textbox>
                <w10:wrap anchorx="margin"/>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1976704" behindDoc="0" locked="0" layoutInCell="1" allowOverlap="1" wp14:anchorId="30308138" wp14:editId="4FDA0D05">
                <wp:simplePos x="0" y="0"/>
                <wp:positionH relativeFrom="column">
                  <wp:posOffset>1481667</wp:posOffset>
                </wp:positionH>
                <wp:positionV relativeFrom="paragraph">
                  <wp:posOffset>178224</wp:posOffset>
                </wp:positionV>
                <wp:extent cx="1464733" cy="283210"/>
                <wp:effectExtent l="0" t="0" r="21590" b="21590"/>
                <wp:wrapNone/>
                <wp:docPr id="17458" name="Text Box 17458"/>
                <wp:cNvGraphicFramePr/>
                <a:graphic xmlns:a="http://schemas.openxmlformats.org/drawingml/2006/main">
                  <a:graphicData uri="http://schemas.microsoft.com/office/word/2010/wordprocessingShape">
                    <wps:wsp>
                      <wps:cNvSpPr txBox="1"/>
                      <wps:spPr>
                        <a:xfrm>
                          <a:off x="0" y="0"/>
                          <a:ext cx="1464733" cy="283210"/>
                        </a:xfrm>
                        <a:prstGeom prst="rect">
                          <a:avLst/>
                        </a:prstGeom>
                        <a:solidFill>
                          <a:sysClr val="window" lastClr="FFFFFF"/>
                        </a:solidFill>
                        <a:ln w="6350">
                          <a:solidFill>
                            <a:prstClr val="black"/>
                          </a:solidFill>
                        </a:ln>
                        <a:effectLst/>
                      </wps:spPr>
                      <wps:txbx>
                        <w:txbxContent>
                          <w:p w14:paraId="18ADEB73" w14:textId="77777777" w:rsidR="006356E8" w:rsidRPr="00E7381C" w:rsidRDefault="006356E8" w:rsidP="002F591F">
                            <w:pPr>
                              <w:rPr>
                                <w:b/>
                              </w:rPr>
                            </w:pPr>
                            <w:r w:rsidRPr="00E7381C">
                              <w:rPr>
                                <w:b/>
                              </w:rPr>
                              <w:t>**Further Evaluation</w:t>
                            </w:r>
                            <w:r w:rsidRPr="00E7381C">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08138" id="Text Box 17458" o:spid="_x0000_s1098" type="#_x0000_t202" style="position:absolute;margin-left:116.65pt;margin-top:14.05pt;width:115.35pt;height:22.3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" fillcolor="window" strokeweight=".5pt">
                <v:textbox>
                  <w:txbxContent>
                    <w:p w14:paraId="18ADEB73" w14:textId="77777777" w:rsidR="006356E8" w:rsidRPr="00E7381C" w:rsidRDefault="006356E8" w:rsidP="002F591F">
                      <w:pPr>
                        <w:rPr>
                          <w:b/>
                        </w:rPr>
                      </w:pPr>
                      <w:r w:rsidRPr="00E7381C">
                        <w:rPr>
                          <w:b/>
                        </w:rPr>
                        <w:t>**Further Evaluation</w:t>
                      </w:r>
                      <w:r w:rsidRPr="00E7381C">
                        <w:t xml:space="preserve">  </w:t>
                      </w:r>
                    </w:p>
                  </w:txbxContent>
                </v:textbox>
              </v:shape>
            </w:pict>
          </mc:Fallback>
        </mc:AlternateContent>
      </w:r>
      <w:r w:rsidRPr="002F591F">
        <w:rPr>
          <w:rFonts w:ascii="Times New Roman" w:eastAsia="Calibri" w:hAnsi="Times New Roman" w:cs="Times New Roman"/>
          <w:sz w:val="28"/>
          <w:szCs w:val="28"/>
        </w:rPr>
        <w:tab/>
      </w:r>
      <w:r w:rsidRPr="002F591F">
        <w:rPr>
          <w:rFonts w:ascii="Times New Roman" w:eastAsia="Calibri" w:hAnsi="Times New Roman" w:cs="Times New Roman"/>
          <w:sz w:val="28"/>
          <w:szCs w:val="28"/>
        </w:rPr>
        <w:tab/>
      </w:r>
    </w:p>
    <w:p w14:paraId="3F597A08" w14:textId="77777777" w:rsidR="002F591F" w:rsidRPr="002F591F" w:rsidRDefault="002F591F" w:rsidP="002F591F">
      <w:pPr>
        <w:tabs>
          <w:tab w:val="left" w:pos="4488"/>
          <w:tab w:val="left" w:pos="9360"/>
        </w:tabs>
        <w:rPr>
          <w:rFonts w:ascii="Times New Roman" w:eastAsia="Calibri" w:hAnsi="Times New Roman" w:cs="Times New Roman"/>
          <w:sz w:val="28"/>
          <w:szCs w:val="28"/>
        </w:rPr>
      </w:pPr>
      <w:r w:rsidRPr="002F591F">
        <w:rPr>
          <w:rFonts w:ascii="Times New Roman" w:eastAsia="Calibri" w:hAnsi="Times New Roman" w:cs="Times New Roman"/>
          <w:sz w:val="28"/>
          <w:szCs w:val="28"/>
        </w:rPr>
        <w:tab/>
      </w:r>
      <w:r w:rsidRPr="002F591F">
        <w:rPr>
          <w:rFonts w:ascii="Times New Roman" w:eastAsia="Calibri" w:hAnsi="Times New Roman" w:cs="Times New Roman"/>
          <w:sz w:val="28"/>
          <w:szCs w:val="28"/>
        </w:rPr>
        <w:tab/>
      </w:r>
    </w:p>
    <w:p w14:paraId="43084835" w14:textId="77777777" w:rsidR="0047698B" w:rsidRDefault="0047698B" w:rsidP="002F591F">
      <w:pPr>
        <w:rPr>
          <w:rFonts w:ascii="Times New Roman" w:eastAsia="Calibri" w:hAnsi="Times New Roman" w:cs="Times New Roman"/>
          <w:b/>
          <w:sz w:val="24"/>
          <w:szCs w:val="24"/>
        </w:rPr>
      </w:pPr>
    </w:p>
    <w:p w14:paraId="2EFE42E0" w14:textId="77777777" w:rsidR="0047698B" w:rsidRDefault="0047698B" w:rsidP="002F591F">
      <w:pPr>
        <w:rPr>
          <w:rFonts w:ascii="Times New Roman" w:eastAsia="Calibri" w:hAnsi="Times New Roman" w:cs="Times New Roman"/>
          <w:b/>
          <w:sz w:val="24"/>
          <w:szCs w:val="24"/>
        </w:rPr>
      </w:pPr>
    </w:p>
    <w:p w14:paraId="66AB6231" w14:textId="7D54884F" w:rsidR="002F591F" w:rsidRPr="002F591F" w:rsidRDefault="002F591F" w:rsidP="002F591F">
      <w:pPr>
        <w:rPr>
          <w:rFonts w:ascii="Times New Roman" w:eastAsia="Calibri" w:hAnsi="Times New Roman" w:cs="Times New Roman"/>
          <w:b/>
          <w:sz w:val="24"/>
          <w:szCs w:val="24"/>
        </w:rPr>
      </w:pPr>
      <w:r w:rsidRPr="002F591F">
        <w:rPr>
          <w:rFonts w:ascii="Times New Roman" w:eastAsia="Calibri" w:hAnsi="Times New Roman" w:cs="Times New Roman"/>
          <w:b/>
          <w:sz w:val="24"/>
          <w:szCs w:val="24"/>
        </w:rPr>
        <w:t>Note:***Further evaluation should involve an expert opinion</w:t>
      </w:r>
    </w:p>
    <w:p w14:paraId="57E2D11C" w14:textId="77777777" w:rsidR="002F591F" w:rsidRPr="002F591F" w:rsidRDefault="002F591F" w:rsidP="002F591F">
      <w:pPr>
        <w:jc w:val="center"/>
        <w:rPr>
          <w:rFonts w:ascii="Times New Roman" w:eastAsia="Calibri" w:hAnsi="Times New Roman" w:cs="Times New Roman"/>
          <w:b/>
          <w:sz w:val="28"/>
          <w:szCs w:val="28"/>
        </w:rPr>
      </w:pPr>
    </w:p>
    <w:p w14:paraId="337CFACF" w14:textId="77777777" w:rsidR="002F591F" w:rsidRDefault="002F591F" w:rsidP="002F591F">
      <w:pPr>
        <w:jc w:val="center"/>
        <w:rPr>
          <w:rFonts w:ascii="Times New Roman" w:eastAsia="Calibri" w:hAnsi="Times New Roman" w:cs="Times New Roman"/>
          <w:b/>
          <w:sz w:val="28"/>
          <w:szCs w:val="28"/>
        </w:rPr>
      </w:pPr>
    </w:p>
    <w:p w14:paraId="5CAEB6A8" w14:textId="77777777" w:rsidR="00C9212C" w:rsidRDefault="00C9212C" w:rsidP="002F591F">
      <w:pPr>
        <w:jc w:val="center"/>
        <w:rPr>
          <w:rFonts w:ascii="Times New Roman" w:eastAsia="Calibri" w:hAnsi="Times New Roman" w:cs="Times New Roman"/>
          <w:b/>
          <w:sz w:val="28"/>
          <w:szCs w:val="28"/>
        </w:rPr>
      </w:pPr>
    </w:p>
    <w:p w14:paraId="35A2349B" w14:textId="77777777" w:rsidR="00C9212C" w:rsidRPr="002F591F" w:rsidRDefault="00C9212C" w:rsidP="002F591F">
      <w:pPr>
        <w:jc w:val="center"/>
        <w:rPr>
          <w:rFonts w:ascii="Times New Roman" w:eastAsia="Calibri" w:hAnsi="Times New Roman" w:cs="Times New Roman"/>
          <w:b/>
          <w:sz w:val="28"/>
          <w:szCs w:val="28"/>
        </w:rPr>
      </w:pPr>
    </w:p>
    <w:p w14:paraId="2AC8F587" w14:textId="4DB94CEC" w:rsidR="002F591F" w:rsidRPr="002F591F" w:rsidRDefault="002F591F" w:rsidP="002F591F">
      <w:pPr>
        <w:jc w:val="center"/>
        <w:rPr>
          <w:rFonts w:ascii="Times New Roman" w:eastAsia="Calibri" w:hAnsi="Times New Roman" w:cs="Times New Roman"/>
          <w:b/>
          <w:sz w:val="36"/>
          <w:szCs w:val="36"/>
        </w:rPr>
      </w:pPr>
      <w:r w:rsidRPr="002F591F">
        <w:rPr>
          <w:rFonts w:ascii="Times New Roman" w:eastAsia="Calibri" w:hAnsi="Times New Roman" w:cs="Times New Roman"/>
          <w:b/>
          <w:sz w:val="36"/>
          <w:szCs w:val="36"/>
        </w:rPr>
        <w:t xml:space="preserve">Algorithms for Screening and Diagnosis of TB in Children living with HIV </w:t>
      </w:r>
      <w:r w:rsidR="0047698B">
        <w:rPr>
          <w:rFonts w:ascii="Times New Roman" w:eastAsia="Calibri" w:hAnsi="Times New Roman" w:cs="Times New Roman"/>
          <w:b/>
          <w:sz w:val="36"/>
          <w:szCs w:val="36"/>
        </w:rPr>
        <w:t>– Part B</w:t>
      </w:r>
    </w:p>
    <w:p w14:paraId="7A800000" w14:textId="77777777" w:rsidR="002F591F" w:rsidRPr="002F591F" w:rsidRDefault="002F591F" w:rsidP="002F591F">
      <w:pPr>
        <w:jc w:val="center"/>
        <w:rPr>
          <w:rFonts w:ascii="Times New Roman" w:eastAsia="Calibri" w:hAnsi="Times New Roman" w:cs="Times New Roman"/>
          <w:b/>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35744" behindDoc="0" locked="0" layoutInCell="1" allowOverlap="1" wp14:anchorId="7B32642F" wp14:editId="573A6A71">
                <wp:simplePos x="0" y="0"/>
                <wp:positionH relativeFrom="margin">
                  <wp:posOffset>2007024</wp:posOffset>
                </wp:positionH>
                <wp:positionV relativeFrom="paragraph">
                  <wp:posOffset>72602</wp:posOffset>
                </wp:positionV>
                <wp:extent cx="1769533" cy="287443"/>
                <wp:effectExtent l="0" t="0" r="21590" b="17780"/>
                <wp:wrapNone/>
                <wp:docPr id="17413" name="Text Box 17413"/>
                <wp:cNvGraphicFramePr/>
                <a:graphic xmlns:a="http://schemas.openxmlformats.org/drawingml/2006/main">
                  <a:graphicData uri="http://schemas.microsoft.com/office/word/2010/wordprocessingShape">
                    <wps:wsp>
                      <wps:cNvSpPr txBox="1"/>
                      <wps:spPr>
                        <a:xfrm>
                          <a:off x="0" y="0"/>
                          <a:ext cx="1769533" cy="287443"/>
                        </a:xfrm>
                        <a:prstGeom prst="rect">
                          <a:avLst/>
                        </a:prstGeom>
                        <a:solidFill>
                          <a:sysClr val="window" lastClr="FFFFFF"/>
                        </a:solidFill>
                        <a:ln w="6350">
                          <a:solidFill>
                            <a:prstClr val="black"/>
                          </a:solidFill>
                        </a:ln>
                        <a:effectLst/>
                      </wps:spPr>
                      <wps:txbx>
                        <w:txbxContent>
                          <w:p w14:paraId="021849D1" w14:textId="77777777" w:rsidR="006356E8" w:rsidRPr="00167E8E" w:rsidRDefault="006356E8" w:rsidP="002F591F">
                            <w:r w:rsidRPr="00167E8E">
                              <w:rPr>
                                <w:b/>
                                <w:bCs/>
                              </w:rPr>
                              <w:t xml:space="preserve">No TB signs and symptoms </w:t>
                            </w:r>
                          </w:p>
                          <w:p w14:paraId="78D480BC"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2642F" id="Text Box 17413" o:spid="_x0000_s1099" type="#_x0000_t202" style="position:absolute;left:0;text-align:left;margin-left:158.05pt;margin-top:5.7pt;width:139.35pt;height:22.65pt;z-index:25193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" fillcolor="window" strokeweight=".5pt">
                <v:textbox>
                  <w:txbxContent>
                    <w:p w14:paraId="021849D1" w14:textId="77777777" w:rsidR="006356E8" w:rsidRPr="00167E8E" w:rsidRDefault="006356E8" w:rsidP="002F591F">
                      <w:r w:rsidRPr="00167E8E">
                        <w:rPr>
                          <w:b/>
                          <w:bCs/>
                        </w:rPr>
                        <w:t xml:space="preserve">No TB signs and symptoms </w:t>
                      </w:r>
                    </w:p>
                    <w:p w14:paraId="78D480BC" w14:textId="77777777" w:rsidR="006356E8" w:rsidRPr="00BF4039" w:rsidRDefault="006356E8" w:rsidP="002F591F">
                      <w:pPr>
                        <w:rPr>
                          <w:sz w:val="36"/>
                          <w:szCs w:val="36"/>
                        </w:rPr>
                      </w:pPr>
                    </w:p>
                  </w:txbxContent>
                </v:textbox>
                <w10:wrap anchorx="margin"/>
              </v:shape>
            </w:pict>
          </mc:Fallback>
        </mc:AlternateContent>
      </w:r>
    </w:p>
    <w:p w14:paraId="1B8CF68A" w14:textId="77777777" w:rsidR="002F591F" w:rsidRPr="002F591F" w:rsidRDefault="002F591F" w:rsidP="002F591F">
      <w:pPr>
        <w:tabs>
          <w:tab w:val="left" w:pos="2076"/>
          <w:tab w:val="left" w:pos="9156"/>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43936" behindDoc="0" locked="0" layoutInCell="1" allowOverlap="1" wp14:anchorId="77124531" wp14:editId="12F56855">
                <wp:simplePos x="0" y="0"/>
                <wp:positionH relativeFrom="column">
                  <wp:posOffset>3452284</wp:posOffset>
                </wp:positionH>
                <wp:positionV relativeFrom="paragraph">
                  <wp:posOffset>4868</wp:posOffset>
                </wp:positionV>
                <wp:extent cx="0" cy="424180"/>
                <wp:effectExtent l="76200" t="0" r="57150" b="52070"/>
                <wp:wrapNone/>
                <wp:docPr id="17414" name="Straight Arrow Connector 17414"/>
                <wp:cNvGraphicFramePr/>
                <a:graphic xmlns:a="http://schemas.openxmlformats.org/drawingml/2006/main">
                  <a:graphicData uri="http://schemas.microsoft.com/office/word/2010/wordprocessingShape">
                    <wps:wsp>
                      <wps:cNvCnPr/>
                      <wps:spPr>
                        <a:xfrm>
                          <a:off x="0" y="0"/>
                          <a:ext cx="0" cy="424180"/>
                        </a:xfrm>
                        <a:prstGeom prst="straightConnector1">
                          <a:avLst/>
                        </a:prstGeom>
                        <a:noFill/>
                        <a:ln w="25400" cap="flat" cmpd="sng" algn="ctr">
                          <a:solidFill>
                            <a:srgbClr val="5B9BD5"/>
                          </a:solidFill>
                          <a:prstDash val="solid"/>
                          <a:miter lim="800000"/>
                          <a:tailEnd type="triangle"/>
                        </a:ln>
                        <a:effectLst/>
                      </wps:spPr>
                      <wps:bodyPr/>
                    </wps:wsp>
                  </a:graphicData>
                </a:graphic>
                <wp14:sizeRelV relativeFrom="margin">
                  <wp14:pctHeight>0</wp14:pctHeight>
                </wp14:sizeRelV>
              </wp:anchor>
            </w:drawing>
          </mc:Choice>
          <mc:Fallback>
            <w:pict>
              <v:shape w14:anchorId="49267C5B" id="Straight Arrow Connector 17414" o:spid="_x0000_s1026" type="#_x0000_t32" style="position:absolute;margin-left:271.85pt;margin-top:.4pt;width:0;height:33.4pt;z-index:251943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" strokecolor="#5b9bd5" strokeweight="2pt">
                <v:stroke endarrow="block" joinstyle="miter"/>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60320" behindDoc="0" locked="0" layoutInCell="1" allowOverlap="1" wp14:anchorId="6BB03E59" wp14:editId="6354C262">
                <wp:simplePos x="0" y="0"/>
                <wp:positionH relativeFrom="column">
                  <wp:posOffset>2343150</wp:posOffset>
                </wp:positionH>
                <wp:positionV relativeFrom="paragraph">
                  <wp:posOffset>80645</wp:posOffset>
                </wp:positionV>
                <wp:extent cx="0" cy="328930"/>
                <wp:effectExtent l="76200" t="0" r="76200" b="52070"/>
                <wp:wrapNone/>
                <wp:docPr id="17415" name="Straight Arrow Connector 17415"/>
                <wp:cNvGraphicFramePr/>
                <a:graphic xmlns:a="http://schemas.openxmlformats.org/drawingml/2006/main">
                  <a:graphicData uri="http://schemas.microsoft.com/office/word/2010/wordprocessingShape">
                    <wps:wsp>
                      <wps:cNvCnPr/>
                      <wps:spPr>
                        <a:xfrm>
                          <a:off x="0" y="0"/>
                          <a:ext cx="0" cy="328930"/>
                        </a:xfrm>
                        <a:prstGeom prst="straightConnector1">
                          <a:avLst/>
                        </a:prstGeom>
                        <a:noFill/>
                        <a:ln w="25400" cap="flat" cmpd="sng" algn="ctr">
                          <a:solidFill>
                            <a:srgbClr val="5B9BD5"/>
                          </a:solidFill>
                          <a:prstDash val="solid"/>
                          <a:miter lim="800000"/>
                          <a:tailEnd type="triangle"/>
                        </a:ln>
                        <a:effectLst/>
                      </wps:spPr>
                      <wps:bodyPr/>
                    </wps:wsp>
                  </a:graphicData>
                </a:graphic>
                <wp14:sizeRelV relativeFrom="margin">
                  <wp14:pctHeight>0</wp14:pctHeight>
                </wp14:sizeRelV>
              </wp:anchor>
            </w:drawing>
          </mc:Choice>
          <mc:Fallback>
            <w:pict>
              <v:shape w14:anchorId="57383A63" id="Straight Arrow Connector 17415" o:spid="_x0000_s1026" type="#_x0000_t32" style="position:absolute;margin-left:184.5pt;margin-top:6.35pt;width:0;height:25.9pt;z-index:251960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" strokecolor="#5b9bd5" strokeweight="2pt">
                <v:stroke endarrow="block" joinstyle="miter"/>
              </v:shape>
            </w:pict>
          </mc:Fallback>
        </mc:AlternateContent>
      </w:r>
    </w:p>
    <w:p w14:paraId="09DACD66" w14:textId="77777777" w:rsidR="002F591F" w:rsidRPr="002F591F" w:rsidRDefault="002F591F" w:rsidP="002F591F">
      <w:pPr>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61344" behindDoc="0" locked="0" layoutInCell="1" allowOverlap="1" wp14:anchorId="45B212BA" wp14:editId="5B853D57">
                <wp:simplePos x="0" y="0"/>
                <wp:positionH relativeFrom="column">
                  <wp:posOffset>1549399</wp:posOffset>
                </wp:positionH>
                <wp:positionV relativeFrom="paragraph">
                  <wp:posOffset>346498</wp:posOffset>
                </wp:positionV>
                <wp:extent cx="332317" cy="761789"/>
                <wp:effectExtent l="0" t="0" r="48895" b="57785"/>
                <wp:wrapNone/>
                <wp:docPr id="17418" name="Straight Arrow Connector 17418"/>
                <wp:cNvGraphicFramePr/>
                <a:graphic xmlns:a="http://schemas.openxmlformats.org/drawingml/2006/main">
                  <a:graphicData uri="http://schemas.microsoft.com/office/word/2010/wordprocessingShape">
                    <wps:wsp>
                      <wps:cNvCnPr/>
                      <wps:spPr>
                        <a:xfrm>
                          <a:off x="0" y="0"/>
                          <a:ext cx="332317" cy="761789"/>
                        </a:xfrm>
                        <a:prstGeom prst="straightConnector1">
                          <a:avLst/>
                        </a:prstGeom>
                        <a:noFill/>
                        <a:ln w="254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0970313" id="Straight Arrow Connector 17418" o:spid="_x0000_s1026" type="#_x0000_t32" style="position:absolute;margin-left:122pt;margin-top:27.3pt;width:26.15pt;height:60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" strokecolor="#5b9bd5" strokeweight="2pt">
                <v:stroke endarrow="block" joinstyle="miter"/>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47008" behindDoc="0" locked="0" layoutInCell="1" allowOverlap="1" wp14:anchorId="218F0F4B" wp14:editId="084A7E2D">
                <wp:simplePos x="0" y="0"/>
                <wp:positionH relativeFrom="column">
                  <wp:posOffset>3843867</wp:posOffset>
                </wp:positionH>
                <wp:positionV relativeFrom="paragraph">
                  <wp:posOffset>346499</wp:posOffset>
                </wp:positionV>
                <wp:extent cx="465666" cy="227542"/>
                <wp:effectExtent l="0" t="0" r="67945" b="58420"/>
                <wp:wrapNone/>
                <wp:docPr id="17420" name="Straight Arrow Connector 17420"/>
                <wp:cNvGraphicFramePr/>
                <a:graphic xmlns:a="http://schemas.openxmlformats.org/drawingml/2006/main">
                  <a:graphicData uri="http://schemas.microsoft.com/office/word/2010/wordprocessingShape">
                    <wps:wsp>
                      <wps:cNvCnPr/>
                      <wps:spPr>
                        <a:xfrm>
                          <a:off x="0" y="0"/>
                          <a:ext cx="465666" cy="227542"/>
                        </a:xfrm>
                        <a:prstGeom prst="straightConnector1">
                          <a:avLst/>
                        </a:prstGeom>
                        <a:noFill/>
                        <a:ln w="254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651CB0" id="Straight Arrow Connector 17420" o:spid="_x0000_s1026" type="#_x0000_t32" style="position:absolute;margin-left:302.65pt;margin-top:27.3pt;width:36.65pt;height:17.9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" strokecolor="#5b9bd5" strokeweight="2pt">
                <v:stroke endarrow="block" joinstyle="miter"/>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44960" behindDoc="0" locked="0" layoutInCell="1" allowOverlap="1" wp14:anchorId="2CD7343A" wp14:editId="56FB7188">
                <wp:simplePos x="0" y="0"/>
                <wp:positionH relativeFrom="column">
                  <wp:posOffset>2903855</wp:posOffset>
                </wp:positionH>
                <wp:positionV relativeFrom="paragraph">
                  <wp:posOffset>345440</wp:posOffset>
                </wp:positionV>
                <wp:extent cx="664210" cy="168910"/>
                <wp:effectExtent l="38100" t="0" r="21590" b="78740"/>
                <wp:wrapNone/>
                <wp:docPr id="17419" name="Straight Arrow Connector 17419"/>
                <wp:cNvGraphicFramePr/>
                <a:graphic xmlns:a="http://schemas.openxmlformats.org/drawingml/2006/main">
                  <a:graphicData uri="http://schemas.microsoft.com/office/word/2010/wordprocessingShape">
                    <wps:wsp>
                      <wps:cNvCnPr/>
                      <wps:spPr>
                        <a:xfrm flipH="1">
                          <a:off x="0" y="0"/>
                          <a:ext cx="664210" cy="168910"/>
                        </a:xfrm>
                        <a:prstGeom prst="straightConnector1">
                          <a:avLst/>
                        </a:prstGeom>
                        <a:noFill/>
                        <a:ln w="254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14DC54" id="Straight Arrow Connector 17419" o:spid="_x0000_s1026" type="#_x0000_t32" style="position:absolute;margin-left:228.65pt;margin-top:27.2pt;width:52.3pt;height:13.3pt;flip:x;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" strokecolor="#5b9bd5" strokeweight="2pt">
                <v:stroke endarrow="block" joinstyle="miter"/>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36768" behindDoc="0" locked="0" layoutInCell="1" allowOverlap="1" wp14:anchorId="073F4DCB" wp14:editId="229820FE">
                <wp:simplePos x="0" y="0"/>
                <wp:positionH relativeFrom="margin">
                  <wp:posOffset>2912533</wp:posOffset>
                </wp:positionH>
                <wp:positionV relativeFrom="paragraph">
                  <wp:posOffset>75565</wp:posOffset>
                </wp:positionV>
                <wp:extent cx="1481667" cy="270510"/>
                <wp:effectExtent l="0" t="0" r="23495" b="15240"/>
                <wp:wrapNone/>
                <wp:docPr id="17417" name="Text Box 17417"/>
                <wp:cNvGraphicFramePr/>
                <a:graphic xmlns:a="http://schemas.openxmlformats.org/drawingml/2006/main">
                  <a:graphicData uri="http://schemas.microsoft.com/office/word/2010/wordprocessingShape">
                    <wps:wsp>
                      <wps:cNvSpPr txBox="1"/>
                      <wps:spPr>
                        <a:xfrm>
                          <a:off x="0" y="0"/>
                          <a:ext cx="1481667" cy="270510"/>
                        </a:xfrm>
                        <a:prstGeom prst="rect">
                          <a:avLst/>
                        </a:prstGeom>
                        <a:solidFill>
                          <a:sysClr val="window" lastClr="FFFFFF"/>
                        </a:solidFill>
                        <a:ln w="6350">
                          <a:solidFill>
                            <a:prstClr val="black"/>
                          </a:solidFill>
                        </a:ln>
                        <a:effectLst/>
                      </wps:spPr>
                      <wps:txbx>
                        <w:txbxContent>
                          <w:p w14:paraId="5340FDDA" w14:textId="77777777" w:rsidR="006356E8" w:rsidRPr="00167E8E" w:rsidRDefault="006356E8" w:rsidP="002F591F">
                            <w:r w:rsidRPr="00167E8E">
                              <w:rPr>
                                <w:b/>
                                <w:bCs/>
                              </w:rPr>
                              <w:t>Chest X-Ray Available</w:t>
                            </w:r>
                          </w:p>
                          <w:p w14:paraId="7F5775C0"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F4DCB" id="Text Box 17417" o:spid="_x0000_s1100" type="#_x0000_t202" style="position:absolute;margin-left:229.35pt;margin-top:5.95pt;width:116.65pt;height:21.3pt;z-index:25193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" fillcolor="window" strokeweight=".5pt">
                <v:textbox>
                  <w:txbxContent>
                    <w:p w14:paraId="5340FDDA" w14:textId="77777777" w:rsidR="006356E8" w:rsidRPr="00167E8E" w:rsidRDefault="006356E8" w:rsidP="002F591F">
                      <w:r w:rsidRPr="00167E8E">
                        <w:rPr>
                          <w:b/>
                          <w:bCs/>
                        </w:rPr>
                        <w:t>Chest X-Ray Available</w:t>
                      </w:r>
                    </w:p>
                    <w:p w14:paraId="7F5775C0" w14:textId="77777777" w:rsidR="006356E8" w:rsidRPr="00BF4039" w:rsidRDefault="006356E8" w:rsidP="002F591F">
                      <w:pPr>
                        <w:rPr>
                          <w:sz w:val="36"/>
                          <w:szCs w:val="36"/>
                        </w:rPr>
                      </w:pPr>
                    </w:p>
                  </w:txbxContent>
                </v:textbox>
                <w10:wrap anchorx="margin"/>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59296" behindDoc="0" locked="0" layoutInCell="1" allowOverlap="1" wp14:anchorId="4136653F" wp14:editId="5ED70BD5">
                <wp:simplePos x="0" y="0"/>
                <wp:positionH relativeFrom="margin">
                  <wp:posOffset>880745</wp:posOffset>
                </wp:positionH>
                <wp:positionV relativeFrom="paragraph">
                  <wp:posOffset>76200</wp:posOffset>
                </wp:positionV>
                <wp:extent cx="1769534" cy="270933"/>
                <wp:effectExtent l="0" t="0" r="21590" b="15240"/>
                <wp:wrapNone/>
                <wp:docPr id="17416" name="Text Box 17416"/>
                <wp:cNvGraphicFramePr/>
                <a:graphic xmlns:a="http://schemas.openxmlformats.org/drawingml/2006/main">
                  <a:graphicData uri="http://schemas.microsoft.com/office/word/2010/wordprocessingShape">
                    <wps:wsp>
                      <wps:cNvSpPr txBox="1"/>
                      <wps:spPr>
                        <a:xfrm>
                          <a:off x="0" y="0"/>
                          <a:ext cx="1769534" cy="270933"/>
                        </a:xfrm>
                        <a:prstGeom prst="rect">
                          <a:avLst/>
                        </a:prstGeom>
                        <a:solidFill>
                          <a:sysClr val="window" lastClr="FFFFFF"/>
                        </a:solidFill>
                        <a:ln w="6350">
                          <a:solidFill>
                            <a:prstClr val="black"/>
                          </a:solidFill>
                        </a:ln>
                        <a:effectLst/>
                      </wps:spPr>
                      <wps:txbx>
                        <w:txbxContent>
                          <w:p w14:paraId="01C231C2" w14:textId="77777777" w:rsidR="006356E8" w:rsidRPr="00167E8E" w:rsidRDefault="006356E8" w:rsidP="002F591F">
                            <w:r w:rsidRPr="00167E8E">
                              <w:rPr>
                                <w:b/>
                                <w:bCs/>
                              </w:rPr>
                              <w:t>Chest X-Ray Not Available</w:t>
                            </w:r>
                          </w:p>
                          <w:p w14:paraId="11FB8E89"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6653F" id="Text Box 17416" o:spid="_x0000_s1101" type="#_x0000_t202" style="position:absolute;margin-left:69.35pt;margin-top:6pt;width:139.35pt;height:21.35pt;z-index:25195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" fillcolor="window" strokeweight=".5pt">
                <v:textbox>
                  <w:txbxContent>
                    <w:p w14:paraId="01C231C2" w14:textId="77777777" w:rsidR="006356E8" w:rsidRPr="00167E8E" w:rsidRDefault="006356E8" w:rsidP="002F591F">
                      <w:r w:rsidRPr="00167E8E">
                        <w:rPr>
                          <w:b/>
                          <w:bCs/>
                        </w:rPr>
                        <w:t>Chest X-Ray Not Available</w:t>
                      </w:r>
                    </w:p>
                    <w:p w14:paraId="11FB8E89" w14:textId="77777777" w:rsidR="006356E8" w:rsidRPr="00BF4039" w:rsidRDefault="006356E8" w:rsidP="002F591F">
                      <w:pPr>
                        <w:rPr>
                          <w:sz w:val="36"/>
                          <w:szCs w:val="36"/>
                        </w:rPr>
                      </w:pPr>
                    </w:p>
                  </w:txbxContent>
                </v:textbox>
                <w10:wrap anchorx="margin"/>
              </v:shape>
            </w:pict>
          </mc:Fallback>
        </mc:AlternateContent>
      </w:r>
    </w:p>
    <w:p w14:paraId="2A067D8D" w14:textId="77777777" w:rsidR="002F591F" w:rsidRPr="002F591F" w:rsidRDefault="002F591F" w:rsidP="002F591F">
      <w:pPr>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38816" behindDoc="0" locked="0" layoutInCell="1" allowOverlap="1" wp14:anchorId="7AEDE46F" wp14:editId="13617269">
                <wp:simplePos x="0" y="0"/>
                <wp:positionH relativeFrom="column">
                  <wp:posOffset>4089400</wp:posOffset>
                </wp:positionH>
                <wp:positionV relativeFrom="paragraph">
                  <wp:posOffset>255058</wp:posOffset>
                </wp:positionV>
                <wp:extent cx="1060873" cy="237066"/>
                <wp:effectExtent l="0" t="0" r="25400" b="10795"/>
                <wp:wrapNone/>
                <wp:docPr id="17422" name="Text Box 17422"/>
                <wp:cNvGraphicFramePr/>
                <a:graphic xmlns:a="http://schemas.openxmlformats.org/drawingml/2006/main">
                  <a:graphicData uri="http://schemas.microsoft.com/office/word/2010/wordprocessingShape">
                    <wps:wsp>
                      <wps:cNvSpPr txBox="1"/>
                      <wps:spPr>
                        <a:xfrm>
                          <a:off x="0" y="0"/>
                          <a:ext cx="1060873" cy="237066"/>
                        </a:xfrm>
                        <a:prstGeom prst="rect">
                          <a:avLst/>
                        </a:prstGeom>
                        <a:solidFill>
                          <a:sysClr val="window" lastClr="FFFFFF"/>
                        </a:solidFill>
                        <a:ln w="6350">
                          <a:solidFill>
                            <a:prstClr val="black"/>
                          </a:solidFill>
                        </a:ln>
                        <a:effectLst/>
                      </wps:spPr>
                      <wps:txbx>
                        <w:txbxContent>
                          <w:p w14:paraId="2DAAC1E8" w14:textId="77777777" w:rsidR="006356E8" w:rsidRPr="00BA00EA" w:rsidRDefault="006356E8" w:rsidP="002F591F">
                            <w:r w:rsidRPr="00BA00EA">
                              <w:rPr>
                                <w:b/>
                                <w:bCs/>
                              </w:rPr>
                              <w:t xml:space="preserve">CXR Abnormal </w:t>
                            </w:r>
                          </w:p>
                          <w:p w14:paraId="0ADDB6C7"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DE46F" id="Text Box 17422" o:spid="_x0000_s1102" type="#_x0000_t202" style="position:absolute;margin-left:322pt;margin-top:20.1pt;width:83.55pt;height:18.6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" fillcolor="window" strokeweight=".5pt">
                <v:textbox>
                  <w:txbxContent>
                    <w:p w14:paraId="2DAAC1E8" w14:textId="77777777" w:rsidR="006356E8" w:rsidRPr="00BA00EA" w:rsidRDefault="006356E8" w:rsidP="002F591F">
                      <w:r w:rsidRPr="00BA00EA">
                        <w:rPr>
                          <w:b/>
                          <w:bCs/>
                        </w:rPr>
                        <w:t xml:space="preserve">CXR Abnormal </w:t>
                      </w:r>
                    </w:p>
                    <w:p w14:paraId="0ADDB6C7" w14:textId="77777777" w:rsidR="006356E8" w:rsidRPr="00BF4039" w:rsidRDefault="006356E8" w:rsidP="002F591F">
                      <w:pPr>
                        <w:rPr>
                          <w:sz w:val="36"/>
                          <w:szCs w:val="36"/>
                        </w:rPr>
                      </w:pPr>
                    </w:p>
                  </w:txbxContent>
                </v:textbox>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37792" behindDoc="0" locked="0" layoutInCell="1" allowOverlap="1" wp14:anchorId="1C6ED1D5" wp14:editId="627487E2">
                <wp:simplePos x="0" y="0"/>
                <wp:positionH relativeFrom="column">
                  <wp:posOffset>2386965</wp:posOffset>
                </wp:positionH>
                <wp:positionV relativeFrom="paragraph">
                  <wp:posOffset>161501</wp:posOffset>
                </wp:positionV>
                <wp:extent cx="956733" cy="296333"/>
                <wp:effectExtent l="0" t="0" r="15240" b="27940"/>
                <wp:wrapNone/>
                <wp:docPr id="17421" name="Text Box 17421"/>
                <wp:cNvGraphicFramePr/>
                <a:graphic xmlns:a="http://schemas.openxmlformats.org/drawingml/2006/main">
                  <a:graphicData uri="http://schemas.microsoft.com/office/word/2010/wordprocessingShape">
                    <wps:wsp>
                      <wps:cNvSpPr txBox="1"/>
                      <wps:spPr>
                        <a:xfrm>
                          <a:off x="0" y="0"/>
                          <a:ext cx="956733" cy="296333"/>
                        </a:xfrm>
                        <a:prstGeom prst="rect">
                          <a:avLst/>
                        </a:prstGeom>
                        <a:solidFill>
                          <a:sysClr val="window" lastClr="FFFFFF"/>
                        </a:solidFill>
                        <a:ln w="6350">
                          <a:solidFill>
                            <a:prstClr val="black"/>
                          </a:solidFill>
                        </a:ln>
                        <a:effectLst/>
                      </wps:spPr>
                      <wps:txbx>
                        <w:txbxContent>
                          <w:p w14:paraId="4C3F5D8E" w14:textId="77777777" w:rsidR="006356E8" w:rsidRPr="00167E8E" w:rsidRDefault="006356E8" w:rsidP="002F591F">
                            <w:r w:rsidRPr="00167E8E">
                              <w:rPr>
                                <w:b/>
                                <w:bCs/>
                              </w:rPr>
                              <w:t>CXR Normal</w:t>
                            </w:r>
                          </w:p>
                          <w:p w14:paraId="35F4EF85"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ED1D5" id="Text Box 17421" o:spid="_x0000_s1103" type="#_x0000_t202" style="position:absolute;margin-left:187.95pt;margin-top:12.7pt;width:75.35pt;height:23.3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" fillcolor="window" strokeweight=".5pt">
                <v:textbox>
                  <w:txbxContent>
                    <w:p w14:paraId="4C3F5D8E" w14:textId="77777777" w:rsidR="006356E8" w:rsidRPr="00167E8E" w:rsidRDefault="006356E8" w:rsidP="002F591F">
                      <w:r w:rsidRPr="00167E8E">
                        <w:rPr>
                          <w:b/>
                          <w:bCs/>
                        </w:rPr>
                        <w:t>CXR Normal</w:t>
                      </w:r>
                    </w:p>
                    <w:p w14:paraId="35F4EF85" w14:textId="77777777" w:rsidR="006356E8" w:rsidRPr="00BF4039" w:rsidRDefault="006356E8" w:rsidP="002F591F">
                      <w:pPr>
                        <w:rPr>
                          <w:sz w:val="36"/>
                          <w:szCs w:val="36"/>
                        </w:rPr>
                      </w:pPr>
                    </w:p>
                  </w:txbxContent>
                </v:textbox>
              </v:shape>
            </w:pict>
          </mc:Fallback>
        </mc:AlternateContent>
      </w:r>
    </w:p>
    <w:p w14:paraId="560B463D" w14:textId="77777777" w:rsidR="002F591F" w:rsidRPr="002F591F" w:rsidRDefault="002F591F" w:rsidP="002F591F">
      <w:pPr>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45984" behindDoc="0" locked="0" layoutInCell="1" allowOverlap="1" wp14:anchorId="2B8DC916" wp14:editId="79681E9D">
                <wp:simplePos x="0" y="0"/>
                <wp:positionH relativeFrom="column">
                  <wp:posOffset>4693073</wp:posOffset>
                </wp:positionH>
                <wp:positionV relativeFrom="paragraph">
                  <wp:posOffset>142664</wp:posOffset>
                </wp:positionV>
                <wp:extent cx="0" cy="259080"/>
                <wp:effectExtent l="76200" t="0" r="57150" b="64770"/>
                <wp:wrapNone/>
                <wp:docPr id="17424" name="Straight Arrow Connector 17424"/>
                <wp:cNvGraphicFramePr/>
                <a:graphic xmlns:a="http://schemas.openxmlformats.org/drawingml/2006/main">
                  <a:graphicData uri="http://schemas.microsoft.com/office/word/2010/wordprocessingShape">
                    <wps:wsp>
                      <wps:cNvCnPr/>
                      <wps:spPr>
                        <a:xfrm>
                          <a:off x="0" y="0"/>
                          <a:ext cx="0" cy="259080"/>
                        </a:xfrm>
                        <a:prstGeom prst="straightConnector1">
                          <a:avLst/>
                        </a:prstGeom>
                        <a:noFill/>
                        <a:ln w="254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6C572F6" id="Straight Arrow Connector 17424" o:spid="_x0000_s1026" type="#_x0000_t32" style="position:absolute;margin-left:369.55pt;margin-top:11.25pt;width:0;height:20.4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" strokecolor="#5b9bd5" strokeweight="2pt">
                <v:stroke endarrow="block" joinstyle="miter"/>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50080" behindDoc="0" locked="0" layoutInCell="1" allowOverlap="1" wp14:anchorId="2A6B7422" wp14:editId="77530302">
                <wp:simplePos x="0" y="0"/>
                <wp:positionH relativeFrom="column">
                  <wp:posOffset>2783840</wp:posOffset>
                </wp:positionH>
                <wp:positionV relativeFrom="paragraph">
                  <wp:posOffset>137583</wp:posOffset>
                </wp:positionV>
                <wp:extent cx="0" cy="259080"/>
                <wp:effectExtent l="76200" t="0" r="57150" b="64770"/>
                <wp:wrapNone/>
                <wp:docPr id="17423" name="Straight Arrow Connector 17423"/>
                <wp:cNvGraphicFramePr/>
                <a:graphic xmlns:a="http://schemas.openxmlformats.org/drawingml/2006/main">
                  <a:graphicData uri="http://schemas.microsoft.com/office/word/2010/wordprocessingShape">
                    <wps:wsp>
                      <wps:cNvCnPr/>
                      <wps:spPr>
                        <a:xfrm>
                          <a:off x="0" y="0"/>
                          <a:ext cx="0" cy="259080"/>
                        </a:xfrm>
                        <a:prstGeom prst="straightConnector1">
                          <a:avLst/>
                        </a:prstGeom>
                        <a:noFill/>
                        <a:ln w="25400" cap="flat" cmpd="sng" algn="ctr">
                          <a:solidFill>
                            <a:srgbClr val="5B9BD5"/>
                          </a:solidFill>
                          <a:prstDash val="solid"/>
                          <a:miter lim="800000"/>
                          <a:tailEnd type="triangle"/>
                        </a:ln>
                        <a:effectLst/>
                      </wps:spPr>
                      <wps:bodyPr/>
                    </wps:wsp>
                  </a:graphicData>
                </a:graphic>
              </wp:anchor>
            </w:drawing>
          </mc:Choice>
          <mc:Fallback>
            <w:pict>
              <v:shape w14:anchorId="75BCEB1D" id="Straight Arrow Connector 17423" o:spid="_x0000_s1026" type="#_x0000_t32" style="position:absolute;margin-left:219.2pt;margin-top:10.85pt;width:0;height:20.4pt;z-index:251950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" strokecolor="#5b9bd5" strokeweight="2pt">
                <v:stroke endarrow="block" joinstyle="miter"/>
              </v:shape>
            </w:pict>
          </mc:Fallback>
        </mc:AlternateContent>
      </w:r>
    </w:p>
    <w:p w14:paraId="09927EF6" w14:textId="77777777" w:rsidR="002F591F" w:rsidRPr="002F591F" w:rsidRDefault="002F591F" w:rsidP="002F591F">
      <w:pPr>
        <w:tabs>
          <w:tab w:val="left" w:pos="1992"/>
          <w:tab w:val="center" w:pos="6480"/>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49056" behindDoc="0" locked="0" layoutInCell="1" allowOverlap="1" wp14:anchorId="46A74894" wp14:editId="1A98427D">
                <wp:simplePos x="0" y="0"/>
                <wp:positionH relativeFrom="column">
                  <wp:posOffset>4826000</wp:posOffset>
                </wp:positionH>
                <wp:positionV relativeFrom="paragraph">
                  <wp:posOffset>318347</wp:posOffset>
                </wp:positionV>
                <wp:extent cx="406400" cy="262466"/>
                <wp:effectExtent l="0" t="0" r="69850" b="61595"/>
                <wp:wrapNone/>
                <wp:docPr id="17427" name="Straight Arrow Connector 17427"/>
                <wp:cNvGraphicFramePr/>
                <a:graphic xmlns:a="http://schemas.openxmlformats.org/drawingml/2006/main">
                  <a:graphicData uri="http://schemas.microsoft.com/office/word/2010/wordprocessingShape">
                    <wps:wsp>
                      <wps:cNvCnPr/>
                      <wps:spPr>
                        <a:xfrm>
                          <a:off x="0" y="0"/>
                          <a:ext cx="406400" cy="262466"/>
                        </a:xfrm>
                        <a:prstGeom prst="straightConnector1">
                          <a:avLst/>
                        </a:prstGeom>
                        <a:noFill/>
                        <a:ln w="254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0B197A2" id="Straight Arrow Connector 17427" o:spid="_x0000_s1026" type="#_x0000_t32" style="position:absolute;margin-left:380pt;margin-top:25.05pt;width:32pt;height:20.6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" strokecolor="#5b9bd5" strokeweight="2pt">
                <v:stroke endarrow="block" joinstyle="miter"/>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48032" behindDoc="0" locked="0" layoutInCell="1" allowOverlap="1" wp14:anchorId="5E3B7E64" wp14:editId="2B6C9906">
                <wp:simplePos x="0" y="0"/>
                <wp:positionH relativeFrom="margin">
                  <wp:posOffset>4089399</wp:posOffset>
                </wp:positionH>
                <wp:positionV relativeFrom="paragraph">
                  <wp:posOffset>301413</wp:posOffset>
                </wp:positionV>
                <wp:extent cx="519853" cy="279400"/>
                <wp:effectExtent l="38100" t="0" r="33020" b="63500"/>
                <wp:wrapNone/>
                <wp:docPr id="17428" name="Straight Arrow Connector 17428"/>
                <wp:cNvGraphicFramePr/>
                <a:graphic xmlns:a="http://schemas.openxmlformats.org/drawingml/2006/main">
                  <a:graphicData uri="http://schemas.microsoft.com/office/word/2010/wordprocessingShape">
                    <wps:wsp>
                      <wps:cNvCnPr/>
                      <wps:spPr>
                        <a:xfrm flipH="1">
                          <a:off x="0" y="0"/>
                          <a:ext cx="519853" cy="279400"/>
                        </a:xfrm>
                        <a:prstGeom prst="straightConnector1">
                          <a:avLst/>
                        </a:prstGeom>
                        <a:noFill/>
                        <a:ln w="254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A191A9A" id="Straight Arrow Connector 17428" o:spid="_x0000_s1026" type="#_x0000_t32" style="position:absolute;margin-left:322pt;margin-top:23.75pt;width:40.95pt;height:22pt;flip:x;z-index:25194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" strokecolor="#5b9bd5" strokeweight="2pt">
                <v:stroke endarrow="block" joinstyle="miter"/>
                <w10:wrap anchorx="margin"/>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39840" behindDoc="0" locked="0" layoutInCell="1" allowOverlap="1" wp14:anchorId="003734BB" wp14:editId="60EE8A3A">
                <wp:simplePos x="0" y="0"/>
                <wp:positionH relativeFrom="margin">
                  <wp:posOffset>1549400</wp:posOffset>
                </wp:positionH>
                <wp:positionV relativeFrom="paragraph">
                  <wp:posOffset>53128</wp:posOffset>
                </wp:positionV>
                <wp:extent cx="1905000" cy="257175"/>
                <wp:effectExtent l="0" t="0" r="19050" b="28575"/>
                <wp:wrapNone/>
                <wp:docPr id="17425" name="Text Box 17425"/>
                <wp:cNvGraphicFramePr/>
                <a:graphic xmlns:a="http://schemas.openxmlformats.org/drawingml/2006/main">
                  <a:graphicData uri="http://schemas.microsoft.com/office/word/2010/wordprocessingShape">
                    <wps:wsp>
                      <wps:cNvSpPr txBox="1"/>
                      <wps:spPr>
                        <a:xfrm>
                          <a:off x="0" y="0"/>
                          <a:ext cx="1905000" cy="257175"/>
                        </a:xfrm>
                        <a:prstGeom prst="rect">
                          <a:avLst/>
                        </a:prstGeom>
                        <a:solidFill>
                          <a:sysClr val="window" lastClr="FFFFFF"/>
                        </a:solidFill>
                        <a:ln w="6350">
                          <a:solidFill>
                            <a:prstClr val="black"/>
                          </a:solidFill>
                        </a:ln>
                        <a:effectLst/>
                      </wps:spPr>
                      <wps:txbx>
                        <w:txbxContent>
                          <w:p w14:paraId="573A3605" w14:textId="77777777" w:rsidR="006356E8" w:rsidRPr="00BA00EA" w:rsidRDefault="006356E8" w:rsidP="002F591F">
                            <w:pPr>
                              <w:rPr>
                                <w:b/>
                                <w:bCs/>
                              </w:rPr>
                            </w:pPr>
                            <w:r w:rsidRPr="00BA00EA">
                              <w:rPr>
                                <w:b/>
                                <w:bCs/>
                              </w:rPr>
                              <w:t>TB Preventive Therapy (TPT)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734BB" id="Text Box 17425" o:spid="_x0000_s1104" type="#_x0000_t202" style="position:absolute;margin-left:122pt;margin-top:4.2pt;width:150pt;height:20.25pt;z-index:25193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" fillcolor="window" strokeweight=".5pt">
                <v:textbox>
                  <w:txbxContent>
                    <w:p w14:paraId="573A3605" w14:textId="77777777" w:rsidR="006356E8" w:rsidRPr="00BA00EA" w:rsidRDefault="006356E8" w:rsidP="002F591F">
                      <w:pPr>
                        <w:rPr>
                          <w:b/>
                          <w:bCs/>
                        </w:rPr>
                      </w:pPr>
                      <w:r w:rsidRPr="00BA00EA">
                        <w:rPr>
                          <w:b/>
                          <w:bCs/>
                        </w:rPr>
                        <w:t>TB Preventive Therapy (TPT)</w:t>
                      </w:r>
                    </w:p>
                  </w:txbxContent>
                </v:textbox>
                <w10:wrap anchorx="margin"/>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40864" behindDoc="0" locked="0" layoutInCell="1" allowOverlap="1" wp14:anchorId="3A39B7ED" wp14:editId="5351D3B1">
                <wp:simplePos x="0" y="0"/>
                <wp:positionH relativeFrom="column">
                  <wp:posOffset>3936789</wp:posOffset>
                </wp:positionH>
                <wp:positionV relativeFrom="paragraph">
                  <wp:posOffset>43604</wp:posOffset>
                </wp:positionV>
                <wp:extent cx="1651000" cy="254000"/>
                <wp:effectExtent l="0" t="0" r="25400" b="12700"/>
                <wp:wrapNone/>
                <wp:docPr id="17426" name="Text Box 17426"/>
                <wp:cNvGraphicFramePr/>
                <a:graphic xmlns:a="http://schemas.openxmlformats.org/drawingml/2006/main">
                  <a:graphicData uri="http://schemas.microsoft.com/office/word/2010/wordprocessingShape">
                    <wps:wsp>
                      <wps:cNvSpPr txBox="1"/>
                      <wps:spPr>
                        <a:xfrm>
                          <a:off x="0" y="0"/>
                          <a:ext cx="1651000" cy="254000"/>
                        </a:xfrm>
                        <a:prstGeom prst="rect">
                          <a:avLst/>
                        </a:prstGeom>
                        <a:solidFill>
                          <a:sysClr val="window" lastClr="FFFFFF"/>
                        </a:solidFill>
                        <a:ln w="6350">
                          <a:solidFill>
                            <a:prstClr val="black"/>
                          </a:solidFill>
                        </a:ln>
                        <a:effectLst/>
                      </wps:spPr>
                      <wps:txbx>
                        <w:txbxContent>
                          <w:p w14:paraId="3672C1C7" w14:textId="77777777" w:rsidR="006356E8" w:rsidRPr="00BA00EA" w:rsidRDefault="006356E8" w:rsidP="002F591F">
                            <w:pPr>
                              <w:rPr>
                                <w:b/>
                                <w:bCs/>
                              </w:rPr>
                            </w:pPr>
                            <w:r w:rsidRPr="00BA00EA">
                              <w:rPr>
                                <w:b/>
                                <w:bCs/>
                              </w:rPr>
                              <w:t>GeneXpert MTB/Rif test</w:t>
                            </w:r>
                          </w:p>
                          <w:p w14:paraId="6B80CDA0"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9B7ED" id="Text Box 17426" o:spid="_x0000_s1105" type="#_x0000_t202" style="position:absolute;margin-left:310pt;margin-top:3.45pt;width:130pt;height:20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" fillcolor="window" strokeweight=".5pt">
                <v:textbox>
                  <w:txbxContent>
                    <w:p w14:paraId="3672C1C7" w14:textId="77777777" w:rsidR="006356E8" w:rsidRPr="00BA00EA" w:rsidRDefault="006356E8" w:rsidP="002F591F">
                      <w:pPr>
                        <w:rPr>
                          <w:b/>
                          <w:bCs/>
                        </w:rPr>
                      </w:pPr>
                      <w:r w:rsidRPr="00BA00EA">
                        <w:rPr>
                          <w:b/>
                          <w:bCs/>
                        </w:rPr>
                        <w:t>GeneXpert MTB/Rif test</w:t>
                      </w:r>
                    </w:p>
                    <w:p w14:paraId="6B80CDA0" w14:textId="77777777" w:rsidR="006356E8" w:rsidRPr="00BF4039" w:rsidRDefault="006356E8" w:rsidP="002F591F">
                      <w:pPr>
                        <w:rPr>
                          <w:sz w:val="36"/>
                          <w:szCs w:val="36"/>
                        </w:rPr>
                      </w:pPr>
                    </w:p>
                  </w:txbxContent>
                </v:textbox>
              </v:shape>
            </w:pict>
          </mc:Fallback>
        </mc:AlternateContent>
      </w:r>
      <w:r w:rsidRPr="002F591F">
        <w:rPr>
          <w:rFonts w:ascii="Times New Roman" w:eastAsia="Calibri" w:hAnsi="Times New Roman" w:cs="Times New Roman"/>
          <w:sz w:val="32"/>
          <w:szCs w:val="32"/>
        </w:rPr>
        <w:tab/>
      </w:r>
      <w:r w:rsidRPr="002F591F">
        <w:rPr>
          <w:rFonts w:ascii="Times New Roman" w:eastAsia="Calibri" w:hAnsi="Times New Roman" w:cs="Times New Roman"/>
          <w:sz w:val="32"/>
          <w:szCs w:val="32"/>
        </w:rPr>
        <w:tab/>
      </w:r>
    </w:p>
    <w:p w14:paraId="541D4CF4" w14:textId="77777777" w:rsidR="002F591F" w:rsidRPr="002F591F" w:rsidRDefault="002F591F" w:rsidP="002F591F">
      <w:pPr>
        <w:tabs>
          <w:tab w:val="left" w:pos="1140"/>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42912" behindDoc="0" locked="0" layoutInCell="1" allowOverlap="1" wp14:anchorId="053309EB" wp14:editId="12101CF8">
                <wp:simplePos x="0" y="0"/>
                <wp:positionH relativeFrom="column">
                  <wp:posOffset>4885055</wp:posOffset>
                </wp:positionH>
                <wp:positionV relativeFrom="paragraph">
                  <wp:posOffset>260561</wp:posOffset>
                </wp:positionV>
                <wp:extent cx="2302933" cy="329988"/>
                <wp:effectExtent l="0" t="0" r="21590" b="13335"/>
                <wp:wrapNone/>
                <wp:docPr id="17430" name="Text Box 17430"/>
                <wp:cNvGraphicFramePr/>
                <a:graphic xmlns:a="http://schemas.openxmlformats.org/drawingml/2006/main">
                  <a:graphicData uri="http://schemas.microsoft.com/office/word/2010/wordprocessingShape">
                    <wps:wsp>
                      <wps:cNvSpPr txBox="1"/>
                      <wps:spPr>
                        <a:xfrm>
                          <a:off x="0" y="0"/>
                          <a:ext cx="2302933" cy="329988"/>
                        </a:xfrm>
                        <a:prstGeom prst="rect">
                          <a:avLst/>
                        </a:prstGeom>
                        <a:solidFill>
                          <a:sysClr val="window" lastClr="FFFFFF"/>
                        </a:solidFill>
                        <a:ln w="6350">
                          <a:solidFill>
                            <a:prstClr val="black"/>
                          </a:solidFill>
                        </a:ln>
                        <a:effectLst/>
                      </wps:spPr>
                      <wps:txbx>
                        <w:txbxContent>
                          <w:p w14:paraId="654F6428" w14:textId="77777777" w:rsidR="006356E8" w:rsidRPr="00BA00EA" w:rsidRDefault="006356E8" w:rsidP="002F591F">
                            <w:r w:rsidRPr="00BA00EA">
                              <w:rPr>
                                <w:b/>
                                <w:bCs/>
                              </w:rPr>
                              <w:t xml:space="preserve">MTB not detected: evaluate further </w:t>
                            </w:r>
                          </w:p>
                          <w:p w14:paraId="31C2452C"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309EB" id="Text Box 17430" o:spid="_x0000_s1106" type="#_x0000_t202" style="position:absolute;margin-left:384.65pt;margin-top:20.5pt;width:181.35pt;height:26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" fillcolor="window" strokeweight=".5pt">
                <v:textbox>
                  <w:txbxContent>
                    <w:p w14:paraId="654F6428" w14:textId="77777777" w:rsidR="006356E8" w:rsidRPr="00BA00EA" w:rsidRDefault="006356E8" w:rsidP="002F591F">
                      <w:r w:rsidRPr="00BA00EA">
                        <w:rPr>
                          <w:b/>
                          <w:bCs/>
                        </w:rPr>
                        <w:t xml:space="preserve">MTB not detected: evaluate further </w:t>
                      </w:r>
                    </w:p>
                    <w:p w14:paraId="31C2452C" w14:textId="77777777" w:rsidR="006356E8" w:rsidRPr="00BF4039" w:rsidRDefault="006356E8" w:rsidP="002F591F">
                      <w:pPr>
                        <w:rPr>
                          <w:sz w:val="36"/>
                          <w:szCs w:val="36"/>
                        </w:rPr>
                      </w:pPr>
                    </w:p>
                  </w:txbxContent>
                </v:textbox>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41888" behindDoc="0" locked="0" layoutInCell="1" allowOverlap="1" wp14:anchorId="0F340A19" wp14:editId="5A7416CE">
                <wp:simplePos x="0" y="0"/>
                <wp:positionH relativeFrom="column">
                  <wp:posOffset>3453977</wp:posOffset>
                </wp:positionH>
                <wp:positionV relativeFrom="paragraph">
                  <wp:posOffset>227118</wp:posOffset>
                </wp:positionV>
                <wp:extent cx="1066800" cy="287867"/>
                <wp:effectExtent l="0" t="0" r="19050" b="17145"/>
                <wp:wrapNone/>
                <wp:docPr id="17429" name="Text Box 17429"/>
                <wp:cNvGraphicFramePr/>
                <a:graphic xmlns:a="http://schemas.openxmlformats.org/drawingml/2006/main">
                  <a:graphicData uri="http://schemas.microsoft.com/office/word/2010/wordprocessingShape">
                    <wps:wsp>
                      <wps:cNvSpPr txBox="1"/>
                      <wps:spPr>
                        <a:xfrm>
                          <a:off x="0" y="0"/>
                          <a:ext cx="1066800" cy="287867"/>
                        </a:xfrm>
                        <a:prstGeom prst="rect">
                          <a:avLst/>
                        </a:prstGeom>
                        <a:solidFill>
                          <a:sysClr val="window" lastClr="FFFFFF"/>
                        </a:solidFill>
                        <a:ln w="6350">
                          <a:solidFill>
                            <a:prstClr val="black"/>
                          </a:solidFill>
                        </a:ln>
                        <a:effectLst/>
                      </wps:spPr>
                      <wps:txbx>
                        <w:txbxContent>
                          <w:p w14:paraId="4CF77046" w14:textId="77777777" w:rsidR="006356E8" w:rsidRPr="00BA00EA" w:rsidRDefault="006356E8" w:rsidP="002F591F">
                            <w:r w:rsidRPr="00BA00EA">
                              <w:rPr>
                                <w:b/>
                                <w:bCs/>
                              </w:rPr>
                              <w:t>MTB detected</w:t>
                            </w:r>
                          </w:p>
                          <w:p w14:paraId="4B9B0492"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40A19" id="Text Box 17429" o:spid="_x0000_s1107" type="#_x0000_t202" style="position:absolute;margin-left:271.95pt;margin-top:17.9pt;width:84pt;height:22.6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" fillcolor="window" strokeweight=".5pt">
                <v:textbox>
                  <w:txbxContent>
                    <w:p w14:paraId="4CF77046" w14:textId="77777777" w:rsidR="006356E8" w:rsidRPr="00BA00EA" w:rsidRDefault="006356E8" w:rsidP="002F591F">
                      <w:r w:rsidRPr="00BA00EA">
                        <w:rPr>
                          <w:b/>
                          <w:bCs/>
                        </w:rPr>
                        <w:t>MTB detected</w:t>
                      </w:r>
                    </w:p>
                    <w:p w14:paraId="4B9B0492" w14:textId="77777777" w:rsidR="006356E8" w:rsidRPr="00BF4039" w:rsidRDefault="006356E8" w:rsidP="002F591F">
                      <w:pPr>
                        <w:rPr>
                          <w:sz w:val="36"/>
                          <w:szCs w:val="36"/>
                        </w:rPr>
                      </w:pPr>
                    </w:p>
                  </w:txbxContent>
                </v:textbox>
              </v:shape>
            </w:pict>
          </mc:Fallback>
        </mc:AlternateContent>
      </w:r>
      <w:r w:rsidRPr="002F591F">
        <w:rPr>
          <w:rFonts w:ascii="Times New Roman" w:eastAsia="Calibri" w:hAnsi="Times New Roman" w:cs="Times New Roman"/>
          <w:sz w:val="32"/>
          <w:szCs w:val="32"/>
        </w:rPr>
        <w:tab/>
      </w:r>
    </w:p>
    <w:p w14:paraId="031DFF37" w14:textId="77777777" w:rsidR="002F591F" w:rsidRPr="002F591F" w:rsidRDefault="002F591F" w:rsidP="002F591F">
      <w:pPr>
        <w:tabs>
          <w:tab w:val="left" w:pos="5256"/>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56224" behindDoc="0" locked="0" layoutInCell="1" allowOverlap="1" wp14:anchorId="329BBFBE" wp14:editId="1C17ACE0">
                <wp:simplePos x="0" y="0"/>
                <wp:positionH relativeFrom="margin">
                  <wp:posOffset>4089400</wp:posOffset>
                </wp:positionH>
                <wp:positionV relativeFrom="paragraph">
                  <wp:posOffset>161290</wp:posOffset>
                </wp:positionV>
                <wp:extent cx="364067" cy="355600"/>
                <wp:effectExtent l="0" t="0" r="55245" b="63500"/>
                <wp:wrapNone/>
                <wp:docPr id="17431" name="Straight Arrow Connector 17431"/>
                <wp:cNvGraphicFramePr/>
                <a:graphic xmlns:a="http://schemas.openxmlformats.org/drawingml/2006/main">
                  <a:graphicData uri="http://schemas.microsoft.com/office/word/2010/wordprocessingShape">
                    <wps:wsp>
                      <wps:cNvCnPr/>
                      <wps:spPr>
                        <a:xfrm>
                          <a:off x="0" y="0"/>
                          <a:ext cx="364067" cy="355600"/>
                        </a:xfrm>
                        <a:prstGeom prst="straightConnector1">
                          <a:avLst/>
                        </a:prstGeom>
                        <a:noFill/>
                        <a:ln w="254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9EB9CDC" id="Straight Arrow Connector 17431" o:spid="_x0000_s1026" type="#_x0000_t32" style="position:absolute;margin-left:322pt;margin-top:12.7pt;width:28.65pt;height:28pt;z-index:25195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" strokecolor="#5b9bd5" strokeweight="2pt">
                <v:stroke endarrow="block" joinstyle="miter"/>
                <w10:wrap anchorx="margin"/>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55200" behindDoc="0" locked="0" layoutInCell="1" allowOverlap="1" wp14:anchorId="534FC07A" wp14:editId="3597DD84">
                <wp:simplePos x="0" y="0"/>
                <wp:positionH relativeFrom="column">
                  <wp:posOffset>3343909</wp:posOffset>
                </wp:positionH>
                <wp:positionV relativeFrom="paragraph">
                  <wp:posOffset>161291</wp:posOffset>
                </wp:positionV>
                <wp:extent cx="499957" cy="355600"/>
                <wp:effectExtent l="38100" t="0" r="33655" b="63500"/>
                <wp:wrapNone/>
                <wp:docPr id="17432" name="Straight Arrow Connector 17432"/>
                <wp:cNvGraphicFramePr/>
                <a:graphic xmlns:a="http://schemas.openxmlformats.org/drawingml/2006/main">
                  <a:graphicData uri="http://schemas.microsoft.com/office/word/2010/wordprocessingShape">
                    <wps:wsp>
                      <wps:cNvCnPr/>
                      <wps:spPr>
                        <a:xfrm flipH="1">
                          <a:off x="0" y="0"/>
                          <a:ext cx="499957" cy="355600"/>
                        </a:xfrm>
                        <a:prstGeom prst="straightConnector1">
                          <a:avLst/>
                        </a:prstGeom>
                        <a:noFill/>
                        <a:ln w="254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74C7F5" id="Straight Arrow Connector 17432" o:spid="_x0000_s1026" type="#_x0000_t32" style="position:absolute;margin-left:263.3pt;margin-top:12.7pt;width:39.35pt;height:28pt;flip:x;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" strokecolor="#5b9bd5" strokeweight="2pt">
                <v:stroke endarrow="block" joinstyle="miter"/>
              </v:shape>
            </w:pict>
          </mc:Fallback>
        </mc:AlternateContent>
      </w:r>
      <w:r w:rsidRPr="002F591F">
        <w:rPr>
          <w:rFonts w:ascii="Times New Roman" w:eastAsia="Calibri" w:hAnsi="Times New Roman" w:cs="Times New Roman"/>
          <w:sz w:val="32"/>
          <w:szCs w:val="32"/>
        </w:rPr>
        <w:tab/>
      </w:r>
    </w:p>
    <w:p w14:paraId="30D49AE7" w14:textId="77777777" w:rsidR="002F591F" w:rsidRPr="002F591F" w:rsidRDefault="002F591F" w:rsidP="002F591F">
      <w:pPr>
        <w:tabs>
          <w:tab w:val="left" w:pos="480"/>
          <w:tab w:val="left" w:pos="7128"/>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51104" behindDoc="0" locked="0" layoutInCell="1" allowOverlap="1" wp14:anchorId="1E19D896" wp14:editId="6096BED8">
                <wp:simplePos x="0" y="0"/>
                <wp:positionH relativeFrom="column">
                  <wp:posOffset>2124710</wp:posOffset>
                </wp:positionH>
                <wp:positionV relativeFrom="paragraph">
                  <wp:posOffset>162560</wp:posOffset>
                </wp:positionV>
                <wp:extent cx="1577340" cy="313267"/>
                <wp:effectExtent l="0" t="0" r="22860" b="10795"/>
                <wp:wrapNone/>
                <wp:docPr id="17434" name="Text Box 17434"/>
                <wp:cNvGraphicFramePr/>
                <a:graphic xmlns:a="http://schemas.openxmlformats.org/drawingml/2006/main">
                  <a:graphicData uri="http://schemas.microsoft.com/office/word/2010/wordprocessingShape">
                    <wps:wsp>
                      <wps:cNvSpPr txBox="1"/>
                      <wps:spPr>
                        <a:xfrm>
                          <a:off x="0" y="0"/>
                          <a:ext cx="1577340" cy="313267"/>
                        </a:xfrm>
                        <a:prstGeom prst="rect">
                          <a:avLst/>
                        </a:prstGeom>
                        <a:solidFill>
                          <a:sysClr val="window" lastClr="FFFFFF"/>
                        </a:solidFill>
                        <a:ln w="6350">
                          <a:solidFill>
                            <a:prstClr val="black"/>
                          </a:solidFill>
                        </a:ln>
                        <a:effectLst/>
                      </wps:spPr>
                      <wps:txbx>
                        <w:txbxContent>
                          <w:p w14:paraId="6A7F4EFC" w14:textId="77777777" w:rsidR="006356E8" w:rsidRPr="00BA00EA" w:rsidRDefault="006356E8" w:rsidP="002F591F">
                            <w:r w:rsidRPr="00BA00EA">
                              <w:rPr>
                                <w:b/>
                                <w:bCs/>
                              </w:rPr>
                              <w:t>Rifampicin Sensitive</w:t>
                            </w:r>
                          </w:p>
                          <w:p w14:paraId="310600A6"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19D896" id="Text Box 17434" o:spid="_x0000_s1108" type="#_x0000_t202" style="position:absolute;margin-left:167.3pt;margin-top:12.8pt;width:124.2pt;height:24.6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" fillcolor="window" strokeweight=".5pt">
                <v:textbox>
                  <w:txbxContent>
                    <w:p w14:paraId="6A7F4EFC" w14:textId="77777777" w:rsidR="006356E8" w:rsidRPr="00BA00EA" w:rsidRDefault="006356E8" w:rsidP="002F591F">
                      <w:r w:rsidRPr="00BA00EA">
                        <w:rPr>
                          <w:b/>
                          <w:bCs/>
                        </w:rPr>
                        <w:t>Rifampicin Sensitive</w:t>
                      </w:r>
                    </w:p>
                    <w:p w14:paraId="310600A6" w14:textId="77777777" w:rsidR="006356E8" w:rsidRPr="00BF4039" w:rsidRDefault="006356E8" w:rsidP="002F591F">
                      <w:pPr>
                        <w:rPr>
                          <w:sz w:val="36"/>
                          <w:szCs w:val="36"/>
                        </w:rPr>
                      </w:pPr>
                    </w:p>
                  </w:txbxContent>
                </v:textbox>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52128" behindDoc="0" locked="0" layoutInCell="1" allowOverlap="1" wp14:anchorId="122441D5" wp14:editId="13FE484C">
                <wp:simplePos x="0" y="0"/>
                <wp:positionH relativeFrom="column">
                  <wp:posOffset>3843655</wp:posOffset>
                </wp:positionH>
                <wp:positionV relativeFrom="paragraph">
                  <wp:posOffset>162560</wp:posOffset>
                </wp:positionV>
                <wp:extent cx="1577340" cy="287655"/>
                <wp:effectExtent l="0" t="0" r="22860" b="17145"/>
                <wp:wrapNone/>
                <wp:docPr id="17433" name="Text Box 17433"/>
                <wp:cNvGraphicFramePr/>
                <a:graphic xmlns:a="http://schemas.openxmlformats.org/drawingml/2006/main">
                  <a:graphicData uri="http://schemas.microsoft.com/office/word/2010/wordprocessingShape">
                    <wps:wsp>
                      <wps:cNvSpPr txBox="1"/>
                      <wps:spPr>
                        <a:xfrm>
                          <a:off x="0" y="0"/>
                          <a:ext cx="1577340" cy="287655"/>
                        </a:xfrm>
                        <a:prstGeom prst="rect">
                          <a:avLst/>
                        </a:prstGeom>
                        <a:solidFill>
                          <a:sysClr val="window" lastClr="FFFFFF"/>
                        </a:solidFill>
                        <a:ln w="6350">
                          <a:solidFill>
                            <a:prstClr val="black"/>
                          </a:solidFill>
                        </a:ln>
                        <a:effectLst/>
                      </wps:spPr>
                      <wps:txbx>
                        <w:txbxContent>
                          <w:p w14:paraId="7CBCF340" w14:textId="77777777" w:rsidR="006356E8" w:rsidRPr="00BA00EA" w:rsidRDefault="006356E8" w:rsidP="002F591F">
                            <w:r w:rsidRPr="00BA00EA">
                              <w:rPr>
                                <w:b/>
                                <w:bCs/>
                              </w:rPr>
                              <w:t xml:space="preserve">Rifampicin Resistant </w:t>
                            </w:r>
                          </w:p>
                          <w:p w14:paraId="77CCC86C"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441D5" id="Text Box 17433" o:spid="_x0000_s1109" type="#_x0000_t202" style="position:absolute;margin-left:302.65pt;margin-top:12.8pt;width:124.2pt;height:22.6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" fillcolor="window" strokeweight=".5pt">
                <v:textbox>
                  <w:txbxContent>
                    <w:p w14:paraId="7CBCF340" w14:textId="77777777" w:rsidR="006356E8" w:rsidRPr="00BA00EA" w:rsidRDefault="006356E8" w:rsidP="002F591F">
                      <w:r w:rsidRPr="00BA00EA">
                        <w:rPr>
                          <w:b/>
                          <w:bCs/>
                        </w:rPr>
                        <w:t xml:space="preserve">Rifampicin Resistant </w:t>
                      </w:r>
                    </w:p>
                    <w:p w14:paraId="77CCC86C" w14:textId="77777777" w:rsidR="006356E8" w:rsidRPr="00BF4039" w:rsidRDefault="006356E8" w:rsidP="002F591F">
                      <w:pPr>
                        <w:rPr>
                          <w:sz w:val="36"/>
                          <w:szCs w:val="36"/>
                        </w:rPr>
                      </w:pPr>
                    </w:p>
                  </w:txbxContent>
                </v:textbox>
              </v:shape>
            </w:pict>
          </mc:Fallback>
        </mc:AlternateContent>
      </w:r>
      <w:r w:rsidRPr="002F591F">
        <w:rPr>
          <w:rFonts w:ascii="Times New Roman" w:eastAsia="Calibri" w:hAnsi="Times New Roman" w:cs="Times New Roman"/>
          <w:sz w:val="32"/>
          <w:szCs w:val="32"/>
        </w:rPr>
        <w:tab/>
      </w:r>
      <w:r w:rsidRPr="002F591F">
        <w:rPr>
          <w:rFonts w:ascii="Times New Roman" w:eastAsia="Calibri" w:hAnsi="Times New Roman" w:cs="Times New Roman"/>
          <w:sz w:val="32"/>
          <w:szCs w:val="32"/>
        </w:rPr>
        <w:tab/>
      </w:r>
    </w:p>
    <w:p w14:paraId="6747530E" w14:textId="77777777" w:rsidR="002F591F" w:rsidRPr="002F591F" w:rsidRDefault="002F591F" w:rsidP="002F591F">
      <w:pPr>
        <w:tabs>
          <w:tab w:val="left" w:pos="7128"/>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57248" behindDoc="0" locked="0" layoutInCell="1" allowOverlap="1" wp14:anchorId="1D283CC4" wp14:editId="2BAFE4AD">
                <wp:simplePos x="0" y="0"/>
                <wp:positionH relativeFrom="column">
                  <wp:posOffset>2816013</wp:posOffset>
                </wp:positionH>
                <wp:positionV relativeFrom="paragraph">
                  <wp:posOffset>94615</wp:posOffset>
                </wp:positionV>
                <wp:extent cx="0" cy="259080"/>
                <wp:effectExtent l="76200" t="0" r="57150" b="64770"/>
                <wp:wrapNone/>
                <wp:docPr id="17436" name="Straight Arrow Connector 17436"/>
                <wp:cNvGraphicFramePr/>
                <a:graphic xmlns:a="http://schemas.openxmlformats.org/drawingml/2006/main">
                  <a:graphicData uri="http://schemas.microsoft.com/office/word/2010/wordprocessingShape">
                    <wps:wsp>
                      <wps:cNvCnPr/>
                      <wps:spPr>
                        <a:xfrm>
                          <a:off x="0" y="0"/>
                          <a:ext cx="0" cy="259080"/>
                        </a:xfrm>
                        <a:prstGeom prst="straightConnector1">
                          <a:avLst/>
                        </a:prstGeom>
                        <a:noFill/>
                        <a:ln w="25400" cap="flat" cmpd="sng" algn="ctr">
                          <a:solidFill>
                            <a:srgbClr val="5B9BD5"/>
                          </a:solidFill>
                          <a:prstDash val="solid"/>
                          <a:miter lim="800000"/>
                          <a:tailEnd type="triangle"/>
                        </a:ln>
                        <a:effectLst/>
                      </wps:spPr>
                      <wps:bodyPr/>
                    </wps:wsp>
                  </a:graphicData>
                </a:graphic>
              </wp:anchor>
            </w:drawing>
          </mc:Choice>
          <mc:Fallback>
            <w:pict>
              <v:shape w14:anchorId="743689DC" id="Straight Arrow Connector 17436" o:spid="_x0000_s1026" type="#_x0000_t32" style="position:absolute;margin-left:221.75pt;margin-top:7.45pt;width:0;height:20.4pt;z-index:251957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" strokecolor="#5b9bd5" strokeweight="2pt">
                <v:stroke endarrow="block" joinstyle="miter"/>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58272" behindDoc="0" locked="0" layoutInCell="1" allowOverlap="1" wp14:anchorId="15E4808A" wp14:editId="7A23F0BE">
                <wp:simplePos x="0" y="0"/>
                <wp:positionH relativeFrom="margin">
                  <wp:posOffset>4481195</wp:posOffset>
                </wp:positionH>
                <wp:positionV relativeFrom="paragraph">
                  <wp:posOffset>122767</wp:posOffset>
                </wp:positionV>
                <wp:extent cx="0" cy="259080"/>
                <wp:effectExtent l="76200" t="0" r="57150" b="64770"/>
                <wp:wrapNone/>
                <wp:docPr id="17435" name="Straight Arrow Connector 17435"/>
                <wp:cNvGraphicFramePr/>
                <a:graphic xmlns:a="http://schemas.openxmlformats.org/drawingml/2006/main">
                  <a:graphicData uri="http://schemas.microsoft.com/office/word/2010/wordprocessingShape">
                    <wps:wsp>
                      <wps:cNvCnPr/>
                      <wps:spPr>
                        <a:xfrm>
                          <a:off x="0" y="0"/>
                          <a:ext cx="0" cy="259080"/>
                        </a:xfrm>
                        <a:prstGeom prst="straightConnector1">
                          <a:avLst/>
                        </a:prstGeom>
                        <a:noFill/>
                        <a:ln w="25400" cap="flat" cmpd="sng" algn="ctr">
                          <a:solidFill>
                            <a:srgbClr val="5B9BD5"/>
                          </a:solidFill>
                          <a:prstDash val="solid"/>
                          <a:miter lim="800000"/>
                          <a:tailEnd type="triangle"/>
                        </a:ln>
                        <a:effectLst/>
                      </wps:spPr>
                      <wps:bodyPr/>
                    </wps:wsp>
                  </a:graphicData>
                </a:graphic>
              </wp:anchor>
            </w:drawing>
          </mc:Choice>
          <mc:Fallback>
            <w:pict>
              <v:shape w14:anchorId="1B64714E" id="Straight Arrow Connector 17435" o:spid="_x0000_s1026" type="#_x0000_t32" style="position:absolute;margin-left:352.85pt;margin-top:9.65pt;width:0;height:20.4pt;z-index:25195827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" strokecolor="#5b9bd5" strokeweight="2pt">
                <v:stroke endarrow="block" joinstyle="miter"/>
                <w10:wrap anchorx="margin"/>
              </v:shape>
            </w:pict>
          </mc:Fallback>
        </mc:AlternateContent>
      </w:r>
      <w:r w:rsidRPr="002F591F">
        <w:rPr>
          <w:rFonts w:ascii="Times New Roman" w:eastAsia="Calibri" w:hAnsi="Times New Roman" w:cs="Times New Roman"/>
          <w:sz w:val="32"/>
          <w:szCs w:val="32"/>
        </w:rPr>
        <w:t xml:space="preserve"> </w:t>
      </w:r>
    </w:p>
    <w:p w14:paraId="364A2757" w14:textId="77777777" w:rsidR="002F591F" w:rsidRPr="002F591F" w:rsidRDefault="002F591F" w:rsidP="002F591F">
      <w:pPr>
        <w:tabs>
          <w:tab w:val="center" w:pos="6480"/>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53152" behindDoc="0" locked="0" layoutInCell="1" allowOverlap="1" wp14:anchorId="4FD79538" wp14:editId="1C846A46">
                <wp:simplePos x="0" y="0"/>
                <wp:positionH relativeFrom="column">
                  <wp:posOffset>1820121</wp:posOffset>
                </wp:positionH>
                <wp:positionV relativeFrom="paragraph">
                  <wp:posOffset>30480</wp:posOffset>
                </wp:positionV>
                <wp:extent cx="1577340" cy="279400"/>
                <wp:effectExtent l="0" t="0" r="22860" b="25400"/>
                <wp:wrapNone/>
                <wp:docPr id="17438" name="Text Box 17438"/>
                <wp:cNvGraphicFramePr/>
                <a:graphic xmlns:a="http://schemas.openxmlformats.org/drawingml/2006/main">
                  <a:graphicData uri="http://schemas.microsoft.com/office/word/2010/wordprocessingShape">
                    <wps:wsp>
                      <wps:cNvSpPr txBox="1"/>
                      <wps:spPr>
                        <a:xfrm>
                          <a:off x="0" y="0"/>
                          <a:ext cx="1577340" cy="279400"/>
                        </a:xfrm>
                        <a:prstGeom prst="rect">
                          <a:avLst/>
                        </a:prstGeom>
                        <a:solidFill>
                          <a:sysClr val="window" lastClr="FFFFFF"/>
                        </a:solidFill>
                        <a:ln w="6350">
                          <a:solidFill>
                            <a:prstClr val="black"/>
                          </a:solidFill>
                        </a:ln>
                        <a:effectLst/>
                      </wps:spPr>
                      <wps:txbx>
                        <w:txbxContent>
                          <w:p w14:paraId="3D9C1E0B" w14:textId="77777777" w:rsidR="006356E8" w:rsidRPr="00BA00EA" w:rsidRDefault="006356E8" w:rsidP="002F591F">
                            <w:pPr>
                              <w:rPr>
                                <w:b/>
                              </w:rPr>
                            </w:pPr>
                            <w:r w:rsidRPr="00BA00EA">
                              <w:rPr>
                                <w:b/>
                                <w:bCs/>
                              </w:rPr>
                              <w:t>Initiate anti-TB Therapy</w:t>
                            </w:r>
                          </w:p>
                          <w:p w14:paraId="29396204"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D79538" id="Text Box 17438" o:spid="_x0000_s1110" type="#_x0000_t202" style="position:absolute;margin-left:143.3pt;margin-top:2.4pt;width:124.2pt;height:22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" fillcolor="window" strokeweight=".5pt">
                <v:textbox>
                  <w:txbxContent>
                    <w:p w14:paraId="3D9C1E0B" w14:textId="77777777" w:rsidR="006356E8" w:rsidRPr="00BA00EA" w:rsidRDefault="006356E8" w:rsidP="002F591F">
                      <w:pPr>
                        <w:rPr>
                          <w:b/>
                        </w:rPr>
                      </w:pPr>
                      <w:r w:rsidRPr="00BA00EA">
                        <w:rPr>
                          <w:b/>
                          <w:bCs/>
                        </w:rPr>
                        <w:t>Initiate anti-TB Therapy</w:t>
                      </w:r>
                    </w:p>
                    <w:p w14:paraId="29396204" w14:textId="77777777" w:rsidR="006356E8" w:rsidRPr="00BF4039" w:rsidRDefault="006356E8" w:rsidP="002F591F">
                      <w:pPr>
                        <w:rPr>
                          <w:sz w:val="36"/>
                          <w:szCs w:val="36"/>
                        </w:rPr>
                      </w:pPr>
                    </w:p>
                  </w:txbxContent>
                </v:textbox>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1954176" behindDoc="0" locked="0" layoutInCell="1" allowOverlap="1" wp14:anchorId="1EEDCC9C" wp14:editId="23CF3399">
                <wp:simplePos x="0" y="0"/>
                <wp:positionH relativeFrom="column">
                  <wp:posOffset>3567854</wp:posOffset>
                </wp:positionH>
                <wp:positionV relativeFrom="paragraph">
                  <wp:posOffset>27305</wp:posOffset>
                </wp:positionV>
                <wp:extent cx="3378200" cy="372533"/>
                <wp:effectExtent l="0" t="0" r="12700" b="27940"/>
                <wp:wrapNone/>
                <wp:docPr id="17437" name="Text Box 17437"/>
                <wp:cNvGraphicFramePr/>
                <a:graphic xmlns:a="http://schemas.openxmlformats.org/drawingml/2006/main">
                  <a:graphicData uri="http://schemas.microsoft.com/office/word/2010/wordprocessingShape">
                    <wps:wsp>
                      <wps:cNvSpPr txBox="1"/>
                      <wps:spPr>
                        <a:xfrm>
                          <a:off x="0" y="0"/>
                          <a:ext cx="3378200" cy="372533"/>
                        </a:xfrm>
                        <a:prstGeom prst="rect">
                          <a:avLst/>
                        </a:prstGeom>
                        <a:solidFill>
                          <a:sysClr val="window" lastClr="FFFFFF"/>
                        </a:solidFill>
                        <a:ln w="6350">
                          <a:solidFill>
                            <a:prstClr val="black"/>
                          </a:solidFill>
                        </a:ln>
                        <a:effectLst/>
                      </wps:spPr>
                      <wps:txbx>
                        <w:txbxContent>
                          <w:p w14:paraId="44B76779" w14:textId="77777777" w:rsidR="006356E8" w:rsidRPr="00BA00EA" w:rsidRDefault="006356E8" w:rsidP="002F591F">
                            <w:pPr>
                              <w:rPr>
                                <w:b/>
                                <w:bCs/>
                              </w:rPr>
                            </w:pPr>
                            <w:r w:rsidRPr="00BA00EA">
                              <w:rPr>
                                <w:b/>
                                <w:bCs/>
                              </w:rPr>
                              <w:t>Initiate MDR-TB Therapy, Conduct LPA/ Culture &amp; DST</w:t>
                            </w:r>
                          </w:p>
                          <w:p w14:paraId="4B096E70"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DCC9C" id="Text Box 17437" o:spid="_x0000_s1111" type="#_x0000_t202" style="position:absolute;margin-left:280.95pt;margin-top:2.15pt;width:266pt;height:29.35pt;z-index:25195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" fillcolor="window" strokeweight=".5pt">
                <v:textbox>
                  <w:txbxContent>
                    <w:p w14:paraId="44B76779" w14:textId="77777777" w:rsidR="006356E8" w:rsidRPr="00BA00EA" w:rsidRDefault="006356E8" w:rsidP="002F591F">
                      <w:pPr>
                        <w:rPr>
                          <w:b/>
                          <w:bCs/>
                        </w:rPr>
                      </w:pPr>
                      <w:r w:rsidRPr="00BA00EA">
                        <w:rPr>
                          <w:b/>
                          <w:bCs/>
                        </w:rPr>
                        <w:t>Initiate MDR-TB Therapy, Conduct LPA/ Culture &amp; DST</w:t>
                      </w:r>
                    </w:p>
                    <w:p w14:paraId="4B096E70" w14:textId="77777777" w:rsidR="006356E8" w:rsidRPr="00BF4039" w:rsidRDefault="006356E8" w:rsidP="002F591F">
                      <w:pPr>
                        <w:rPr>
                          <w:sz w:val="36"/>
                          <w:szCs w:val="36"/>
                        </w:rPr>
                      </w:pPr>
                    </w:p>
                  </w:txbxContent>
                </v:textbox>
              </v:shape>
            </w:pict>
          </mc:Fallback>
        </mc:AlternateContent>
      </w:r>
      <w:r w:rsidRPr="002F591F">
        <w:rPr>
          <w:rFonts w:ascii="Times New Roman" w:eastAsia="Calibri" w:hAnsi="Times New Roman" w:cs="Times New Roman"/>
          <w:sz w:val="32"/>
          <w:szCs w:val="32"/>
        </w:rPr>
        <w:tab/>
      </w:r>
    </w:p>
    <w:p w14:paraId="55D3F39F" w14:textId="77777777" w:rsidR="002F591F" w:rsidRPr="002F591F" w:rsidRDefault="002F591F" w:rsidP="002F591F">
      <w:pPr>
        <w:tabs>
          <w:tab w:val="left" w:pos="4452"/>
        </w:tabs>
        <w:rPr>
          <w:rFonts w:ascii="Times New Roman" w:eastAsia="Calibri" w:hAnsi="Times New Roman" w:cs="Times New Roman"/>
          <w:sz w:val="32"/>
          <w:szCs w:val="32"/>
        </w:rPr>
      </w:pPr>
      <w:r w:rsidRPr="002F591F">
        <w:rPr>
          <w:rFonts w:ascii="Times New Roman" w:eastAsia="Calibri" w:hAnsi="Times New Roman" w:cs="Times New Roman"/>
          <w:sz w:val="32"/>
          <w:szCs w:val="32"/>
        </w:rPr>
        <w:tab/>
      </w:r>
    </w:p>
    <w:p w14:paraId="3F35EB63" w14:textId="77777777" w:rsidR="002F591F" w:rsidRPr="002F591F" w:rsidRDefault="002F591F" w:rsidP="002F591F">
      <w:pPr>
        <w:tabs>
          <w:tab w:val="left" w:pos="8472"/>
        </w:tabs>
        <w:rPr>
          <w:rFonts w:ascii="Times New Roman" w:eastAsia="Calibri" w:hAnsi="Times New Roman" w:cs="Times New Roman"/>
          <w:sz w:val="32"/>
          <w:szCs w:val="32"/>
        </w:rPr>
      </w:pPr>
      <w:r w:rsidRPr="002F591F">
        <w:rPr>
          <w:rFonts w:ascii="Times New Roman" w:eastAsia="Calibri" w:hAnsi="Times New Roman" w:cs="Times New Roman"/>
          <w:sz w:val="32"/>
          <w:szCs w:val="32"/>
        </w:rPr>
        <w:tab/>
      </w:r>
    </w:p>
    <w:p w14:paraId="1293F987" w14:textId="77777777" w:rsidR="002F591F" w:rsidRPr="002F591F" w:rsidRDefault="002F591F" w:rsidP="002F591F">
      <w:pPr>
        <w:tabs>
          <w:tab w:val="left" w:pos="4476"/>
        </w:tabs>
        <w:rPr>
          <w:rFonts w:ascii="Times New Roman" w:eastAsia="Calibri" w:hAnsi="Times New Roman" w:cs="Times New Roman"/>
          <w:sz w:val="32"/>
          <w:szCs w:val="32"/>
        </w:rPr>
      </w:pPr>
      <w:r w:rsidRPr="002F591F">
        <w:rPr>
          <w:rFonts w:ascii="Times New Roman" w:eastAsia="Calibri" w:hAnsi="Times New Roman" w:cs="Times New Roman"/>
          <w:sz w:val="32"/>
          <w:szCs w:val="32"/>
        </w:rPr>
        <w:tab/>
      </w:r>
    </w:p>
    <w:p w14:paraId="51D86B3C" w14:textId="77777777" w:rsidR="002F591F" w:rsidRPr="002F591F" w:rsidRDefault="002F591F" w:rsidP="002F591F">
      <w:pPr>
        <w:rPr>
          <w:rFonts w:ascii="Times New Roman" w:eastAsia="Calibri" w:hAnsi="Times New Roman" w:cs="Times New Roman"/>
          <w:b/>
          <w:sz w:val="24"/>
          <w:szCs w:val="24"/>
        </w:rPr>
      </w:pPr>
      <w:r w:rsidRPr="002F591F">
        <w:rPr>
          <w:rFonts w:ascii="Times New Roman" w:eastAsia="Calibri" w:hAnsi="Times New Roman" w:cs="Times New Roman"/>
          <w:b/>
          <w:sz w:val="24"/>
          <w:szCs w:val="24"/>
        </w:rPr>
        <w:t>Note:*** MTB not detected; further evaluation should involve an expert opinion</w:t>
      </w:r>
    </w:p>
    <w:p w14:paraId="11C37C0B" w14:textId="77777777" w:rsidR="00C9212C" w:rsidRDefault="00C9212C" w:rsidP="002F591F">
      <w:pPr>
        <w:rPr>
          <w:rFonts w:ascii="Times New Roman" w:eastAsia="Calibri" w:hAnsi="Times New Roman" w:cs="Times New Roman"/>
          <w:b/>
          <w:sz w:val="36"/>
          <w:szCs w:val="36"/>
        </w:rPr>
      </w:pPr>
    </w:p>
    <w:p w14:paraId="137A5A16" w14:textId="18F236A1" w:rsidR="002F591F" w:rsidRPr="002F591F" w:rsidRDefault="002F591F" w:rsidP="002F591F">
      <w:pPr>
        <w:jc w:val="center"/>
        <w:rPr>
          <w:rFonts w:ascii="Times New Roman" w:eastAsia="Calibri" w:hAnsi="Times New Roman" w:cs="Times New Roman"/>
          <w:b/>
          <w:sz w:val="36"/>
          <w:szCs w:val="36"/>
        </w:rPr>
      </w:pPr>
      <w:r w:rsidRPr="002F591F">
        <w:rPr>
          <w:rFonts w:ascii="Times New Roman" w:eastAsia="Calibri" w:hAnsi="Times New Roman" w:cs="Times New Roman"/>
          <w:b/>
          <w:sz w:val="36"/>
          <w:szCs w:val="36"/>
        </w:rPr>
        <w:t xml:space="preserve">Algorithm for Screening and Diagnosis of TB in HIV negative </w:t>
      </w:r>
      <w:r w:rsidR="00AC6A4D">
        <w:rPr>
          <w:rFonts w:ascii="Times New Roman" w:eastAsia="Calibri" w:hAnsi="Times New Roman" w:cs="Times New Roman"/>
          <w:b/>
          <w:sz w:val="36"/>
          <w:szCs w:val="36"/>
        </w:rPr>
        <w:t>c</w:t>
      </w:r>
      <w:r w:rsidRPr="002F591F">
        <w:rPr>
          <w:rFonts w:ascii="Times New Roman" w:eastAsia="Calibri" w:hAnsi="Times New Roman" w:cs="Times New Roman"/>
          <w:b/>
          <w:sz w:val="36"/>
          <w:szCs w:val="36"/>
        </w:rPr>
        <w:t>hildren &gt; 5years and who are household contacts of people with TB and other at risk Populations Part-A</w:t>
      </w:r>
    </w:p>
    <w:p w14:paraId="57DEB849" w14:textId="77777777" w:rsidR="002F591F" w:rsidRPr="002F591F" w:rsidRDefault="002F591F" w:rsidP="002F591F">
      <w:pPr>
        <w:rPr>
          <w:rFonts w:ascii="Times New Roman" w:eastAsia="Calibri" w:hAnsi="Times New Roman" w:cs="Times New Roman"/>
          <w:sz w:val="28"/>
          <w:szCs w:val="28"/>
        </w:rPr>
      </w:pPr>
      <w:r w:rsidRPr="002F591F">
        <w:rPr>
          <w:rFonts w:ascii="Times New Roman" w:eastAsia="Calibri" w:hAnsi="Times New Roman" w:cs="Times New Roman"/>
          <w:b/>
          <w:noProof/>
          <w:sz w:val="28"/>
          <w:szCs w:val="28"/>
        </w:rPr>
        <mc:AlternateContent>
          <mc:Choice Requires="wps">
            <w:drawing>
              <wp:anchor distT="45720" distB="45720" distL="114300" distR="114300" simplePos="0" relativeHeight="252063744" behindDoc="0" locked="0" layoutInCell="1" allowOverlap="1" wp14:anchorId="5EFB2D87" wp14:editId="650E6FAE">
                <wp:simplePos x="0" y="0"/>
                <wp:positionH relativeFrom="margin">
                  <wp:posOffset>3338830</wp:posOffset>
                </wp:positionH>
                <wp:positionV relativeFrom="paragraph">
                  <wp:posOffset>115570</wp:posOffset>
                </wp:positionV>
                <wp:extent cx="3562350" cy="670560"/>
                <wp:effectExtent l="0" t="0" r="19050" b="15240"/>
                <wp:wrapSquare wrapText="bothSides"/>
                <wp:docPr id="175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670560"/>
                        </a:xfrm>
                        <a:prstGeom prst="rect">
                          <a:avLst/>
                        </a:prstGeom>
                        <a:solidFill>
                          <a:srgbClr val="FFFFFF"/>
                        </a:solidFill>
                        <a:ln w="9525">
                          <a:solidFill>
                            <a:srgbClr val="000000"/>
                          </a:solidFill>
                          <a:miter lim="800000"/>
                          <a:headEnd/>
                          <a:tailEnd/>
                        </a:ln>
                      </wps:spPr>
                      <wps:txbx>
                        <w:txbxContent>
                          <w:p w14:paraId="4F5D0FE5" w14:textId="52F47ABB" w:rsidR="006356E8" w:rsidRPr="0040206F" w:rsidRDefault="006356E8" w:rsidP="002F591F">
                            <w:pPr>
                              <w:rPr>
                                <w:b/>
                                <w:bCs/>
                                <w:sz w:val="28"/>
                                <w:szCs w:val="28"/>
                              </w:rPr>
                            </w:pPr>
                            <w:r>
                              <w:rPr>
                                <w:b/>
                                <w:bCs/>
                                <w:sz w:val="28"/>
                                <w:szCs w:val="28"/>
                              </w:rPr>
                              <w:t>Ask for any symptoms of TB from individuals from the risk group</w:t>
                            </w:r>
                            <w:r w:rsidRPr="0040206F">
                              <w:rPr>
                                <w:b/>
                                <w:bCs/>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B2D87" id="_x0000_s1112" type="#_x0000_t202" style="position:absolute;margin-left:262.9pt;margin-top:9.1pt;width:280.5pt;height:52.8pt;z-index:252063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">
                <v:textbox>
                  <w:txbxContent>
                    <w:p w14:paraId="4F5D0FE5" w14:textId="52F47ABB" w:rsidR="006356E8" w:rsidRPr="0040206F" w:rsidRDefault="006356E8" w:rsidP="002F591F">
                      <w:pPr>
                        <w:rPr>
                          <w:b/>
                          <w:bCs/>
                          <w:sz w:val="28"/>
                          <w:szCs w:val="28"/>
                        </w:rPr>
                      </w:pPr>
                      <w:r>
                        <w:rPr>
                          <w:b/>
                          <w:bCs/>
                          <w:sz w:val="28"/>
                          <w:szCs w:val="28"/>
                        </w:rPr>
                        <w:t>Ask for any symptoms of TB from individuals from the risk group</w:t>
                      </w:r>
                      <w:r w:rsidRPr="0040206F">
                        <w:rPr>
                          <w:b/>
                          <w:bCs/>
                          <w:sz w:val="28"/>
                          <w:szCs w:val="28"/>
                        </w:rPr>
                        <w:t xml:space="preserve"> </w:t>
                      </w:r>
                    </w:p>
                  </w:txbxContent>
                </v:textbox>
                <w10:wrap type="square" anchorx="margin"/>
              </v:shape>
            </w:pict>
          </mc:Fallback>
        </mc:AlternateContent>
      </w:r>
    </w:p>
    <w:p w14:paraId="1650AE80" w14:textId="77777777" w:rsidR="002F591F" w:rsidRPr="002F591F" w:rsidRDefault="002F591F" w:rsidP="002F591F">
      <w:pPr>
        <w:rPr>
          <w:rFonts w:ascii="Times New Roman" w:eastAsia="Calibri" w:hAnsi="Times New Roman" w:cs="Times New Roman"/>
          <w:sz w:val="28"/>
          <w:szCs w:val="28"/>
        </w:rPr>
      </w:pPr>
    </w:p>
    <w:p w14:paraId="30432025" w14:textId="77777777" w:rsidR="002F591F" w:rsidRPr="002F591F" w:rsidRDefault="002F591F" w:rsidP="002F591F">
      <w:pPr>
        <w:rPr>
          <w:rFonts w:ascii="Times New Roman" w:eastAsia="Calibri" w:hAnsi="Times New Roman" w:cs="Times New Roman"/>
          <w:sz w:val="28"/>
          <w:szCs w:val="28"/>
        </w:rPr>
      </w:pPr>
      <w:r w:rsidRPr="002F591F">
        <w:rPr>
          <w:rFonts w:ascii="Times New Roman" w:eastAsia="Calibri" w:hAnsi="Times New Roman" w:cs="Times New Roman"/>
          <w:b/>
          <w:noProof/>
          <w:sz w:val="28"/>
          <w:szCs w:val="28"/>
        </w:rPr>
        <mc:AlternateContent>
          <mc:Choice Requires="wps">
            <w:drawing>
              <wp:anchor distT="0" distB="0" distL="114300" distR="114300" simplePos="0" relativeHeight="252066816" behindDoc="0" locked="0" layoutInCell="1" allowOverlap="1" wp14:anchorId="75DF45AB" wp14:editId="11809AB3">
                <wp:simplePos x="0" y="0"/>
                <wp:positionH relativeFrom="column">
                  <wp:posOffset>3355320</wp:posOffset>
                </wp:positionH>
                <wp:positionV relativeFrom="paragraph">
                  <wp:posOffset>119590</wp:posOffset>
                </wp:positionV>
                <wp:extent cx="1420436" cy="273491"/>
                <wp:effectExtent l="38100" t="0" r="27940" b="88900"/>
                <wp:wrapNone/>
                <wp:docPr id="17566" name="Straight Arrow Connector 17566"/>
                <wp:cNvGraphicFramePr/>
                <a:graphic xmlns:a="http://schemas.openxmlformats.org/drawingml/2006/main">
                  <a:graphicData uri="http://schemas.microsoft.com/office/word/2010/wordprocessingShape">
                    <wps:wsp>
                      <wps:cNvCnPr/>
                      <wps:spPr>
                        <a:xfrm flipH="1">
                          <a:off x="0" y="0"/>
                          <a:ext cx="1420436" cy="273491"/>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FF9F1EF" id="Straight Arrow Connector 17566" o:spid="_x0000_s1026" type="#_x0000_t32" style="position:absolute;margin-left:264.2pt;margin-top:9.4pt;width:111.85pt;height:21.55pt;flip:x;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" strokecolor="#4a7ebb" strokeweight="1pt">
                <v:stroke endarrow="block"/>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2067840" behindDoc="0" locked="0" layoutInCell="1" allowOverlap="1" wp14:anchorId="0DBB75F5" wp14:editId="6BA902EE">
                <wp:simplePos x="0" y="0"/>
                <wp:positionH relativeFrom="column">
                  <wp:posOffset>5229225</wp:posOffset>
                </wp:positionH>
                <wp:positionV relativeFrom="paragraph">
                  <wp:posOffset>117475</wp:posOffset>
                </wp:positionV>
                <wp:extent cx="1550035" cy="245745"/>
                <wp:effectExtent l="0" t="0" r="50165" b="78105"/>
                <wp:wrapNone/>
                <wp:docPr id="17567" name="Straight Arrow Connector 17567"/>
                <wp:cNvGraphicFramePr/>
                <a:graphic xmlns:a="http://schemas.openxmlformats.org/drawingml/2006/main">
                  <a:graphicData uri="http://schemas.microsoft.com/office/word/2010/wordprocessingShape">
                    <wps:wsp>
                      <wps:cNvCnPr/>
                      <wps:spPr>
                        <a:xfrm>
                          <a:off x="0" y="0"/>
                          <a:ext cx="1550035" cy="245745"/>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937164" id="Straight Arrow Connector 17567" o:spid="_x0000_s1026" type="#_x0000_t32" style="position:absolute;margin-left:411.75pt;margin-top:9.25pt;width:122.05pt;height:19.3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" strokecolor="#4a7ebb" strokeweight="1pt">
                <v:stroke endarrow="block"/>
              </v:shape>
            </w:pict>
          </mc:Fallback>
        </mc:AlternateContent>
      </w:r>
    </w:p>
    <w:p w14:paraId="1A34F566" w14:textId="77777777" w:rsidR="002F591F" w:rsidRPr="002F591F" w:rsidRDefault="002F591F" w:rsidP="002F591F">
      <w:pPr>
        <w:rPr>
          <w:rFonts w:ascii="Times New Roman" w:eastAsia="Calibri" w:hAnsi="Times New Roman" w:cs="Times New Roman"/>
          <w:sz w:val="28"/>
          <w:szCs w:val="28"/>
        </w:rPr>
      </w:pPr>
      <w:r w:rsidRPr="002F591F">
        <w:rPr>
          <w:rFonts w:ascii="Times New Roman" w:eastAsia="Calibri" w:hAnsi="Times New Roman" w:cs="Times New Roman"/>
          <w:b/>
          <w:noProof/>
          <w:sz w:val="28"/>
          <w:szCs w:val="28"/>
        </w:rPr>
        <mc:AlternateContent>
          <mc:Choice Requires="wps">
            <w:drawing>
              <wp:anchor distT="0" distB="0" distL="114300" distR="114300" simplePos="0" relativeHeight="252064768" behindDoc="0" locked="0" layoutInCell="1" allowOverlap="1" wp14:anchorId="4DE256E0" wp14:editId="7F2BB74C">
                <wp:simplePos x="0" y="0"/>
                <wp:positionH relativeFrom="column">
                  <wp:posOffset>967339</wp:posOffset>
                </wp:positionH>
                <wp:positionV relativeFrom="paragraph">
                  <wp:posOffset>33989</wp:posOffset>
                </wp:positionV>
                <wp:extent cx="4653013" cy="800740"/>
                <wp:effectExtent l="0" t="0" r="14605" b="18415"/>
                <wp:wrapNone/>
                <wp:docPr id="17568" name="Text Box 17568"/>
                <wp:cNvGraphicFramePr/>
                <a:graphic xmlns:a="http://schemas.openxmlformats.org/drawingml/2006/main">
                  <a:graphicData uri="http://schemas.microsoft.com/office/word/2010/wordprocessingShape">
                    <wps:wsp>
                      <wps:cNvSpPr txBox="1"/>
                      <wps:spPr>
                        <a:xfrm>
                          <a:off x="0" y="0"/>
                          <a:ext cx="4653013" cy="800740"/>
                        </a:xfrm>
                        <a:prstGeom prst="rect">
                          <a:avLst/>
                        </a:prstGeom>
                        <a:solidFill>
                          <a:sysClr val="window" lastClr="FFFFFF"/>
                        </a:solidFill>
                        <a:ln w="6350">
                          <a:solidFill>
                            <a:prstClr val="black"/>
                          </a:solidFill>
                        </a:ln>
                        <a:effectLst/>
                      </wps:spPr>
                      <wps:txbx>
                        <w:txbxContent>
                          <w:p w14:paraId="2EF31EE2" w14:textId="77777777" w:rsidR="006356E8" w:rsidRPr="00BB1F1A" w:rsidRDefault="006356E8" w:rsidP="002F591F">
                            <w:pPr>
                              <w:rPr>
                                <w:sz w:val="28"/>
                                <w:szCs w:val="28"/>
                              </w:rPr>
                            </w:pPr>
                            <w:r w:rsidRPr="00BB1F1A">
                              <w:rPr>
                                <w:b/>
                                <w:bCs/>
                                <w:sz w:val="28"/>
                                <w:szCs w:val="28"/>
                              </w:rPr>
                              <w:t>Any signs and symptoms for TB (</w:t>
                            </w:r>
                            <w:r>
                              <w:rPr>
                                <w:b/>
                                <w:bCs/>
                                <w:sz w:val="28"/>
                                <w:szCs w:val="28"/>
                              </w:rPr>
                              <w:t xml:space="preserve">ie </w:t>
                            </w:r>
                            <w:r w:rsidRPr="00BB1F1A">
                              <w:rPr>
                                <w:b/>
                                <w:bCs/>
                                <w:sz w:val="28"/>
                                <w:szCs w:val="28"/>
                              </w:rPr>
                              <w:t>poor weight gain, fever, current cough, history of contact with</w:t>
                            </w:r>
                            <w:r>
                              <w:rPr>
                                <w:b/>
                                <w:bCs/>
                                <w:sz w:val="28"/>
                                <w:szCs w:val="28"/>
                              </w:rPr>
                              <w:t xml:space="preserve"> </w:t>
                            </w:r>
                            <w:r w:rsidRPr="00BB1F1A">
                              <w:rPr>
                                <w:b/>
                                <w:bCs/>
                                <w:sz w:val="28"/>
                                <w:szCs w:val="28"/>
                              </w:rPr>
                              <w:t>TB Patient)</w:t>
                            </w:r>
                            <w:r>
                              <w:rPr>
                                <w:b/>
                                <w:bCs/>
                                <w:sz w:val="28"/>
                                <w:szCs w:val="28"/>
                              </w:rPr>
                              <w:t xml:space="preserve"> present</w:t>
                            </w:r>
                            <w:r w:rsidRPr="00BB1F1A">
                              <w:rPr>
                                <w:b/>
                                <w:bCs/>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256E0" id="Text Box 17568" o:spid="_x0000_s1113" type="#_x0000_t202" style="position:absolute;margin-left:76.15pt;margin-top:2.7pt;width:366.4pt;height:63.0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" fillcolor="window" strokeweight=".5pt">
                <v:textbox>
                  <w:txbxContent>
                    <w:p w14:paraId="2EF31EE2" w14:textId="77777777" w:rsidR="006356E8" w:rsidRPr="00BB1F1A" w:rsidRDefault="006356E8" w:rsidP="002F591F">
                      <w:pPr>
                        <w:rPr>
                          <w:sz w:val="28"/>
                          <w:szCs w:val="28"/>
                        </w:rPr>
                      </w:pPr>
                      <w:r w:rsidRPr="00BB1F1A">
                        <w:rPr>
                          <w:b/>
                          <w:bCs/>
                          <w:sz w:val="28"/>
                          <w:szCs w:val="28"/>
                        </w:rPr>
                        <w:t>Any signs and symptoms for TB (</w:t>
                      </w:r>
                      <w:r>
                        <w:rPr>
                          <w:b/>
                          <w:bCs/>
                          <w:sz w:val="28"/>
                          <w:szCs w:val="28"/>
                        </w:rPr>
                        <w:t xml:space="preserve">ie </w:t>
                      </w:r>
                      <w:r w:rsidRPr="00BB1F1A">
                        <w:rPr>
                          <w:b/>
                          <w:bCs/>
                          <w:sz w:val="28"/>
                          <w:szCs w:val="28"/>
                        </w:rPr>
                        <w:t>poor weight gain, fever, current cough, history of contact with</w:t>
                      </w:r>
                      <w:r>
                        <w:rPr>
                          <w:b/>
                          <w:bCs/>
                          <w:sz w:val="28"/>
                          <w:szCs w:val="28"/>
                        </w:rPr>
                        <w:t xml:space="preserve"> </w:t>
                      </w:r>
                      <w:r w:rsidRPr="00BB1F1A">
                        <w:rPr>
                          <w:b/>
                          <w:bCs/>
                          <w:sz w:val="28"/>
                          <w:szCs w:val="28"/>
                        </w:rPr>
                        <w:t>TB Patient)</w:t>
                      </w:r>
                      <w:r>
                        <w:rPr>
                          <w:b/>
                          <w:bCs/>
                          <w:sz w:val="28"/>
                          <w:szCs w:val="28"/>
                        </w:rPr>
                        <w:t xml:space="preserve"> present</w:t>
                      </w:r>
                      <w:r w:rsidRPr="00BB1F1A">
                        <w:rPr>
                          <w:b/>
                          <w:bCs/>
                          <w:sz w:val="28"/>
                          <w:szCs w:val="28"/>
                        </w:rPr>
                        <w:t xml:space="preserve"> </w:t>
                      </w:r>
                    </w:p>
                  </w:txbxContent>
                </v:textbox>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2065792" behindDoc="0" locked="0" layoutInCell="1" allowOverlap="1" wp14:anchorId="4B23DC57" wp14:editId="39C8C7A7">
                <wp:simplePos x="0" y="0"/>
                <wp:positionH relativeFrom="margin">
                  <wp:align>right</wp:align>
                </wp:positionH>
                <wp:positionV relativeFrom="paragraph">
                  <wp:posOffset>31750</wp:posOffset>
                </wp:positionV>
                <wp:extent cx="2095500" cy="655320"/>
                <wp:effectExtent l="0" t="0" r="19050" b="11430"/>
                <wp:wrapNone/>
                <wp:docPr id="17569" name="Text Box 17569"/>
                <wp:cNvGraphicFramePr/>
                <a:graphic xmlns:a="http://schemas.openxmlformats.org/drawingml/2006/main">
                  <a:graphicData uri="http://schemas.microsoft.com/office/word/2010/wordprocessingShape">
                    <wps:wsp>
                      <wps:cNvSpPr txBox="1"/>
                      <wps:spPr>
                        <a:xfrm>
                          <a:off x="0" y="0"/>
                          <a:ext cx="2095500" cy="655320"/>
                        </a:xfrm>
                        <a:prstGeom prst="rect">
                          <a:avLst/>
                        </a:prstGeom>
                        <a:solidFill>
                          <a:sysClr val="window" lastClr="FFFFFF"/>
                        </a:solidFill>
                        <a:ln w="6350">
                          <a:solidFill>
                            <a:prstClr val="black"/>
                          </a:solidFill>
                        </a:ln>
                        <a:effectLst/>
                      </wps:spPr>
                      <wps:txbx>
                        <w:txbxContent>
                          <w:p w14:paraId="258461ED" w14:textId="77777777" w:rsidR="006356E8" w:rsidRPr="00BB1F1A" w:rsidRDefault="006356E8" w:rsidP="002F591F">
                            <w:pPr>
                              <w:spacing w:after="0"/>
                              <w:rPr>
                                <w:b/>
                                <w:sz w:val="28"/>
                                <w:szCs w:val="28"/>
                              </w:rPr>
                            </w:pPr>
                            <w:r w:rsidRPr="00BB1F1A">
                              <w:rPr>
                                <w:b/>
                                <w:sz w:val="28"/>
                                <w:szCs w:val="28"/>
                              </w:rPr>
                              <w:t xml:space="preserve">NO sign &amp; symptom: </w:t>
                            </w:r>
                          </w:p>
                          <w:p w14:paraId="62AD764C" w14:textId="77777777" w:rsidR="006356E8" w:rsidRPr="00BB1F1A" w:rsidRDefault="006356E8" w:rsidP="002F591F">
                            <w:pPr>
                              <w:spacing w:after="0"/>
                              <w:rPr>
                                <w:b/>
                                <w:sz w:val="28"/>
                                <w:szCs w:val="28"/>
                              </w:rPr>
                            </w:pPr>
                            <w:r w:rsidRPr="00BB1F1A">
                              <w:rPr>
                                <w:b/>
                                <w:sz w:val="28"/>
                                <w:szCs w:val="28"/>
                              </w:rPr>
                              <w:t>Go to Part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3DC57" id="Text Box 17569" o:spid="_x0000_s1114" type="#_x0000_t202" style="position:absolute;margin-left:113.8pt;margin-top:2.5pt;width:165pt;height:51.6pt;z-index:252065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" fillcolor="window" strokeweight=".5pt">
                <v:textbox>
                  <w:txbxContent>
                    <w:p w14:paraId="258461ED" w14:textId="77777777" w:rsidR="006356E8" w:rsidRPr="00BB1F1A" w:rsidRDefault="006356E8" w:rsidP="002F591F">
                      <w:pPr>
                        <w:spacing w:after="0"/>
                        <w:rPr>
                          <w:b/>
                          <w:sz w:val="28"/>
                          <w:szCs w:val="28"/>
                        </w:rPr>
                      </w:pPr>
                      <w:r w:rsidRPr="00BB1F1A">
                        <w:rPr>
                          <w:b/>
                          <w:sz w:val="28"/>
                          <w:szCs w:val="28"/>
                        </w:rPr>
                        <w:t xml:space="preserve">NO sign &amp; symptom: </w:t>
                      </w:r>
                    </w:p>
                    <w:p w14:paraId="62AD764C" w14:textId="77777777" w:rsidR="006356E8" w:rsidRPr="00BB1F1A" w:rsidRDefault="006356E8" w:rsidP="002F591F">
                      <w:pPr>
                        <w:spacing w:after="0"/>
                        <w:rPr>
                          <w:b/>
                          <w:sz w:val="28"/>
                          <w:szCs w:val="28"/>
                        </w:rPr>
                      </w:pPr>
                      <w:r w:rsidRPr="00BB1F1A">
                        <w:rPr>
                          <w:b/>
                          <w:sz w:val="28"/>
                          <w:szCs w:val="28"/>
                        </w:rPr>
                        <w:t>Go to Part B</w:t>
                      </w:r>
                    </w:p>
                  </w:txbxContent>
                </v:textbox>
                <w10:wrap anchorx="margin"/>
              </v:shape>
            </w:pict>
          </mc:Fallback>
        </mc:AlternateContent>
      </w:r>
    </w:p>
    <w:p w14:paraId="7CB7083E" w14:textId="77777777" w:rsidR="002F591F" w:rsidRPr="002F591F" w:rsidRDefault="002F591F" w:rsidP="002F591F">
      <w:pPr>
        <w:rPr>
          <w:rFonts w:ascii="Times New Roman" w:eastAsia="Calibri" w:hAnsi="Times New Roman" w:cs="Times New Roman"/>
          <w:sz w:val="28"/>
          <w:szCs w:val="28"/>
        </w:rPr>
      </w:pPr>
    </w:p>
    <w:p w14:paraId="14C42996" w14:textId="77777777" w:rsidR="002F591F" w:rsidRPr="002F591F" w:rsidRDefault="002F591F" w:rsidP="002F591F">
      <w:pPr>
        <w:rPr>
          <w:rFonts w:ascii="Times New Roman" w:eastAsia="Calibri" w:hAnsi="Times New Roman" w:cs="Times New Roman"/>
          <w:sz w:val="28"/>
          <w:szCs w:val="28"/>
        </w:rPr>
      </w:pPr>
      <w:r w:rsidRPr="002F591F">
        <w:rPr>
          <w:rFonts w:ascii="Times New Roman" w:eastAsia="Calibri" w:hAnsi="Times New Roman" w:cs="Times New Roman"/>
          <w:noProof/>
          <w:sz w:val="28"/>
          <w:szCs w:val="28"/>
        </w:rPr>
        <mc:AlternateContent>
          <mc:Choice Requires="wps">
            <w:drawing>
              <wp:anchor distT="0" distB="0" distL="114300" distR="114300" simplePos="0" relativeHeight="252081152" behindDoc="0" locked="0" layoutInCell="1" allowOverlap="1" wp14:anchorId="66A02789" wp14:editId="291992C1">
                <wp:simplePos x="0" y="0"/>
                <wp:positionH relativeFrom="column">
                  <wp:posOffset>2864112</wp:posOffset>
                </wp:positionH>
                <wp:positionV relativeFrom="paragraph">
                  <wp:posOffset>55770</wp:posOffset>
                </wp:positionV>
                <wp:extent cx="0" cy="319095"/>
                <wp:effectExtent l="76200" t="0" r="76200" b="62230"/>
                <wp:wrapNone/>
                <wp:docPr id="17570" name="Straight Arrow Connector 17570"/>
                <wp:cNvGraphicFramePr/>
                <a:graphic xmlns:a="http://schemas.openxmlformats.org/drawingml/2006/main">
                  <a:graphicData uri="http://schemas.microsoft.com/office/word/2010/wordprocessingShape">
                    <wps:wsp>
                      <wps:cNvCnPr/>
                      <wps:spPr>
                        <a:xfrm>
                          <a:off x="0" y="0"/>
                          <a:ext cx="0" cy="319095"/>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F8C8964" id="Straight Arrow Connector 17570" o:spid="_x0000_s1026" type="#_x0000_t32" style="position:absolute;margin-left:225.5pt;margin-top:4.4pt;width:0;height:25.15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" strokecolor="#4a7ebb" strokeweight="1pt">
                <v:stroke endarrow="block"/>
              </v:shape>
            </w:pict>
          </mc:Fallback>
        </mc:AlternateContent>
      </w:r>
    </w:p>
    <w:p w14:paraId="447C2B18" w14:textId="77777777" w:rsidR="002F591F" w:rsidRPr="002F591F" w:rsidRDefault="002F591F" w:rsidP="002F591F">
      <w:pPr>
        <w:rPr>
          <w:rFonts w:ascii="Times New Roman" w:eastAsia="Calibri" w:hAnsi="Times New Roman" w:cs="Times New Roman"/>
          <w:sz w:val="28"/>
          <w:szCs w:val="28"/>
        </w:rPr>
      </w:pPr>
      <w:r w:rsidRPr="002F591F">
        <w:rPr>
          <w:rFonts w:ascii="Times New Roman" w:eastAsia="Calibri" w:hAnsi="Times New Roman" w:cs="Times New Roman"/>
          <w:b/>
          <w:noProof/>
          <w:sz w:val="28"/>
          <w:szCs w:val="28"/>
        </w:rPr>
        <mc:AlternateContent>
          <mc:Choice Requires="wps">
            <w:drawing>
              <wp:anchor distT="0" distB="0" distL="114300" distR="114300" simplePos="0" relativeHeight="252068864" behindDoc="0" locked="0" layoutInCell="1" allowOverlap="1" wp14:anchorId="551FC3BD" wp14:editId="3EA50A65">
                <wp:simplePos x="0" y="0"/>
                <wp:positionH relativeFrom="column">
                  <wp:posOffset>967339</wp:posOffset>
                </wp:positionH>
                <wp:positionV relativeFrom="paragraph">
                  <wp:posOffset>11029</wp:posOffset>
                </wp:positionV>
                <wp:extent cx="6663423" cy="442762"/>
                <wp:effectExtent l="0" t="0" r="23495" b="14605"/>
                <wp:wrapNone/>
                <wp:docPr id="17571" name="Text Box 17571"/>
                <wp:cNvGraphicFramePr/>
                <a:graphic xmlns:a="http://schemas.openxmlformats.org/drawingml/2006/main">
                  <a:graphicData uri="http://schemas.microsoft.com/office/word/2010/wordprocessingShape">
                    <wps:wsp>
                      <wps:cNvSpPr txBox="1"/>
                      <wps:spPr>
                        <a:xfrm>
                          <a:off x="0" y="0"/>
                          <a:ext cx="6663423" cy="442762"/>
                        </a:xfrm>
                        <a:prstGeom prst="rect">
                          <a:avLst/>
                        </a:prstGeom>
                        <a:solidFill>
                          <a:sysClr val="window" lastClr="FFFFFF"/>
                        </a:solidFill>
                        <a:ln w="6350">
                          <a:solidFill>
                            <a:prstClr val="black"/>
                          </a:solidFill>
                        </a:ln>
                        <a:effectLst/>
                      </wps:spPr>
                      <wps:txbx>
                        <w:txbxContent>
                          <w:p w14:paraId="20161EC8" w14:textId="77777777" w:rsidR="006356E8" w:rsidRPr="00BB1F1A" w:rsidRDefault="006356E8" w:rsidP="002F591F">
                            <w:pPr>
                              <w:rPr>
                                <w:b/>
                                <w:sz w:val="28"/>
                                <w:szCs w:val="28"/>
                              </w:rPr>
                            </w:pPr>
                            <w:r>
                              <w:rPr>
                                <w:b/>
                                <w:bCs/>
                                <w:sz w:val="28"/>
                                <w:szCs w:val="28"/>
                              </w:rPr>
                              <w:t>GeneXpert MTB/RIF test/Gastr</w:t>
                            </w:r>
                            <w:r w:rsidRPr="00BB1F1A">
                              <w:rPr>
                                <w:b/>
                                <w:bCs/>
                                <w:sz w:val="28"/>
                                <w:szCs w:val="28"/>
                              </w:rPr>
                              <w:t>ic lavage/Sputum for AFB and other applicable samples.</w:t>
                            </w:r>
                          </w:p>
                          <w:p w14:paraId="0BA78F23" w14:textId="77777777" w:rsidR="006356E8" w:rsidRPr="00CD3A03"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FC3BD" id="Text Box 17571" o:spid="_x0000_s1115" type="#_x0000_t202" style="position:absolute;margin-left:76.15pt;margin-top:.85pt;width:524.7pt;height:34.8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" fillcolor="window" strokeweight=".5pt">
                <v:textbox>
                  <w:txbxContent>
                    <w:p w14:paraId="20161EC8" w14:textId="77777777" w:rsidR="006356E8" w:rsidRPr="00BB1F1A" w:rsidRDefault="006356E8" w:rsidP="002F591F">
                      <w:pPr>
                        <w:rPr>
                          <w:b/>
                          <w:sz w:val="28"/>
                          <w:szCs w:val="28"/>
                        </w:rPr>
                      </w:pPr>
                      <w:r>
                        <w:rPr>
                          <w:b/>
                          <w:bCs/>
                          <w:sz w:val="28"/>
                          <w:szCs w:val="28"/>
                        </w:rPr>
                        <w:t>GeneXpert MTB/RIF test/Gastr</w:t>
                      </w:r>
                      <w:r w:rsidRPr="00BB1F1A">
                        <w:rPr>
                          <w:b/>
                          <w:bCs/>
                          <w:sz w:val="28"/>
                          <w:szCs w:val="28"/>
                        </w:rPr>
                        <w:t>ic lavage/Sputum for AFB and other applicable samples.</w:t>
                      </w:r>
                    </w:p>
                    <w:p w14:paraId="0BA78F23" w14:textId="77777777" w:rsidR="006356E8" w:rsidRPr="00CD3A03" w:rsidRDefault="006356E8" w:rsidP="002F591F">
                      <w:pPr>
                        <w:rPr>
                          <w:sz w:val="36"/>
                          <w:szCs w:val="36"/>
                        </w:rPr>
                      </w:pPr>
                    </w:p>
                  </w:txbxContent>
                </v:textbox>
              </v:shape>
            </w:pict>
          </mc:Fallback>
        </mc:AlternateContent>
      </w:r>
    </w:p>
    <w:p w14:paraId="6A8E1C1F" w14:textId="77777777" w:rsidR="002F591F" w:rsidRPr="002F591F" w:rsidRDefault="002F591F" w:rsidP="002F591F">
      <w:pPr>
        <w:rPr>
          <w:rFonts w:ascii="Times New Roman" w:eastAsia="Calibri" w:hAnsi="Times New Roman" w:cs="Times New Roman"/>
          <w:sz w:val="28"/>
          <w:szCs w:val="28"/>
        </w:rPr>
      </w:pPr>
      <w:r w:rsidRPr="002F591F">
        <w:rPr>
          <w:rFonts w:ascii="Times New Roman" w:eastAsia="Calibri" w:hAnsi="Times New Roman" w:cs="Times New Roman"/>
          <w:b/>
          <w:noProof/>
          <w:sz w:val="28"/>
          <w:szCs w:val="28"/>
        </w:rPr>
        <mc:AlternateContent>
          <mc:Choice Requires="wps">
            <w:drawing>
              <wp:anchor distT="0" distB="0" distL="114300" distR="114300" simplePos="0" relativeHeight="252072960" behindDoc="0" locked="0" layoutInCell="1" allowOverlap="1" wp14:anchorId="5C8C8B46" wp14:editId="16C7DA51">
                <wp:simplePos x="0" y="0"/>
                <wp:positionH relativeFrom="margin">
                  <wp:posOffset>4072890</wp:posOffset>
                </wp:positionH>
                <wp:positionV relativeFrom="paragraph">
                  <wp:posOffset>178435</wp:posOffset>
                </wp:positionV>
                <wp:extent cx="1360170" cy="328930"/>
                <wp:effectExtent l="0" t="0" r="49530" b="71120"/>
                <wp:wrapNone/>
                <wp:docPr id="17572" name="Straight Arrow Connector 17572"/>
                <wp:cNvGraphicFramePr/>
                <a:graphic xmlns:a="http://schemas.openxmlformats.org/drawingml/2006/main">
                  <a:graphicData uri="http://schemas.microsoft.com/office/word/2010/wordprocessingShape">
                    <wps:wsp>
                      <wps:cNvCnPr/>
                      <wps:spPr>
                        <a:xfrm>
                          <a:off x="0" y="0"/>
                          <a:ext cx="1360170" cy="32893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44BB57A" id="Straight Arrow Connector 17572" o:spid="_x0000_s1026" type="#_x0000_t32" style="position:absolute;margin-left:320.7pt;margin-top:14.05pt;width:107.1pt;height:25.9pt;z-index:252072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" strokecolor="#4a7ebb" strokeweight="1pt">
                <v:stroke endarrow="block"/>
                <w10:wrap anchorx="margin"/>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2071936" behindDoc="0" locked="0" layoutInCell="1" allowOverlap="1" wp14:anchorId="0C0F1FC2" wp14:editId="3B421025">
                <wp:simplePos x="0" y="0"/>
                <wp:positionH relativeFrom="column">
                  <wp:posOffset>2312450</wp:posOffset>
                </wp:positionH>
                <wp:positionV relativeFrom="paragraph">
                  <wp:posOffset>178540</wp:posOffset>
                </wp:positionV>
                <wp:extent cx="1541633" cy="243819"/>
                <wp:effectExtent l="38100" t="0" r="20955" b="80645"/>
                <wp:wrapNone/>
                <wp:docPr id="17573" name="Straight Arrow Connector 17573"/>
                <wp:cNvGraphicFramePr/>
                <a:graphic xmlns:a="http://schemas.openxmlformats.org/drawingml/2006/main">
                  <a:graphicData uri="http://schemas.microsoft.com/office/word/2010/wordprocessingShape">
                    <wps:wsp>
                      <wps:cNvCnPr/>
                      <wps:spPr>
                        <a:xfrm flipH="1">
                          <a:off x="0" y="0"/>
                          <a:ext cx="1541633" cy="243819"/>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B91D80C" id="Straight Arrow Connector 17573" o:spid="_x0000_s1026" type="#_x0000_t32" style="position:absolute;margin-left:182.1pt;margin-top:14.05pt;width:121.4pt;height:19.2pt;flip:x;z-index:25207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" strokecolor="#4a7ebb" strokeweight="1pt">
                <v:stroke endarrow="block"/>
              </v:shape>
            </w:pict>
          </mc:Fallback>
        </mc:AlternateContent>
      </w:r>
    </w:p>
    <w:p w14:paraId="68D9BA62" w14:textId="77777777" w:rsidR="002F591F" w:rsidRPr="002F591F" w:rsidRDefault="002F591F" w:rsidP="002F591F">
      <w:pPr>
        <w:rPr>
          <w:rFonts w:ascii="Times New Roman" w:eastAsia="Calibri" w:hAnsi="Times New Roman" w:cs="Times New Roman"/>
          <w:sz w:val="28"/>
          <w:szCs w:val="28"/>
        </w:rPr>
      </w:pPr>
      <w:r w:rsidRPr="002F591F">
        <w:rPr>
          <w:rFonts w:ascii="Times New Roman" w:eastAsia="Calibri" w:hAnsi="Times New Roman" w:cs="Times New Roman"/>
          <w:b/>
          <w:noProof/>
          <w:sz w:val="28"/>
          <w:szCs w:val="28"/>
        </w:rPr>
        <mc:AlternateContent>
          <mc:Choice Requires="wps">
            <w:drawing>
              <wp:anchor distT="0" distB="0" distL="114300" distR="114300" simplePos="0" relativeHeight="252070912" behindDoc="0" locked="0" layoutInCell="1" allowOverlap="1" wp14:anchorId="70723DE5" wp14:editId="69BD6DF4">
                <wp:simplePos x="0" y="0"/>
                <wp:positionH relativeFrom="margin">
                  <wp:posOffset>4723140</wp:posOffset>
                </wp:positionH>
                <wp:positionV relativeFrom="paragraph">
                  <wp:posOffset>152690</wp:posOffset>
                </wp:positionV>
                <wp:extent cx="1803264" cy="400522"/>
                <wp:effectExtent l="0" t="0" r="26035" b="19050"/>
                <wp:wrapNone/>
                <wp:docPr id="17574" name="Text Box 17574"/>
                <wp:cNvGraphicFramePr/>
                <a:graphic xmlns:a="http://schemas.openxmlformats.org/drawingml/2006/main">
                  <a:graphicData uri="http://schemas.microsoft.com/office/word/2010/wordprocessingShape">
                    <wps:wsp>
                      <wps:cNvSpPr txBox="1"/>
                      <wps:spPr>
                        <a:xfrm>
                          <a:off x="0" y="0"/>
                          <a:ext cx="1803264" cy="400522"/>
                        </a:xfrm>
                        <a:prstGeom prst="rect">
                          <a:avLst/>
                        </a:prstGeom>
                        <a:solidFill>
                          <a:sysClr val="window" lastClr="FFFFFF"/>
                        </a:solidFill>
                        <a:ln w="6350">
                          <a:solidFill>
                            <a:prstClr val="black"/>
                          </a:solidFill>
                        </a:ln>
                        <a:effectLst/>
                      </wps:spPr>
                      <wps:txbx>
                        <w:txbxContent>
                          <w:p w14:paraId="29A6D7F2" w14:textId="77777777" w:rsidR="006356E8" w:rsidRPr="008F4D76" w:rsidRDefault="006356E8" w:rsidP="002F591F">
                            <w:pPr>
                              <w:rPr>
                                <w:b/>
                                <w:sz w:val="32"/>
                                <w:szCs w:val="32"/>
                              </w:rPr>
                            </w:pPr>
                            <w:r w:rsidRPr="008F4D76">
                              <w:rPr>
                                <w:b/>
                                <w:sz w:val="32"/>
                                <w:szCs w:val="32"/>
                              </w:rPr>
                              <w:t>MTB detected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23DE5" id="Text Box 17574" o:spid="_x0000_s1116" type="#_x0000_t202" style="position:absolute;margin-left:371.9pt;margin-top:12pt;width:142pt;height:31.55pt;z-index:252070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" fillcolor="window" strokeweight=".5pt">
                <v:textbox>
                  <w:txbxContent>
                    <w:p w14:paraId="29A6D7F2" w14:textId="77777777" w:rsidR="006356E8" w:rsidRPr="008F4D76" w:rsidRDefault="006356E8" w:rsidP="002F591F">
                      <w:pPr>
                        <w:rPr>
                          <w:b/>
                          <w:sz w:val="32"/>
                          <w:szCs w:val="32"/>
                        </w:rPr>
                      </w:pPr>
                      <w:r w:rsidRPr="008F4D76">
                        <w:rPr>
                          <w:b/>
                          <w:sz w:val="32"/>
                          <w:szCs w:val="32"/>
                        </w:rPr>
                        <w:t>MTB detected</w:t>
                      </w:r>
                    </w:p>
                  </w:txbxContent>
                </v:textbox>
                <w10:wrap anchorx="margin"/>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2069888" behindDoc="0" locked="0" layoutInCell="1" allowOverlap="1" wp14:anchorId="23301BE9" wp14:editId="07AB6D33">
                <wp:simplePos x="0" y="0"/>
                <wp:positionH relativeFrom="column">
                  <wp:posOffset>811850</wp:posOffset>
                </wp:positionH>
                <wp:positionV relativeFrom="paragraph">
                  <wp:posOffset>50640</wp:posOffset>
                </wp:positionV>
                <wp:extent cx="1714500" cy="410020"/>
                <wp:effectExtent l="0" t="0" r="19050" b="28575"/>
                <wp:wrapNone/>
                <wp:docPr id="17575" name="Text Box 17575"/>
                <wp:cNvGraphicFramePr/>
                <a:graphic xmlns:a="http://schemas.openxmlformats.org/drawingml/2006/main">
                  <a:graphicData uri="http://schemas.microsoft.com/office/word/2010/wordprocessingShape">
                    <wps:wsp>
                      <wps:cNvSpPr txBox="1"/>
                      <wps:spPr>
                        <a:xfrm>
                          <a:off x="0" y="0"/>
                          <a:ext cx="1714500" cy="410020"/>
                        </a:xfrm>
                        <a:prstGeom prst="rect">
                          <a:avLst/>
                        </a:prstGeom>
                        <a:solidFill>
                          <a:sysClr val="window" lastClr="FFFFFF"/>
                        </a:solidFill>
                        <a:ln w="6350">
                          <a:solidFill>
                            <a:prstClr val="black"/>
                          </a:solidFill>
                        </a:ln>
                        <a:effectLst/>
                      </wps:spPr>
                      <wps:txbx>
                        <w:txbxContent>
                          <w:p w14:paraId="0C0CA3B3" w14:textId="77777777" w:rsidR="006356E8" w:rsidRPr="008F4D76" w:rsidRDefault="006356E8" w:rsidP="002F591F">
                            <w:pPr>
                              <w:rPr>
                                <w:b/>
                                <w:sz w:val="32"/>
                                <w:szCs w:val="32"/>
                              </w:rPr>
                            </w:pPr>
                            <w:r w:rsidRPr="008F4D76">
                              <w:rPr>
                                <w:b/>
                                <w:sz w:val="32"/>
                                <w:szCs w:val="32"/>
                              </w:rPr>
                              <w:t xml:space="preserve">MTB not detected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01BE9" id="Text Box 17575" o:spid="_x0000_s1117" type="#_x0000_t202" style="position:absolute;margin-left:63.95pt;margin-top:4pt;width:135pt;height:32.3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" fillcolor="window" strokeweight=".5pt">
                <v:textbox>
                  <w:txbxContent>
                    <w:p w14:paraId="0C0CA3B3" w14:textId="77777777" w:rsidR="006356E8" w:rsidRPr="008F4D76" w:rsidRDefault="006356E8" w:rsidP="002F591F">
                      <w:pPr>
                        <w:rPr>
                          <w:b/>
                          <w:sz w:val="32"/>
                          <w:szCs w:val="32"/>
                        </w:rPr>
                      </w:pPr>
                      <w:r w:rsidRPr="008F4D76">
                        <w:rPr>
                          <w:b/>
                          <w:sz w:val="32"/>
                          <w:szCs w:val="32"/>
                        </w:rPr>
                        <w:t xml:space="preserve">MTB not detected </w:t>
                      </w:r>
                    </w:p>
                  </w:txbxContent>
                </v:textbox>
              </v:shape>
            </w:pict>
          </mc:Fallback>
        </mc:AlternateContent>
      </w:r>
    </w:p>
    <w:p w14:paraId="03D03BBD" w14:textId="77777777" w:rsidR="002F591F" w:rsidRPr="002F591F" w:rsidRDefault="002F591F" w:rsidP="002F591F">
      <w:pPr>
        <w:jc w:val="center"/>
        <w:rPr>
          <w:rFonts w:ascii="Times New Roman" w:eastAsia="Calibri" w:hAnsi="Times New Roman" w:cs="Times New Roman"/>
          <w:sz w:val="28"/>
          <w:szCs w:val="28"/>
        </w:rPr>
      </w:pPr>
      <w:r w:rsidRPr="002F591F">
        <w:rPr>
          <w:rFonts w:ascii="Times New Roman" w:eastAsia="Calibri" w:hAnsi="Times New Roman" w:cs="Times New Roman"/>
          <w:noProof/>
          <w:sz w:val="28"/>
          <w:szCs w:val="28"/>
        </w:rPr>
        <mc:AlternateContent>
          <mc:Choice Requires="wps">
            <w:drawing>
              <wp:anchor distT="0" distB="0" distL="114300" distR="114300" simplePos="0" relativeHeight="252089344" behindDoc="0" locked="0" layoutInCell="1" allowOverlap="1" wp14:anchorId="5688EFCE" wp14:editId="5E64871A">
                <wp:simplePos x="0" y="0"/>
                <wp:positionH relativeFrom="column">
                  <wp:posOffset>4352290</wp:posOffset>
                </wp:positionH>
                <wp:positionV relativeFrom="paragraph">
                  <wp:posOffset>215900</wp:posOffset>
                </wp:positionV>
                <wp:extent cx="422910" cy="146050"/>
                <wp:effectExtent l="38100" t="0" r="15240" b="63500"/>
                <wp:wrapNone/>
                <wp:docPr id="17576" name="Straight Arrow Connector 17576"/>
                <wp:cNvGraphicFramePr/>
                <a:graphic xmlns:a="http://schemas.openxmlformats.org/drawingml/2006/main">
                  <a:graphicData uri="http://schemas.microsoft.com/office/word/2010/wordprocessingShape">
                    <wps:wsp>
                      <wps:cNvCnPr/>
                      <wps:spPr>
                        <a:xfrm flipH="1">
                          <a:off x="0" y="0"/>
                          <a:ext cx="422910" cy="14605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F20F36" id="Straight Arrow Connector 17576" o:spid="_x0000_s1026" type="#_x0000_t32" style="position:absolute;margin-left:342.7pt;margin-top:17pt;width:33.3pt;height:11.5pt;flip:x;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" strokecolor="#4a7ebb" strokeweight="1pt">
                <v:stroke endarrow="block"/>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2073984" behindDoc="0" locked="0" layoutInCell="1" allowOverlap="1" wp14:anchorId="519FE568" wp14:editId="7E30B55F">
                <wp:simplePos x="0" y="0"/>
                <wp:positionH relativeFrom="margin">
                  <wp:posOffset>801045</wp:posOffset>
                </wp:positionH>
                <wp:positionV relativeFrom="paragraph">
                  <wp:posOffset>219878</wp:posOffset>
                </wp:positionV>
                <wp:extent cx="2886783" cy="403860"/>
                <wp:effectExtent l="0" t="0" r="27940" b="15240"/>
                <wp:wrapNone/>
                <wp:docPr id="17577" name="Text Box 17577"/>
                <wp:cNvGraphicFramePr/>
                <a:graphic xmlns:a="http://schemas.openxmlformats.org/drawingml/2006/main">
                  <a:graphicData uri="http://schemas.microsoft.com/office/word/2010/wordprocessingShape">
                    <wps:wsp>
                      <wps:cNvSpPr txBox="1"/>
                      <wps:spPr>
                        <a:xfrm>
                          <a:off x="0" y="0"/>
                          <a:ext cx="2886783" cy="403860"/>
                        </a:xfrm>
                        <a:prstGeom prst="rect">
                          <a:avLst/>
                        </a:prstGeom>
                        <a:solidFill>
                          <a:sysClr val="window" lastClr="FFFFFF"/>
                        </a:solidFill>
                        <a:ln w="6350">
                          <a:solidFill>
                            <a:prstClr val="black"/>
                          </a:solidFill>
                        </a:ln>
                        <a:effectLst/>
                      </wps:spPr>
                      <wps:txbx>
                        <w:txbxContent>
                          <w:p w14:paraId="3E57F2E4" w14:textId="77777777" w:rsidR="006356E8" w:rsidRPr="008F4D76" w:rsidRDefault="006356E8" w:rsidP="002F591F">
                            <w:pPr>
                              <w:rPr>
                                <w:b/>
                                <w:sz w:val="32"/>
                                <w:szCs w:val="32"/>
                              </w:rPr>
                            </w:pPr>
                            <w:r w:rsidRPr="008F4D76">
                              <w:rPr>
                                <w:b/>
                                <w:sz w:val="32"/>
                                <w:szCs w:val="32"/>
                              </w:rPr>
                              <w:t>Chest X-ray (CXR)</w:t>
                            </w:r>
                            <w:r>
                              <w:rPr>
                                <w:b/>
                                <w:sz w:val="32"/>
                                <w:szCs w:val="32"/>
                              </w:rPr>
                              <w:t xml:space="preserve"> if 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FE568" id="Text Box 17577" o:spid="_x0000_s1118" type="#_x0000_t202" style="position:absolute;left:0;text-align:left;margin-left:63.05pt;margin-top:17.3pt;width:227.3pt;height:31.8pt;z-index:252073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" fillcolor="window" strokeweight=".5pt">
                <v:textbox>
                  <w:txbxContent>
                    <w:p w14:paraId="3E57F2E4" w14:textId="77777777" w:rsidR="006356E8" w:rsidRPr="008F4D76" w:rsidRDefault="006356E8" w:rsidP="002F591F">
                      <w:pPr>
                        <w:rPr>
                          <w:b/>
                          <w:sz w:val="32"/>
                          <w:szCs w:val="32"/>
                        </w:rPr>
                      </w:pPr>
                      <w:r w:rsidRPr="008F4D76">
                        <w:rPr>
                          <w:b/>
                          <w:sz w:val="32"/>
                          <w:szCs w:val="32"/>
                        </w:rPr>
                        <w:t>Chest X-ray (CXR)</w:t>
                      </w:r>
                      <w:r>
                        <w:rPr>
                          <w:b/>
                          <w:sz w:val="32"/>
                          <w:szCs w:val="32"/>
                        </w:rPr>
                        <w:t xml:space="preserve"> if available</w:t>
                      </w:r>
                    </w:p>
                  </w:txbxContent>
                </v:textbox>
                <w10:wrap anchorx="margin"/>
              </v:shape>
            </w:pict>
          </mc:Fallback>
        </mc:AlternateContent>
      </w:r>
      <w:r w:rsidRPr="002F591F">
        <w:rPr>
          <w:rFonts w:ascii="Times New Roman" w:eastAsia="Calibri" w:hAnsi="Times New Roman" w:cs="Times New Roman"/>
          <w:noProof/>
          <w:sz w:val="28"/>
          <w:szCs w:val="28"/>
        </w:rPr>
        <mc:AlternateContent>
          <mc:Choice Requires="wps">
            <w:drawing>
              <wp:anchor distT="0" distB="0" distL="114300" distR="114300" simplePos="0" relativeHeight="252090368" behindDoc="0" locked="0" layoutInCell="1" allowOverlap="1" wp14:anchorId="2DAB019D" wp14:editId="1469A081">
                <wp:simplePos x="0" y="0"/>
                <wp:positionH relativeFrom="column">
                  <wp:posOffset>5365115</wp:posOffset>
                </wp:positionH>
                <wp:positionV relativeFrom="paragraph">
                  <wp:posOffset>219710</wp:posOffset>
                </wp:positionV>
                <wp:extent cx="619125" cy="85090"/>
                <wp:effectExtent l="0" t="0" r="66675" b="86360"/>
                <wp:wrapNone/>
                <wp:docPr id="17578" name="Straight Arrow Connector 17578"/>
                <wp:cNvGraphicFramePr/>
                <a:graphic xmlns:a="http://schemas.openxmlformats.org/drawingml/2006/main">
                  <a:graphicData uri="http://schemas.microsoft.com/office/word/2010/wordprocessingShape">
                    <wps:wsp>
                      <wps:cNvCnPr/>
                      <wps:spPr>
                        <a:xfrm>
                          <a:off x="0" y="0"/>
                          <a:ext cx="619125" cy="8509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C71FEA" id="Straight Arrow Connector 17578" o:spid="_x0000_s1026" type="#_x0000_t32" style="position:absolute;margin-left:422.45pt;margin-top:17.3pt;width:48.75pt;height:6.7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" strokecolor="#4a7ebb" strokeweight="1pt">
                <v:stroke endarrow="block"/>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2087296" behindDoc="0" locked="0" layoutInCell="1" allowOverlap="1" wp14:anchorId="333F3EBE" wp14:editId="1C56DC9D">
                <wp:simplePos x="0" y="0"/>
                <wp:positionH relativeFrom="margin">
                  <wp:posOffset>5528733</wp:posOffset>
                </wp:positionH>
                <wp:positionV relativeFrom="paragraph">
                  <wp:posOffset>312208</wp:posOffset>
                </wp:positionV>
                <wp:extent cx="1546860" cy="584200"/>
                <wp:effectExtent l="0" t="0" r="15240" b="25400"/>
                <wp:wrapNone/>
                <wp:docPr id="17579" name="Text Box 17579"/>
                <wp:cNvGraphicFramePr/>
                <a:graphic xmlns:a="http://schemas.openxmlformats.org/drawingml/2006/main">
                  <a:graphicData uri="http://schemas.microsoft.com/office/word/2010/wordprocessingShape">
                    <wps:wsp>
                      <wps:cNvSpPr txBox="1"/>
                      <wps:spPr>
                        <a:xfrm>
                          <a:off x="0" y="0"/>
                          <a:ext cx="1546860" cy="584200"/>
                        </a:xfrm>
                        <a:prstGeom prst="rect">
                          <a:avLst/>
                        </a:prstGeom>
                        <a:solidFill>
                          <a:sysClr val="window" lastClr="FFFFFF"/>
                        </a:solidFill>
                        <a:ln w="6350">
                          <a:solidFill>
                            <a:prstClr val="black"/>
                          </a:solidFill>
                        </a:ln>
                        <a:effectLst/>
                      </wps:spPr>
                      <wps:txbx>
                        <w:txbxContent>
                          <w:p w14:paraId="6242620B" w14:textId="77777777" w:rsidR="006356E8" w:rsidRPr="008F4D76" w:rsidRDefault="006356E8" w:rsidP="002F591F">
                            <w:pPr>
                              <w:rPr>
                                <w:b/>
                                <w:bCs/>
                                <w:sz w:val="32"/>
                                <w:szCs w:val="32"/>
                              </w:rPr>
                            </w:pPr>
                            <w:r w:rsidRPr="008F4D76">
                              <w:rPr>
                                <w:b/>
                                <w:bCs/>
                                <w:sz w:val="32"/>
                                <w:szCs w:val="32"/>
                              </w:rPr>
                              <w:t xml:space="preserve">Rifampicin Resistant  </w:t>
                            </w:r>
                          </w:p>
                          <w:p w14:paraId="27B83855" w14:textId="77777777" w:rsidR="006356E8" w:rsidRPr="008F4D76" w:rsidRDefault="006356E8" w:rsidP="002F591F">
                            <w:pPr>
                              <w:rPr>
                                <w:sz w:val="32"/>
                                <w:szCs w:val="32"/>
                              </w:rPr>
                            </w:pPr>
                            <w:r w:rsidRPr="008F4D76">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F3EBE" id="Text Box 17579" o:spid="_x0000_s1119" type="#_x0000_t202" style="position:absolute;left:0;text-align:left;margin-left:435.35pt;margin-top:24.6pt;width:121.8pt;height:46pt;z-index:252087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" fillcolor="window" strokeweight=".5pt">
                <v:textbox>
                  <w:txbxContent>
                    <w:p w14:paraId="6242620B" w14:textId="77777777" w:rsidR="006356E8" w:rsidRPr="008F4D76" w:rsidRDefault="006356E8" w:rsidP="002F591F">
                      <w:pPr>
                        <w:rPr>
                          <w:b/>
                          <w:bCs/>
                          <w:sz w:val="32"/>
                          <w:szCs w:val="32"/>
                        </w:rPr>
                      </w:pPr>
                      <w:r w:rsidRPr="008F4D76">
                        <w:rPr>
                          <w:b/>
                          <w:bCs/>
                          <w:sz w:val="32"/>
                          <w:szCs w:val="32"/>
                        </w:rPr>
                        <w:t xml:space="preserve">Rifampicin Resistant  </w:t>
                      </w:r>
                    </w:p>
                    <w:p w14:paraId="27B83855" w14:textId="77777777" w:rsidR="006356E8" w:rsidRPr="008F4D76" w:rsidRDefault="006356E8" w:rsidP="002F591F">
                      <w:pPr>
                        <w:rPr>
                          <w:sz w:val="32"/>
                          <w:szCs w:val="32"/>
                        </w:rPr>
                      </w:pPr>
                      <w:r w:rsidRPr="008F4D76">
                        <w:rPr>
                          <w:sz w:val="32"/>
                          <w:szCs w:val="32"/>
                        </w:rPr>
                        <w:t xml:space="preserve">  </w:t>
                      </w:r>
                    </w:p>
                  </w:txbxContent>
                </v:textbox>
                <w10:wrap anchorx="margin"/>
              </v:shape>
            </w:pict>
          </mc:Fallback>
        </mc:AlternateContent>
      </w:r>
      <w:r w:rsidRPr="002F591F">
        <w:rPr>
          <w:rFonts w:ascii="Times New Roman" w:eastAsia="Calibri" w:hAnsi="Times New Roman" w:cs="Times New Roman"/>
          <w:noProof/>
          <w:sz w:val="28"/>
          <w:szCs w:val="28"/>
        </w:rPr>
        <mc:AlternateContent>
          <mc:Choice Requires="wps">
            <w:drawing>
              <wp:anchor distT="0" distB="0" distL="114300" distR="114300" simplePos="0" relativeHeight="252079104" behindDoc="0" locked="0" layoutInCell="1" allowOverlap="1" wp14:anchorId="4B5A217E" wp14:editId="5BC3A9ED">
                <wp:simplePos x="0" y="0"/>
                <wp:positionH relativeFrom="column">
                  <wp:posOffset>1493520</wp:posOffset>
                </wp:positionH>
                <wp:positionV relativeFrom="paragraph">
                  <wp:posOffset>3175</wp:posOffset>
                </wp:positionV>
                <wp:extent cx="0" cy="205740"/>
                <wp:effectExtent l="76200" t="0" r="57150" b="60960"/>
                <wp:wrapNone/>
                <wp:docPr id="17580" name="Straight Arrow Connector 17580"/>
                <wp:cNvGraphicFramePr/>
                <a:graphic xmlns:a="http://schemas.openxmlformats.org/drawingml/2006/main">
                  <a:graphicData uri="http://schemas.microsoft.com/office/word/2010/wordprocessingShape">
                    <wps:wsp>
                      <wps:cNvCnPr/>
                      <wps:spPr>
                        <a:xfrm>
                          <a:off x="0" y="0"/>
                          <a:ext cx="0" cy="20574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7E50F7E" id="Straight Arrow Connector 17580" o:spid="_x0000_s1026" type="#_x0000_t32" style="position:absolute;margin-left:117.6pt;margin-top:.25pt;width:0;height:16.2pt;z-index:25207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" strokecolor="#4a7ebb" strokeweight="1pt">
                <v:stroke endarrow="block"/>
              </v:shape>
            </w:pict>
          </mc:Fallback>
        </mc:AlternateContent>
      </w:r>
    </w:p>
    <w:p w14:paraId="669077FB" w14:textId="77777777" w:rsidR="002F591F" w:rsidRPr="002F591F" w:rsidRDefault="002F591F" w:rsidP="002F591F">
      <w:pPr>
        <w:tabs>
          <w:tab w:val="left" w:pos="9360"/>
        </w:tabs>
        <w:rPr>
          <w:rFonts w:ascii="Times New Roman" w:eastAsia="Calibri" w:hAnsi="Times New Roman" w:cs="Times New Roman"/>
          <w:sz w:val="28"/>
          <w:szCs w:val="28"/>
        </w:rPr>
      </w:pPr>
      <w:r w:rsidRPr="002F591F">
        <w:rPr>
          <w:rFonts w:ascii="Times New Roman" w:eastAsia="Calibri" w:hAnsi="Times New Roman" w:cs="Times New Roman"/>
          <w:noProof/>
          <w:sz w:val="28"/>
          <w:szCs w:val="28"/>
        </w:rPr>
        <mc:AlternateContent>
          <mc:Choice Requires="wps">
            <w:drawing>
              <wp:anchor distT="0" distB="0" distL="114300" distR="114300" simplePos="0" relativeHeight="252080128" behindDoc="0" locked="0" layoutInCell="1" allowOverlap="1" wp14:anchorId="7C5ACA0D" wp14:editId="42065693">
                <wp:simplePos x="0" y="0"/>
                <wp:positionH relativeFrom="column">
                  <wp:posOffset>792480</wp:posOffset>
                </wp:positionH>
                <wp:positionV relativeFrom="paragraph">
                  <wp:posOffset>258445</wp:posOffset>
                </wp:positionV>
                <wp:extent cx="601980" cy="251460"/>
                <wp:effectExtent l="38100" t="0" r="26670" b="72390"/>
                <wp:wrapNone/>
                <wp:docPr id="17581" name="Straight Arrow Connector 17581"/>
                <wp:cNvGraphicFramePr/>
                <a:graphic xmlns:a="http://schemas.openxmlformats.org/drawingml/2006/main">
                  <a:graphicData uri="http://schemas.microsoft.com/office/word/2010/wordprocessingShape">
                    <wps:wsp>
                      <wps:cNvCnPr/>
                      <wps:spPr>
                        <a:xfrm flipH="1">
                          <a:off x="0" y="0"/>
                          <a:ext cx="601980" cy="25146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DC45698" id="Straight Arrow Connector 17581" o:spid="_x0000_s1026" type="#_x0000_t32" style="position:absolute;margin-left:62.4pt;margin-top:20.35pt;width:47.4pt;height:19.8pt;flip:x;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" strokecolor="#4a7ebb" strokeweight="1pt">
                <v:stroke endarrow="block"/>
              </v:shape>
            </w:pict>
          </mc:Fallback>
        </mc:AlternateContent>
      </w:r>
      <w:r w:rsidRPr="002F591F">
        <w:rPr>
          <w:rFonts w:ascii="Times New Roman" w:eastAsia="Calibri" w:hAnsi="Times New Roman" w:cs="Times New Roman"/>
          <w:noProof/>
          <w:sz w:val="28"/>
          <w:szCs w:val="28"/>
        </w:rPr>
        <mc:AlternateContent>
          <mc:Choice Requires="wps">
            <w:drawing>
              <wp:anchor distT="0" distB="0" distL="114300" distR="114300" simplePos="0" relativeHeight="252082176" behindDoc="0" locked="0" layoutInCell="1" allowOverlap="1" wp14:anchorId="08341701" wp14:editId="51632D6C">
                <wp:simplePos x="0" y="0"/>
                <wp:positionH relativeFrom="column">
                  <wp:posOffset>1417320</wp:posOffset>
                </wp:positionH>
                <wp:positionV relativeFrom="paragraph">
                  <wp:posOffset>250825</wp:posOffset>
                </wp:positionV>
                <wp:extent cx="746760" cy="236220"/>
                <wp:effectExtent l="0" t="0" r="72390" b="68580"/>
                <wp:wrapNone/>
                <wp:docPr id="17582" name="Straight Arrow Connector 17582"/>
                <wp:cNvGraphicFramePr/>
                <a:graphic xmlns:a="http://schemas.openxmlformats.org/drawingml/2006/main">
                  <a:graphicData uri="http://schemas.microsoft.com/office/word/2010/wordprocessingShape">
                    <wps:wsp>
                      <wps:cNvCnPr/>
                      <wps:spPr>
                        <a:xfrm>
                          <a:off x="0" y="0"/>
                          <a:ext cx="746760" cy="23622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D8F4B8E" id="Straight Arrow Connector 17582" o:spid="_x0000_s1026" type="#_x0000_t32" style="position:absolute;margin-left:111.6pt;margin-top:19.75pt;width:58.8pt;height:18.6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" strokecolor="#4a7ebb" strokeweight="1pt">
                <v:stroke endarrow="block"/>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2086272" behindDoc="0" locked="0" layoutInCell="1" allowOverlap="1" wp14:anchorId="64D25A94" wp14:editId="74E9D181">
                <wp:simplePos x="0" y="0"/>
                <wp:positionH relativeFrom="margin">
                  <wp:posOffset>3855720</wp:posOffset>
                </wp:positionH>
                <wp:positionV relativeFrom="paragraph">
                  <wp:posOffset>6985</wp:posOffset>
                </wp:positionV>
                <wp:extent cx="1257300" cy="586740"/>
                <wp:effectExtent l="0" t="0" r="19050" b="22860"/>
                <wp:wrapNone/>
                <wp:docPr id="17583" name="Text Box 17583"/>
                <wp:cNvGraphicFramePr/>
                <a:graphic xmlns:a="http://schemas.openxmlformats.org/drawingml/2006/main">
                  <a:graphicData uri="http://schemas.microsoft.com/office/word/2010/wordprocessingShape">
                    <wps:wsp>
                      <wps:cNvSpPr txBox="1"/>
                      <wps:spPr>
                        <a:xfrm>
                          <a:off x="0" y="0"/>
                          <a:ext cx="1257300" cy="586740"/>
                        </a:xfrm>
                        <a:prstGeom prst="rect">
                          <a:avLst/>
                        </a:prstGeom>
                        <a:solidFill>
                          <a:sysClr val="window" lastClr="FFFFFF"/>
                        </a:solidFill>
                        <a:ln w="6350">
                          <a:solidFill>
                            <a:prstClr val="black"/>
                          </a:solidFill>
                        </a:ln>
                        <a:effectLst/>
                      </wps:spPr>
                      <wps:txbx>
                        <w:txbxContent>
                          <w:p w14:paraId="37102D66" w14:textId="77777777" w:rsidR="006356E8" w:rsidRPr="008F4D76" w:rsidRDefault="006356E8" w:rsidP="002F591F">
                            <w:pPr>
                              <w:rPr>
                                <w:b/>
                                <w:bCs/>
                                <w:sz w:val="32"/>
                                <w:szCs w:val="32"/>
                              </w:rPr>
                            </w:pPr>
                            <w:r w:rsidRPr="008F4D76">
                              <w:rPr>
                                <w:b/>
                                <w:bCs/>
                                <w:sz w:val="32"/>
                                <w:szCs w:val="32"/>
                              </w:rPr>
                              <w:t xml:space="preserve">Rifampicin Sensitive </w:t>
                            </w:r>
                          </w:p>
                          <w:p w14:paraId="02AA6F4F" w14:textId="77777777" w:rsidR="006356E8" w:rsidRPr="008F4D76" w:rsidRDefault="006356E8" w:rsidP="002F591F">
                            <w:pPr>
                              <w:rPr>
                                <w:sz w:val="32"/>
                                <w:szCs w:val="32"/>
                              </w:rPr>
                            </w:pPr>
                            <w:r w:rsidRPr="008F4D76">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D25A94" id="Text Box 17583" o:spid="_x0000_s1120" type="#_x0000_t202" style="position:absolute;margin-left:303.6pt;margin-top:.55pt;width:99pt;height:46.2pt;z-index:25208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" fillcolor="window" strokeweight=".5pt">
                <v:textbox>
                  <w:txbxContent>
                    <w:p w14:paraId="37102D66" w14:textId="77777777" w:rsidR="006356E8" w:rsidRPr="008F4D76" w:rsidRDefault="006356E8" w:rsidP="002F591F">
                      <w:pPr>
                        <w:rPr>
                          <w:b/>
                          <w:bCs/>
                          <w:sz w:val="32"/>
                          <w:szCs w:val="32"/>
                        </w:rPr>
                      </w:pPr>
                      <w:r w:rsidRPr="008F4D76">
                        <w:rPr>
                          <w:b/>
                          <w:bCs/>
                          <w:sz w:val="32"/>
                          <w:szCs w:val="32"/>
                        </w:rPr>
                        <w:t xml:space="preserve">Rifampicin Sensitive </w:t>
                      </w:r>
                    </w:p>
                    <w:p w14:paraId="02AA6F4F" w14:textId="77777777" w:rsidR="006356E8" w:rsidRPr="008F4D76" w:rsidRDefault="006356E8" w:rsidP="002F591F">
                      <w:pPr>
                        <w:rPr>
                          <w:sz w:val="32"/>
                          <w:szCs w:val="32"/>
                        </w:rPr>
                      </w:pPr>
                      <w:r w:rsidRPr="008F4D76">
                        <w:rPr>
                          <w:sz w:val="32"/>
                          <w:szCs w:val="32"/>
                        </w:rPr>
                        <w:t xml:space="preserve">  </w:t>
                      </w:r>
                    </w:p>
                  </w:txbxContent>
                </v:textbox>
                <w10:wrap anchorx="margin"/>
              </v:shape>
            </w:pict>
          </mc:Fallback>
        </mc:AlternateContent>
      </w:r>
      <w:r w:rsidRPr="002F591F">
        <w:rPr>
          <w:rFonts w:ascii="Times New Roman" w:eastAsia="Calibri" w:hAnsi="Times New Roman" w:cs="Times New Roman"/>
          <w:sz w:val="28"/>
          <w:szCs w:val="28"/>
        </w:rPr>
        <w:tab/>
      </w:r>
    </w:p>
    <w:p w14:paraId="4F57CC79" w14:textId="77777777" w:rsidR="002F591F" w:rsidRPr="002F591F" w:rsidRDefault="002F591F" w:rsidP="002F591F">
      <w:pPr>
        <w:tabs>
          <w:tab w:val="left" w:pos="3060"/>
        </w:tabs>
        <w:rPr>
          <w:rFonts w:ascii="Times New Roman" w:eastAsia="Calibri" w:hAnsi="Times New Roman" w:cs="Times New Roman"/>
          <w:sz w:val="28"/>
          <w:szCs w:val="28"/>
        </w:rPr>
      </w:pPr>
      <w:r w:rsidRPr="002F591F">
        <w:rPr>
          <w:rFonts w:ascii="Times New Roman" w:eastAsia="Calibri" w:hAnsi="Times New Roman" w:cs="Times New Roman"/>
          <w:noProof/>
          <w:sz w:val="28"/>
          <w:szCs w:val="28"/>
        </w:rPr>
        <mc:AlternateContent>
          <mc:Choice Requires="wps">
            <w:drawing>
              <wp:anchor distT="0" distB="0" distL="114300" distR="114300" simplePos="0" relativeHeight="252091392" behindDoc="0" locked="0" layoutInCell="1" allowOverlap="1" wp14:anchorId="491737BA" wp14:editId="1AC1A9C6">
                <wp:simplePos x="0" y="0"/>
                <wp:positionH relativeFrom="column">
                  <wp:posOffset>4721191</wp:posOffset>
                </wp:positionH>
                <wp:positionV relativeFrom="paragraph">
                  <wp:posOffset>253900</wp:posOffset>
                </wp:positionV>
                <wp:extent cx="45719" cy="728646"/>
                <wp:effectExtent l="76200" t="0" r="50165" b="52705"/>
                <wp:wrapNone/>
                <wp:docPr id="17585" name="Straight Arrow Connector 17585"/>
                <wp:cNvGraphicFramePr/>
                <a:graphic xmlns:a="http://schemas.openxmlformats.org/drawingml/2006/main">
                  <a:graphicData uri="http://schemas.microsoft.com/office/word/2010/wordprocessingShape">
                    <wps:wsp>
                      <wps:cNvCnPr/>
                      <wps:spPr>
                        <a:xfrm flipH="1">
                          <a:off x="0" y="0"/>
                          <a:ext cx="45719" cy="728646"/>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0218BD" id="Straight Arrow Connector 17585" o:spid="_x0000_s1026" type="#_x0000_t32" style="position:absolute;margin-left:371.75pt;margin-top:20pt;width:3.6pt;height:57.35pt;flip:x;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" strokecolor="#4a7ebb" strokeweight="1pt">
                <v:stroke endarrow="block"/>
              </v:shape>
            </w:pict>
          </mc:Fallback>
        </mc:AlternateContent>
      </w:r>
      <w:r w:rsidRPr="002F591F">
        <w:rPr>
          <w:rFonts w:ascii="Times New Roman" w:eastAsia="Calibri" w:hAnsi="Times New Roman" w:cs="Times New Roman"/>
          <w:noProof/>
          <w:sz w:val="28"/>
          <w:szCs w:val="28"/>
        </w:rPr>
        <mc:AlternateContent>
          <mc:Choice Requires="wps">
            <w:drawing>
              <wp:anchor distT="0" distB="0" distL="114300" distR="114300" simplePos="0" relativeHeight="252092416" behindDoc="0" locked="0" layoutInCell="1" allowOverlap="1" wp14:anchorId="129AC42F" wp14:editId="5664FBD7">
                <wp:simplePos x="0" y="0"/>
                <wp:positionH relativeFrom="column">
                  <wp:posOffset>6408284</wp:posOffset>
                </wp:positionH>
                <wp:positionV relativeFrom="paragraph">
                  <wp:posOffset>174074</wp:posOffset>
                </wp:positionV>
                <wp:extent cx="0" cy="504017"/>
                <wp:effectExtent l="76200" t="0" r="57150" b="48895"/>
                <wp:wrapNone/>
                <wp:docPr id="17584" name="Straight Arrow Connector 17584"/>
                <wp:cNvGraphicFramePr/>
                <a:graphic xmlns:a="http://schemas.openxmlformats.org/drawingml/2006/main">
                  <a:graphicData uri="http://schemas.microsoft.com/office/word/2010/wordprocessingShape">
                    <wps:wsp>
                      <wps:cNvCnPr/>
                      <wps:spPr>
                        <a:xfrm>
                          <a:off x="0" y="0"/>
                          <a:ext cx="0" cy="504017"/>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FCBD6DA" id="Straight Arrow Connector 17584" o:spid="_x0000_s1026" type="#_x0000_t32" style="position:absolute;margin-left:504.6pt;margin-top:13.7pt;width:0;height:39.7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" strokecolor="#4a7ebb" strokeweight="1pt">
                <v:stroke endarrow="block"/>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2075008" behindDoc="0" locked="0" layoutInCell="1" allowOverlap="1" wp14:anchorId="7B1E4CDB" wp14:editId="54776106">
                <wp:simplePos x="0" y="0"/>
                <wp:positionH relativeFrom="column">
                  <wp:posOffset>331470</wp:posOffset>
                </wp:positionH>
                <wp:positionV relativeFrom="paragraph">
                  <wp:posOffset>64135</wp:posOffset>
                </wp:positionV>
                <wp:extent cx="1226820" cy="594360"/>
                <wp:effectExtent l="0" t="0" r="11430" b="15240"/>
                <wp:wrapNone/>
                <wp:docPr id="17586" name="Text Box 17586"/>
                <wp:cNvGraphicFramePr/>
                <a:graphic xmlns:a="http://schemas.openxmlformats.org/drawingml/2006/main">
                  <a:graphicData uri="http://schemas.microsoft.com/office/word/2010/wordprocessingShape">
                    <wps:wsp>
                      <wps:cNvSpPr txBox="1"/>
                      <wps:spPr>
                        <a:xfrm>
                          <a:off x="0" y="0"/>
                          <a:ext cx="1226820" cy="594360"/>
                        </a:xfrm>
                        <a:prstGeom prst="rect">
                          <a:avLst/>
                        </a:prstGeom>
                        <a:solidFill>
                          <a:sysClr val="window" lastClr="FFFFFF"/>
                        </a:solidFill>
                        <a:ln w="6350">
                          <a:solidFill>
                            <a:prstClr val="black"/>
                          </a:solidFill>
                        </a:ln>
                        <a:effectLst/>
                      </wps:spPr>
                      <wps:txbx>
                        <w:txbxContent>
                          <w:p w14:paraId="55CD670B" w14:textId="77777777" w:rsidR="006356E8" w:rsidRPr="000D259F" w:rsidRDefault="006356E8" w:rsidP="002F591F">
                            <w:pPr>
                              <w:rPr>
                                <w:b/>
                                <w:sz w:val="32"/>
                                <w:szCs w:val="32"/>
                              </w:rPr>
                            </w:pPr>
                            <w:r w:rsidRPr="000D259F">
                              <w:rPr>
                                <w:b/>
                                <w:sz w:val="32"/>
                                <w:szCs w:val="32"/>
                              </w:rPr>
                              <w:t xml:space="preserve">CXR Normal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E4CDB" id="Text Box 17586" o:spid="_x0000_s1121" type="#_x0000_t202" style="position:absolute;margin-left:26.1pt;margin-top:5.05pt;width:96.6pt;height:46.8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" fillcolor="window" strokeweight=".5pt">
                <v:textbox>
                  <w:txbxContent>
                    <w:p w14:paraId="55CD670B" w14:textId="77777777" w:rsidR="006356E8" w:rsidRPr="000D259F" w:rsidRDefault="006356E8" w:rsidP="002F591F">
                      <w:pPr>
                        <w:rPr>
                          <w:b/>
                          <w:sz w:val="32"/>
                          <w:szCs w:val="32"/>
                        </w:rPr>
                      </w:pPr>
                      <w:r w:rsidRPr="000D259F">
                        <w:rPr>
                          <w:b/>
                          <w:sz w:val="32"/>
                          <w:szCs w:val="32"/>
                        </w:rPr>
                        <w:t xml:space="preserve">CXR Normal </w:t>
                      </w:r>
                    </w:p>
                  </w:txbxContent>
                </v:textbox>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2076032" behindDoc="0" locked="0" layoutInCell="1" allowOverlap="1" wp14:anchorId="02D1F993" wp14:editId="4C604070">
                <wp:simplePos x="0" y="0"/>
                <wp:positionH relativeFrom="column">
                  <wp:posOffset>1722120</wp:posOffset>
                </wp:positionH>
                <wp:positionV relativeFrom="paragraph">
                  <wp:posOffset>117475</wp:posOffset>
                </wp:positionV>
                <wp:extent cx="1318260" cy="601980"/>
                <wp:effectExtent l="0" t="0" r="15240" b="26670"/>
                <wp:wrapNone/>
                <wp:docPr id="17587" name="Text Box 17587"/>
                <wp:cNvGraphicFramePr/>
                <a:graphic xmlns:a="http://schemas.openxmlformats.org/drawingml/2006/main">
                  <a:graphicData uri="http://schemas.microsoft.com/office/word/2010/wordprocessingShape">
                    <wps:wsp>
                      <wps:cNvSpPr txBox="1"/>
                      <wps:spPr>
                        <a:xfrm>
                          <a:off x="0" y="0"/>
                          <a:ext cx="1318260" cy="601980"/>
                        </a:xfrm>
                        <a:prstGeom prst="rect">
                          <a:avLst/>
                        </a:prstGeom>
                        <a:solidFill>
                          <a:sysClr val="window" lastClr="FFFFFF"/>
                        </a:solidFill>
                        <a:ln w="6350">
                          <a:solidFill>
                            <a:prstClr val="black"/>
                          </a:solidFill>
                        </a:ln>
                        <a:effectLst/>
                      </wps:spPr>
                      <wps:txbx>
                        <w:txbxContent>
                          <w:p w14:paraId="7661B9F5" w14:textId="77777777" w:rsidR="006356E8" w:rsidRPr="008F4D76" w:rsidRDefault="006356E8" w:rsidP="002F591F">
                            <w:pPr>
                              <w:rPr>
                                <w:b/>
                                <w:sz w:val="32"/>
                                <w:szCs w:val="32"/>
                              </w:rPr>
                            </w:pPr>
                            <w:r w:rsidRPr="008F4D76">
                              <w:rPr>
                                <w:b/>
                                <w:sz w:val="32"/>
                                <w:szCs w:val="32"/>
                              </w:rPr>
                              <w:t>CXR Abnormal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1F993" id="Text Box 17587" o:spid="_x0000_s1122" type="#_x0000_t202" style="position:absolute;margin-left:135.6pt;margin-top:9.25pt;width:103.8pt;height:47.4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" fillcolor="window" strokeweight=".5pt">
                <v:textbox>
                  <w:txbxContent>
                    <w:p w14:paraId="7661B9F5" w14:textId="77777777" w:rsidR="006356E8" w:rsidRPr="008F4D76" w:rsidRDefault="006356E8" w:rsidP="002F591F">
                      <w:pPr>
                        <w:rPr>
                          <w:b/>
                          <w:sz w:val="32"/>
                          <w:szCs w:val="32"/>
                        </w:rPr>
                      </w:pPr>
                      <w:r w:rsidRPr="008F4D76">
                        <w:rPr>
                          <w:b/>
                          <w:sz w:val="32"/>
                          <w:szCs w:val="32"/>
                        </w:rPr>
                        <w:t>CXR Abnormal</w:t>
                      </w:r>
                    </w:p>
                  </w:txbxContent>
                </v:textbox>
              </v:shape>
            </w:pict>
          </mc:Fallback>
        </mc:AlternateContent>
      </w:r>
      <w:r w:rsidRPr="002F591F">
        <w:rPr>
          <w:rFonts w:ascii="Times New Roman" w:eastAsia="Calibri" w:hAnsi="Times New Roman" w:cs="Times New Roman"/>
          <w:sz w:val="28"/>
          <w:szCs w:val="28"/>
        </w:rPr>
        <w:tab/>
      </w:r>
    </w:p>
    <w:p w14:paraId="764C1432" w14:textId="77777777" w:rsidR="002F591F" w:rsidRPr="002F591F" w:rsidRDefault="002F591F" w:rsidP="002F591F">
      <w:pPr>
        <w:tabs>
          <w:tab w:val="left" w:pos="3060"/>
          <w:tab w:val="left" w:pos="9360"/>
        </w:tabs>
        <w:rPr>
          <w:rFonts w:ascii="Times New Roman" w:eastAsia="Calibri" w:hAnsi="Times New Roman" w:cs="Times New Roman"/>
          <w:sz w:val="28"/>
          <w:szCs w:val="28"/>
        </w:rPr>
      </w:pPr>
      <w:r w:rsidRPr="002F591F">
        <w:rPr>
          <w:rFonts w:ascii="Times New Roman" w:eastAsia="Calibri" w:hAnsi="Times New Roman" w:cs="Times New Roman"/>
          <w:b/>
          <w:noProof/>
          <w:sz w:val="28"/>
          <w:szCs w:val="28"/>
        </w:rPr>
        <mc:AlternateContent>
          <mc:Choice Requires="wps">
            <w:drawing>
              <wp:anchor distT="0" distB="0" distL="114300" distR="114300" simplePos="0" relativeHeight="252088320" behindDoc="0" locked="0" layoutInCell="1" allowOverlap="1" wp14:anchorId="2394DFD5" wp14:editId="215BC260">
                <wp:simplePos x="0" y="0"/>
                <wp:positionH relativeFrom="margin">
                  <wp:posOffset>6113633</wp:posOffset>
                </wp:positionH>
                <wp:positionV relativeFrom="paragraph">
                  <wp:posOffset>289502</wp:posOffset>
                </wp:positionV>
                <wp:extent cx="1660525" cy="897344"/>
                <wp:effectExtent l="0" t="0" r="15875" b="17145"/>
                <wp:wrapNone/>
                <wp:docPr id="17588" name="Text Box 17588"/>
                <wp:cNvGraphicFramePr/>
                <a:graphic xmlns:a="http://schemas.openxmlformats.org/drawingml/2006/main">
                  <a:graphicData uri="http://schemas.microsoft.com/office/word/2010/wordprocessingShape">
                    <wps:wsp>
                      <wps:cNvSpPr txBox="1"/>
                      <wps:spPr>
                        <a:xfrm>
                          <a:off x="0" y="0"/>
                          <a:ext cx="1660525" cy="897344"/>
                        </a:xfrm>
                        <a:prstGeom prst="rect">
                          <a:avLst/>
                        </a:prstGeom>
                        <a:solidFill>
                          <a:sysClr val="window" lastClr="FFFFFF"/>
                        </a:solidFill>
                        <a:ln w="6350">
                          <a:solidFill>
                            <a:prstClr val="black"/>
                          </a:solidFill>
                        </a:ln>
                        <a:effectLst/>
                      </wps:spPr>
                      <wps:txbx>
                        <w:txbxContent>
                          <w:p w14:paraId="7C0245FB" w14:textId="77777777" w:rsidR="006356E8" w:rsidRPr="008F4D76" w:rsidRDefault="006356E8" w:rsidP="002F591F">
                            <w:pPr>
                              <w:rPr>
                                <w:b/>
                                <w:bCs/>
                                <w:sz w:val="32"/>
                                <w:szCs w:val="32"/>
                              </w:rPr>
                            </w:pPr>
                            <w:r w:rsidRPr="008F4D76">
                              <w:rPr>
                                <w:b/>
                                <w:bCs/>
                                <w:sz w:val="32"/>
                                <w:szCs w:val="32"/>
                              </w:rPr>
                              <w:t>Initiate MDR-TB Therapy, Conduct LPA/ Culture &amp; DST</w:t>
                            </w:r>
                          </w:p>
                          <w:p w14:paraId="7E43AD42" w14:textId="77777777" w:rsidR="006356E8" w:rsidRPr="008F4D76" w:rsidRDefault="006356E8" w:rsidP="002F591F">
                            <w:pPr>
                              <w:rPr>
                                <w:sz w:val="32"/>
                                <w:szCs w:val="32"/>
                              </w:rPr>
                            </w:pPr>
                            <w:r w:rsidRPr="008F4D76">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4DFD5" id="Text Box 17588" o:spid="_x0000_s1123" type="#_x0000_t202" style="position:absolute;margin-left:481.4pt;margin-top:22.8pt;width:130.75pt;height:70.65pt;z-index:25208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" fillcolor="window" strokeweight=".5pt">
                <v:textbox>
                  <w:txbxContent>
                    <w:p w14:paraId="7C0245FB" w14:textId="77777777" w:rsidR="006356E8" w:rsidRPr="008F4D76" w:rsidRDefault="006356E8" w:rsidP="002F591F">
                      <w:pPr>
                        <w:rPr>
                          <w:b/>
                          <w:bCs/>
                          <w:sz w:val="32"/>
                          <w:szCs w:val="32"/>
                        </w:rPr>
                      </w:pPr>
                      <w:r w:rsidRPr="008F4D76">
                        <w:rPr>
                          <w:b/>
                          <w:bCs/>
                          <w:sz w:val="32"/>
                          <w:szCs w:val="32"/>
                        </w:rPr>
                        <w:t>Initiate MDR-TB Therapy, Conduct LPA/ Culture &amp; DST</w:t>
                      </w:r>
                    </w:p>
                    <w:p w14:paraId="7E43AD42" w14:textId="77777777" w:rsidR="006356E8" w:rsidRPr="008F4D76" w:rsidRDefault="006356E8" w:rsidP="002F591F">
                      <w:pPr>
                        <w:rPr>
                          <w:sz w:val="32"/>
                          <w:szCs w:val="32"/>
                        </w:rPr>
                      </w:pPr>
                      <w:r w:rsidRPr="008F4D76">
                        <w:rPr>
                          <w:sz w:val="32"/>
                          <w:szCs w:val="32"/>
                        </w:rPr>
                        <w:t xml:space="preserve">  </w:t>
                      </w:r>
                    </w:p>
                  </w:txbxContent>
                </v:textbox>
                <w10:wrap anchorx="margin"/>
              </v:shape>
            </w:pict>
          </mc:Fallback>
        </mc:AlternateContent>
      </w:r>
      <w:r w:rsidRPr="002F591F">
        <w:rPr>
          <w:rFonts w:ascii="Times New Roman" w:eastAsia="Calibri" w:hAnsi="Times New Roman" w:cs="Times New Roman"/>
          <w:noProof/>
          <w:sz w:val="28"/>
          <w:szCs w:val="28"/>
        </w:rPr>
        <mc:AlternateContent>
          <mc:Choice Requires="wps">
            <w:drawing>
              <wp:anchor distT="0" distB="0" distL="114300" distR="114300" simplePos="0" relativeHeight="252083200" behindDoc="0" locked="0" layoutInCell="1" allowOverlap="1" wp14:anchorId="583CA81A" wp14:editId="2A09D55F">
                <wp:simplePos x="0" y="0"/>
                <wp:positionH relativeFrom="column">
                  <wp:posOffset>406400</wp:posOffset>
                </wp:positionH>
                <wp:positionV relativeFrom="paragraph">
                  <wp:posOffset>290830</wp:posOffset>
                </wp:positionV>
                <wp:extent cx="50800" cy="317500"/>
                <wp:effectExtent l="57150" t="0" r="44450" b="63500"/>
                <wp:wrapNone/>
                <wp:docPr id="17589" name="Straight Arrow Connector 17589"/>
                <wp:cNvGraphicFramePr/>
                <a:graphic xmlns:a="http://schemas.openxmlformats.org/drawingml/2006/main">
                  <a:graphicData uri="http://schemas.microsoft.com/office/word/2010/wordprocessingShape">
                    <wps:wsp>
                      <wps:cNvCnPr/>
                      <wps:spPr>
                        <a:xfrm flipH="1">
                          <a:off x="0" y="0"/>
                          <a:ext cx="50800" cy="31750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B90FD44" id="Straight Arrow Connector 17589" o:spid="_x0000_s1026" type="#_x0000_t32" style="position:absolute;margin-left:32pt;margin-top:22.9pt;width:4pt;height:25pt;flip:x;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" strokecolor="#4a7ebb" strokeweight="1pt">
                <v:stroke endarrow="block"/>
              </v:shape>
            </w:pict>
          </mc:Fallback>
        </mc:AlternateContent>
      </w:r>
      <w:r w:rsidRPr="002F591F">
        <w:rPr>
          <w:rFonts w:ascii="Times New Roman" w:eastAsia="Calibri" w:hAnsi="Times New Roman" w:cs="Times New Roman"/>
          <w:sz w:val="28"/>
          <w:szCs w:val="28"/>
        </w:rPr>
        <w:tab/>
      </w:r>
      <w:r w:rsidRPr="002F591F">
        <w:rPr>
          <w:rFonts w:ascii="Times New Roman" w:eastAsia="Calibri" w:hAnsi="Times New Roman" w:cs="Times New Roman"/>
          <w:sz w:val="28"/>
          <w:szCs w:val="28"/>
        </w:rPr>
        <w:tab/>
      </w:r>
    </w:p>
    <w:p w14:paraId="5FAFC4FD" w14:textId="77777777" w:rsidR="002F591F" w:rsidRPr="002F591F" w:rsidRDefault="002F591F" w:rsidP="002F591F">
      <w:pPr>
        <w:tabs>
          <w:tab w:val="left" w:pos="4488"/>
          <w:tab w:val="left" w:pos="9360"/>
        </w:tabs>
        <w:rPr>
          <w:rFonts w:ascii="Times New Roman" w:eastAsia="Calibri" w:hAnsi="Times New Roman" w:cs="Times New Roman"/>
          <w:sz w:val="28"/>
          <w:szCs w:val="28"/>
        </w:rPr>
      </w:pPr>
      <w:r w:rsidRPr="002F591F">
        <w:rPr>
          <w:rFonts w:ascii="Times New Roman" w:eastAsia="Calibri" w:hAnsi="Times New Roman" w:cs="Times New Roman"/>
          <w:b/>
          <w:noProof/>
          <w:sz w:val="28"/>
          <w:szCs w:val="28"/>
        </w:rPr>
        <mc:AlternateContent>
          <mc:Choice Requires="wps">
            <w:drawing>
              <wp:anchor distT="0" distB="0" distL="114300" distR="114300" simplePos="0" relativeHeight="252085248" behindDoc="0" locked="0" layoutInCell="1" allowOverlap="1" wp14:anchorId="564B74E1" wp14:editId="27CFADA3">
                <wp:simplePos x="0" y="0"/>
                <wp:positionH relativeFrom="column">
                  <wp:posOffset>4177665</wp:posOffset>
                </wp:positionH>
                <wp:positionV relativeFrom="paragraph">
                  <wp:posOffset>297815</wp:posOffset>
                </wp:positionV>
                <wp:extent cx="1257300" cy="655320"/>
                <wp:effectExtent l="0" t="0" r="19050" b="11430"/>
                <wp:wrapNone/>
                <wp:docPr id="17593" name="Text Box 17593"/>
                <wp:cNvGraphicFramePr/>
                <a:graphic xmlns:a="http://schemas.openxmlformats.org/drawingml/2006/main">
                  <a:graphicData uri="http://schemas.microsoft.com/office/word/2010/wordprocessingShape">
                    <wps:wsp>
                      <wps:cNvSpPr txBox="1"/>
                      <wps:spPr>
                        <a:xfrm>
                          <a:off x="0" y="0"/>
                          <a:ext cx="1257300" cy="655320"/>
                        </a:xfrm>
                        <a:prstGeom prst="rect">
                          <a:avLst/>
                        </a:prstGeom>
                        <a:solidFill>
                          <a:sysClr val="window" lastClr="FFFFFF"/>
                        </a:solidFill>
                        <a:ln w="6350">
                          <a:solidFill>
                            <a:prstClr val="black"/>
                          </a:solidFill>
                        </a:ln>
                        <a:effectLst/>
                      </wps:spPr>
                      <wps:txbx>
                        <w:txbxContent>
                          <w:p w14:paraId="05745B53" w14:textId="77777777" w:rsidR="006356E8" w:rsidRPr="008F4D76" w:rsidRDefault="006356E8" w:rsidP="002F591F">
                            <w:pPr>
                              <w:rPr>
                                <w:b/>
                                <w:sz w:val="32"/>
                                <w:szCs w:val="32"/>
                              </w:rPr>
                            </w:pPr>
                            <w:r>
                              <w:rPr>
                                <w:b/>
                                <w:bCs/>
                                <w:sz w:val="32"/>
                                <w:szCs w:val="32"/>
                              </w:rPr>
                              <w:t>Initiate A</w:t>
                            </w:r>
                            <w:r w:rsidRPr="008F4D76">
                              <w:rPr>
                                <w:b/>
                                <w:bCs/>
                                <w:sz w:val="32"/>
                                <w:szCs w:val="32"/>
                              </w:rPr>
                              <w:t>nti-TB Therapy</w:t>
                            </w:r>
                          </w:p>
                          <w:p w14:paraId="5BE0285D" w14:textId="77777777" w:rsidR="006356E8" w:rsidRPr="008F4D76" w:rsidRDefault="006356E8" w:rsidP="002F591F">
                            <w:pPr>
                              <w:rPr>
                                <w:sz w:val="32"/>
                                <w:szCs w:val="32"/>
                              </w:rPr>
                            </w:pPr>
                            <w:r w:rsidRPr="008F4D76">
                              <w:rPr>
                                <w:sz w:val="32"/>
                                <w:szCs w:val="3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B74E1" id="Text Box 17593" o:spid="_x0000_s1124" type="#_x0000_t202" style="position:absolute;margin-left:328.95pt;margin-top:23.45pt;width:99pt;height:51.6pt;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" fillcolor="window" strokeweight=".5pt">
                <v:textbox>
                  <w:txbxContent>
                    <w:p w14:paraId="05745B53" w14:textId="77777777" w:rsidR="006356E8" w:rsidRPr="008F4D76" w:rsidRDefault="006356E8" w:rsidP="002F591F">
                      <w:pPr>
                        <w:rPr>
                          <w:b/>
                          <w:sz w:val="32"/>
                          <w:szCs w:val="32"/>
                        </w:rPr>
                      </w:pPr>
                      <w:r>
                        <w:rPr>
                          <w:b/>
                          <w:bCs/>
                          <w:sz w:val="32"/>
                          <w:szCs w:val="32"/>
                        </w:rPr>
                        <w:t>Initiate A</w:t>
                      </w:r>
                      <w:r w:rsidRPr="008F4D76">
                        <w:rPr>
                          <w:b/>
                          <w:bCs/>
                          <w:sz w:val="32"/>
                          <w:szCs w:val="32"/>
                        </w:rPr>
                        <w:t>nti-TB Therapy</w:t>
                      </w:r>
                    </w:p>
                    <w:p w14:paraId="5BE0285D" w14:textId="77777777" w:rsidR="006356E8" w:rsidRPr="008F4D76" w:rsidRDefault="006356E8" w:rsidP="002F591F">
                      <w:pPr>
                        <w:rPr>
                          <w:sz w:val="32"/>
                          <w:szCs w:val="32"/>
                        </w:rPr>
                      </w:pPr>
                      <w:r w:rsidRPr="008F4D76">
                        <w:rPr>
                          <w:sz w:val="32"/>
                          <w:szCs w:val="32"/>
                        </w:rPr>
                        <w:t xml:space="preserve">  </w:t>
                      </w:r>
                    </w:p>
                  </w:txbxContent>
                </v:textbox>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2078080" behindDoc="0" locked="0" layoutInCell="1" allowOverlap="1" wp14:anchorId="65450E25" wp14:editId="253C89AB">
                <wp:simplePos x="0" y="0"/>
                <wp:positionH relativeFrom="column">
                  <wp:posOffset>1892300</wp:posOffset>
                </wp:positionH>
                <wp:positionV relativeFrom="paragraph">
                  <wp:posOffset>219710</wp:posOffset>
                </wp:positionV>
                <wp:extent cx="1244600" cy="662940"/>
                <wp:effectExtent l="0" t="0" r="12700" b="22860"/>
                <wp:wrapNone/>
                <wp:docPr id="17590" name="Text Box 17590"/>
                <wp:cNvGraphicFramePr/>
                <a:graphic xmlns:a="http://schemas.openxmlformats.org/drawingml/2006/main">
                  <a:graphicData uri="http://schemas.microsoft.com/office/word/2010/wordprocessingShape">
                    <wps:wsp>
                      <wps:cNvSpPr txBox="1"/>
                      <wps:spPr>
                        <a:xfrm>
                          <a:off x="0" y="0"/>
                          <a:ext cx="1244600" cy="662940"/>
                        </a:xfrm>
                        <a:prstGeom prst="rect">
                          <a:avLst/>
                        </a:prstGeom>
                        <a:solidFill>
                          <a:sysClr val="window" lastClr="FFFFFF"/>
                        </a:solidFill>
                        <a:ln w="6350">
                          <a:solidFill>
                            <a:prstClr val="black"/>
                          </a:solidFill>
                        </a:ln>
                        <a:effectLst/>
                      </wps:spPr>
                      <wps:txbx>
                        <w:txbxContent>
                          <w:p w14:paraId="65AD7F43" w14:textId="77777777" w:rsidR="006356E8" w:rsidRPr="008F4D76" w:rsidRDefault="006356E8" w:rsidP="002F591F">
                            <w:pPr>
                              <w:rPr>
                                <w:b/>
                                <w:sz w:val="36"/>
                                <w:szCs w:val="36"/>
                              </w:rPr>
                            </w:pPr>
                            <w:r>
                              <w:rPr>
                                <w:b/>
                                <w:sz w:val="36"/>
                                <w:szCs w:val="36"/>
                              </w:rPr>
                              <w:t xml:space="preserve">**Further </w:t>
                            </w:r>
                            <w:r w:rsidRPr="008F4D76">
                              <w:rPr>
                                <w:b/>
                                <w:sz w:val="36"/>
                                <w:szCs w:val="36"/>
                              </w:rPr>
                              <w:t xml:space="preserve">Evaluation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50E25" id="Text Box 17590" o:spid="_x0000_s1125" type="#_x0000_t202" style="position:absolute;margin-left:149pt;margin-top:17.3pt;width:98pt;height:52.2p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" fillcolor="window" strokeweight=".5pt">
                <v:textbox>
                  <w:txbxContent>
                    <w:p w14:paraId="65AD7F43" w14:textId="77777777" w:rsidR="006356E8" w:rsidRPr="008F4D76" w:rsidRDefault="006356E8" w:rsidP="002F591F">
                      <w:pPr>
                        <w:rPr>
                          <w:b/>
                          <w:sz w:val="36"/>
                          <w:szCs w:val="36"/>
                        </w:rPr>
                      </w:pPr>
                      <w:r>
                        <w:rPr>
                          <w:b/>
                          <w:sz w:val="36"/>
                          <w:szCs w:val="36"/>
                        </w:rPr>
                        <w:t xml:space="preserve">**Further </w:t>
                      </w:r>
                      <w:r w:rsidRPr="008F4D76">
                        <w:rPr>
                          <w:b/>
                          <w:sz w:val="36"/>
                          <w:szCs w:val="36"/>
                        </w:rPr>
                        <w:t xml:space="preserve">Evaluation  </w:t>
                      </w:r>
                    </w:p>
                  </w:txbxContent>
                </v:textbox>
              </v:shape>
            </w:pict>
          </mc:Fallback>
        </mc:AlternateContent>
      </w:r>
      <w:r w:rsidRPr="002F591F">
        <w:rPr>
          <w:rFonts w:ascii="Times New Roman" w:eastAsia="Calibri" w:hAnsi="Times New Roman" w:cs="Times New Roman"/>
          <w:b/>
          <w:noProof/>
          <w:sz w:val="28"/>
          <w:szCs w:val="28"/>
        </w:rPr>
        <mc:AlternateContent>
          <mc:Choice Requires="wps">
            <w:drawing>
              <wp:anchor distT="0" distB="0" distL="114300" distR="114300" simplePos="0" relativeHeight="252077056" behindDoc="0" locked="0" layoutInCell="1" allowOverlap="1" wp14:anchorId="1E7A3200" wp14:editId="50DCEB69">
                <wp:simplePos x="0" y="0"/>
                <wp:positionH relativeFrom="margin">
                  <wp:posOffset>-190500</wp:posOffset>
                </wp:positionH>
                <wp:positionV relativeFrom="paragraph">
                  <wp:posOffset>234950</wp:posOffset>
                </wp:positionV>
                <wp:extent cx="876300" cy="655320"/>
                <wp:effectExtent l="0" t="0" r="19050" b="11430"/>
                <wp:wrapNone/>
                <wp:docPr id="17591" name="Text Box 17591"/>
                <wp:cNvGraphicFramePr/>
                <a:graphic xmlns:a="http://schemas.openxmlformats.org/drawingml/2006/main">
                  <a:graphicData uri="http://schemas.microsoft.com/office/word/2010/wordprocessingShape">
                    <wps:wsp>
                      <wps:cNvSpPr txBox="1"/>
                      <wps:spPr>
                        <a:xfrm>
                          <a:off x="0" y="0"/>
                          <a:ext cx="876300" cy="655320"/>
                        </a:xfrm>
                        <a:prstGeom prst="rect">
                          <a:avLst/>
                        </a:prstGeom>
                        <a:solidFill>
                          <a:sysClr val="window" lastClr="FFFFFF"/>
                        </a:solidFill>
                        <a:ln w="6350">
                          <a:solidFill>
                            <a:prstClr val="black"/>
                          </a:solidFill>
                        </a:ln>
                        <a:effectLst/>
                      </wps:spPr>
                      <wps:txbx>
                        <w:txbxContent>
                          <w:p w14:paraId="07492997" w14:textId="76ABAF2F" w:rsidR="006356E8" w:rsidRPr="000D259F" w:rsidRDefault="006356E8" w:rsidP="002F591F">
                            <w:pPr>
                              <w:jc w:val="center"/>
                              <w:rPr>
                                <w:b/>
                                <w:sz w:val="32"/>
                                <w:szCs w:val="32"/>
                              </w:rPr>
                            </w:pPr>
                            <w:r>
                              <w:rPr>
                                <w:b/>
                                <w:sz w:val="32"/>
                                <w:szCs w:val="32"/>
                              </w:rPr>
                              <w:t>InitiateTPT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A3200" id="Text Box 17591" o:spid="_x0000_s1126" type="#_x0000_t202" style="position:absolute;margin-left:-15pt;margin-top:18.5pt;width:69pt;height:51.6pt;z-index:252077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" fillcolor="window" strokeweight=".5pt">
                <v:textbox>
                  <w:txbxContent>
                    <w:p w14:paraId="07492997" w14:textId="76ABAF2F" w:rsidR="006356E8" w:rsidRPr="000D259F" w:rsidRDefault="006356E8" w:rsidP="002F591F">
                      <w:pPr>
                        <w:jc w:val="center"/>
                        <w:rPr>
                          <w:b/>
                          <w:sz w:val="32"/>
                          <w:szCs w:val="32"/>
                        </w:rPr>
                      </w:pPr>
                      <w:r>
                        <w:rPr>
                          <w:b/>
                          <w:sz w:val="32"/>
                          <w:szCs w:val="32"/>
                        </w:rPr>
                        <w:t>InitiateTPT</w:t>
                      </w:r>
                    </w:p>
                  </w:txbxContent>
                </v:textbox>
                <w10:wrap anchorx="margin"/>
              </v:shape>
            </w:pict>
          </mc:Fallback>
        </mc:AlternateContent>
      </w:r>
      <w:r w:rsidRPr="002F591F">
        <w:rPr>
          <w:rFonts w:ascii="Times New Roman" w:eastAsia="Calibri" w:hAnsi="Times New Roman" w:cs="Times New Roman"/>
          <w:noProof/>
          <w:sz w:val="28"/>
          <w:szCs w:val="28"/>
        </w:rPr>
        <mc:AlternateContent>
          <mc:Choice Requires="wps">
            <w:drawing>
              <wp:anchor distT="0" distB="0" distL="114300" distR="114300" simplePos="0" relativeHeight="252084224" behindDoc="0" locked="0" layoutInCell="1" allowOverlap="1" wp14:anchorId="46400AF0" wp14:editId="21F07354">
                <wp:simplePos x="0" y="0"/>
                <wp:positionH relativeFrom="column">
                  <wp:posOffset>2118360</wp:posOffset>
                </wp:positionH>
                <wp:positionV relativeFrom="paragraph">
                  <wp:posOffset>3810</wp:posOffset>
                </wp:positionV>
                <wp:extent cx="0" cy="205740"/>
                <wp:effectExtent l="76200" t="0" r="57150" b="60960"/>
                <wp:wrapNone/>
                <wp:docPr id="17592" name="Straight Arrow Connector 17592"/>
                <wp:cNvGraphicFramePr/>
                <a:graphic xmlns:a="http://schemas.openxmlformats.org/drawingml/2006/main">
                  <a:graphicData uri="http://schemas.microsoft.com/office/word/2010/wordprocessingShape">
                    <wps:wsp>
                      <wps:cNvCnPr/>
                      <wps:spPr>
                        <a:xfrm>
                          <a:off x="0" y="0"/>
                          <a:ext cx="0" cy="205740"/>
                        </a:xfrm>
                        <a:prstGeom prst="straightConnector1">
                          <a:avLst/>
                        </a:prstGeom>
                        <a:noFill/>
                        <a:ln w="12700" cap="flat" cmpd="sng" algn="ctr">
                          <a:solidFill>
                            <a:srgbClr val="4F81BD">
                              <a:shade val="95000"/>
                              <a:satMod val="105000"/>
                            </a:srgbClr>
                          </a:solidFill>
                          <a:prstDash val="solid"/>
                          <a:tailEnd type="triangle"/>
                        </a:ln>
                        <a:effectLst/>
                      </wps:spPr>
                      <wps:bodyPr/>
                    </wps:wsp>
                  </a:graphicData>
                </a:graphic>
              </wp:anchor>
            </w:drawing>
          </mc:Choice>
          <mc:Fallback>
            <w:pict>
              <v:shape w14:anchorId="303E748F" id="Straight Arrow Connector 17592" o:spid="_x0000_s1026" type="#_x0000_t32" style="position:absolute;margin-left:166.8pt;margin-top:.3pt;width:0;height:16.2pt;z-index:252084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" strokecolor="#4a7ebb" strokeweight="1pt">
                <v:stroke endarrow="block"/>
              </v:shape>
            </w:pict>
          </mc:Fallback>
        </mc:AlternateContent>
      </w:r>
      <w:r w:rsidRPr="002F591F">
        <w:rPr>
          <w:rFonts w:ascii="Times New Roman" w:eastAsia="Calibri" w:hAnsi="Times New Roman" w:cs="Times New Roman"/>
          <w:sz w:val="28"/>
          <w:szCs w:val="28"/>
        </w:rPr>
        <w:tab/>
      </w:r>
      <w:r w:rsidRPr="002F591F">
        <w:rPr>
          <w:rFonts w:ascii="Times New Roman" w:eastAsia="Calibri" w:hAnsi="Times New Roman" w:cs="Times New Roman"/>
          <w:sz w:val="28"/>
          <w:szCs w:val="28"/>
        </w:rPr>
        <w:tab/>
      </w:r>
    </w:p>
    <w:p w14:paraId="7524FD71" w14:textId="77777777" w:rsidR="002F591F" w:rsidRDefault="002F591F" w:rsidP="002F591F">
      <w:pPr>
        <w:jc w:val="center"/>
        <w:rPr>
          <w:rFonts w:ascii="Times New Roman" w:eastAsia="Calibri" w:hAnsi="Times New Roman" w:cs="Times New Roman"/>
          <w:b/>
          <w:sz w:val="36"/>
          <w:szCs w:val="36"/>
        </w:rPr>
      </w:pPr>
    </w:p>
    <w:p w14:paraId="271BC898" w14:textId="77777777" w:rsidR="00C9212C" w:rsidRDefault="00C9212C" w:rsidP="002F591F">
      <w:pPr>
        <w:jc w:val="center"/>
        <w:rPr>
          <w:rFonts w:ascii="Times New Roman" w:eastAsia="Calibri" w:hAnsi="Times New Roman" w:cs="Times New Roman"/>
          <w:b/>
          <w:sz w:val="36"/>
          <w:szCs w:val="36"/>
        </w:rPr>
      </w:pPr>
    </w:p>
    <w:p w14:paraId="6FEB4276" w14:textId="77777777" w:rsidR="00767E98" w:rsidRPr="002F591F" w:rsidRDefault="00767E98" w:rsidP="00767E98">
      <w:pPr>
        <w:rPr>
          <w:rFonts w:ascii="Times New Roman" w:eastAsia="Calibri" w:hAnsi="Times New Roman" w:cs="Times New Roman"/>
          <w:b/>
          <w:sz w:val="24"/>
          <w:szCs w:val="24"/>
        </w:rPr>
      </w:pPr>
      <w:r w:rsidRPr="002F591F">
        <w:rPr>
          <w:rFonts w:ascii="Times New Roman" w:eastAsia="Calibri" w:hAnsi="Times New Roman" w:cs="Times New Roman"/>
          <w:b/>
          <w:sz w:val="24"/>
          <w:szCs w:val="24"/>
        </w:rPr>
        <w:t>Note:*** MTB not detected; further evaluation should involve an expert opinion</w:t>
      </w:r>
    </w:p>
    <w:p w14:paraId="2F61A181" w14:textId="77777777" w:rsidR="00C9212C" w:rsidRPr="002F591F" w:rsidRDefault="00C9212C" w:rsidP="002F591F">
      <w:pPr>
        <w:jc w:val="center"/>
        <w:rPr>
          <w:rFonts w:ascii="Times New Roman" w:eastAsia="Calibri" w:hAnsi="Times New Roman" w:cs="Times New Roman"/>
          <w:b/>
          <w:sz w:val="36"/>
          <w:szCs w:val="36"/>
        </w:rPr>
      </w:pPr>
    </w:p>
    <w:p w14:paraId="4F7D966C" w14:textId="7EB76351" w:rsidR="002F591F" w:rsidRPr="002F591F" w:rsidRDefault="002F591F" w:rsidP="002F591F">
      <w:pPr>
        <w:jc w:val="center"/>
        <w:rPr>
          <w:rFonts w:ascii="Times New Roman" w:eastAsia="Calibri" w:hAnsi="Times New Roman" w:cs="Times New Roman"/>
          <w:b/>
          <w:sz w:val="28"/>
          <w:szCs w:val="28"/>
        </w:rPr>
      </w:pPr>
      <w:r w:rsidRPr="002F591F">
        <w:rPr>
          <w:rFonts w:ascii="Times New Roman" w:eastAsia="Calibri" w:hAnsi="Times New Roman" w:cs="Times New Roman"/>
          <w:b/>
          <w:sz w:val="36"/>
          <w:szCs w:val="36"/>
        </w:rPr>
        <w:t xml:space="preserve">Algorithms for Screening and Diagnosis of TB in HIV negative </w:t>
      </w:r>
      <w:r w:rsidR="00AC6A4D">
        <w:rPr>
          <w:rFonts w:ascii="Times New Roman" w:eastAsia="Calibri" w:hAnsi="Times New Roman" w:cs="Times New Roman"/>
          <w:b/>
          <w:sz w:val="36"/>
          <w:szCs w:val="36"/>
        </w:rPr>
        <w:t>c</w:t>
      </w:r>
      <w:r w:rsidRPr="002F591F">
        <w:rPr>
          <w:rFonts w:ascii="Times New Roman" w:eastAsia="Calibri" w:hAnsi="Times New Roman" w:cs="Times New Roman"/>
          <w:b/>
          <w:sz w:val="36"/>
          <w:szCs w:val="36"/>
        </w:rPr>
        <w:t>hildren &gt; 5years and who are household contacts of people with TB and other at risk Populations- Part B</w:t>
      </w:r>
    </w:p>
    <w:p w14:paraId="20008ECB" w14:textId="77777777" w:rsidR="002F591F" w:rsidRPr="002F591F" w:rsidRDefault="002F591F" w:rsidP="002F591F">
      <w:pPr>
        <w:jc w:val="center"/>
        <w:rPr>
          <w:rFonts w:ascii="Times New Roman" w:eastAsia="Calibri" w:hAnsi="Times New Roman" w:cs="Times New Roman"/>
          <w:b/>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48384" behindDoc="0" locked="0" layoutInCell="1" allowOverlap="1" wp14:anchorId="208524B3" wp14:editId="2EDDAFEF">
                <wp:simplePos x="0" y="0"/>
                <wp:positionH relativeFrom="margin">
                  <wp:posOffset>-19050</wp:posOffset>
                </wp:positionH>
                <wp:positionV relativeFrom="paragraph">
                  <wp:posOffset>69850</wp:posOffset>
                </wp:positionV>
                <wp:extent cx="5370830" cy="488950"/>
                <wp:effectExtent l="0" t="0" r="20320" b="25400"/>
                <wp:wrapNone/>
                <wp:docPr id="17594" name="Text Box 17594"/>
                <wp:cNvGraphicFramePr/>
                <a:graphic xmlns:a="http://schemas.openxmlformats.org/drawingml/2006/main">
                  <a:graphicData uri="http://schemas.microsoft.com/office/word/2010/wordprocessingShape">
                    <wps:wsp>
                      <wps:cNvSpPr txBox="1"/>
                      <wps:spPr>
                        <a:xfrm>
                          <a:off x="0" y="0"/>
                          <a:ext cx="5370830" cy="488950"/>
                        </a:xfrm>
                        <a:prstGeom prst="rect">
                          <a:avLst/>
                        </a:prstGeom>
                        <a:solidFill>
                          <a:sysClr val="window" lastClr="FFFFFF"/>
                        </a:solidFill>
                        <a:ln w="6350">
                          <a:solidFill>
                            <a:prstClr val="black"/>
                          </a:solidFill>
                        </a:ln>
                        <a:effectLst/>
                      </wps:spPr>
                      <wps:txbx>
                        <w:txbxContent>
                          <w:p w14:paraId="0964F4D0" w14:textId="77777777" w:rsidR="006356E8" w:rsidRPr="00BF4039" w:rsidRDefault="006356E8" w:rsidP="002F591F">
                            <w:pPr>
                              <w:rPr>
                                <w:sz w:val="36"/>
                                <w:szCs w:val="36"/>
                              </w:rPr>
                            </w:pPr>
                            <w:r>
                              <w:rPr>
                                <w:b/>
                                <w:bCs/>
                                <w:sz w:val="36"/>
                                <w:szCs w:val="36"/>
                              </w:rPr>
                              <w:t xml:space="preserve">                          </w:t>
                            </w:r>
                            <w:r w:rsidRPr="00BF4039">
                              <w:rPr>
                                <w:b/>
                                <w:bCs/>
                                <w:sz w:val="36"/>
                                <w:szCs w:val="36"/>
                              </w:rPr>
                              <w:t xml:space="preserve">No TB signs and symptoms </w:t>
                            </w:r>
                          </w:p>
                          <w:p w14:paraId="01107927"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524B3" id="Text Box 17594" o:spid="_x0000_s1127" type="#_x0000_t202" style="position:absolute;left:0;text-align:left;margin-left:-1.5pt;margin-top:5.5pt;width:422.9pt;height:38.5pt;z-index:25204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" fillcolor="window" strokeweight=".5pt">
                <v:textbox>
                  <w:txbxContent>
                    <w:p w14:paraId="0964F4D0" w14:textId="77777777" w:rsidR="006356E8" w:rsidRPr="00BF4039" w:rsidRDefault="006356E8" w:rsidP="002F591F">
                      <w:pPr>
                        <w:rPr>
                          <w:sz w:val="36"/>
                          <w:szCs w:val="36"/>
                        </w:rPr>
                      </w:pPr>
                      <w:r>
                        <w:rPr>
                          <w:b/>
                          <w:bCs/>
                          <w:sz w:val="36"/>
                          <w:szCs w:val="36"/>
                        </w:rPr>
                        <w:t xml:space="preserve">                          </w:t>
                      </w:r>
                      <w:r w:rsidRPr="00BF4039">
                        <w:rPr>
                          <w:b/>
                          <w:bCs/>
                          <w:sz w:val="36"/>
                          <w:szCs w:val="36"/>
                        </w:rPr>
                        <w:t xml:space="preserve">No TB signs and symptoms </w:t>
                      </w:r>
                    </w:p>
                    <w:p w14:paraId="01107927" w14:textId="77777777" w:rsidR="006356E8" w:rsidRPr="00BF4039" w:rsidRDefault="006356E8" w:rsidP="002F591F">
                      <w:pPr>
                        <w:rPr>
                          <w:sz w:val="36"/>
                          <w:szCs w:val="36"/>
                        </w:rPr>
                      </w:pPr>
                    </w:p>
                  </w:txbxContent>
                </v:textbox>
                <w10:wrap anchorx="margin"/>
              </v:shape>
            </w:pict>
          </mc:Fallback>
        </mc:AlternateContent>
      </w:r>
    </w:p>
    <w:p w14:paraId="5072C841" w14:textId="77777777" w:rsidR="002F591F" w:rsidRPr="002F591F" w:rsidRDefault="002F591F" w:rsidP="002F591F">
      <w:pPr>
        <w:tabs>
          <w:tab w:val="left" w:pos="2076"/>
          <w:tab w:val="left" w:pos="9156"/>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53504" behindDoc="0" locked="0" layoutInCell="1" allowOverlap="1" wp14:anchorId="09B3338D" wp14:editId="3ACD65E4">
                <wp:simplePos x="0" y="0"/>
                <wp:positionH relativeFrom="column">
                  <wp:posOffset>3162300</wp:posOffset>
                </wp:positionH>
                <wp:positionV relativeFrom="paragraph">
                  <wp:posOffset>187960</wp:posOffset>
                </wp:positionV>
                <wp:extent cx="0" cy="320675"/>
                <wp:effectExtent l="76200" t="0" r="76200" b="60325"/>
                <wp:wrapNone/>
                <wp:docPr id="17595" name="Straight Arrow Connector 17595"/>
                <wp:cNvGraphicFramePr/>
                <a:graphic xmlns:a="http://schemas.openxmlformats.org/drawingml/2006/main">
                  <a:graphicData uri="http://schemas.microsoft.com/office/word/2010/wordprocessingShape">
                    <wps:wsp>
                      <wps:cNvCnPr/>
                      <wps:spPr>
                        <a:xfrm>
                          <a:off x="0" y="0"/>
                          <a:ext cx="0" cy="320675"/>
                        </a:xfrm>
                        <a:prstGeom prst="straightConnector1">
                          <a:avLst/>
                        </a:prstGeom>
                        <a:noFill/>
                        <a:ln w="254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010DE0F" id="Straight Arrow Connector 17595" o:spid="_x0000_s1026" type="#_x0000_t32" style="position:absolute;margin-left:249pt;margin-top:14.8pt;width:0;height:25.2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" strokecolor="#5b9bd5" strokeweight="2pt">
                <v:stroke endarrow="block" joinstyle="miter"/>
              </v:shape>
            </w:pict>
          </mc:Fallback>
        </mc:AlternateContent>
      </w:r>
    </w:p>
    <w:p w14:paraId="5E793C87" w14:textId="77777777" w:rsidR="002F591F" w:rsidRPr="002F591F" w:rsidRDefault="002F591F" w:rsidP="002F591F">
      <w:pPr>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49408" behindDoc="0" locked="0" layoutInCell="1" allowOverlap="1" wp14:anchorId="74CAA21C" wp14:editId="1CB9F48D">
                <wp:simplePos x="0" y="0"/>
                <wp:positionH relativeFrom="margin">
                  <wp:posOffset>1739053</wp:posOffset>
                </wp:positionH>
                <wp:positionV relativeFrom="paragraph">
                  <wp:posOffset>129752</wp:posOffset>
                </wp:positionV>
                <wp:extent cx="2527300" cy="449580"/>
                <wp:effectExtent l="0" t="0" r="25400" b="26670"/>
                <wp:wrapNone/>
                <wp:docPr id="17596" name="Text Box 17596"/>
                <wp:cNvGraphicFramePr/>
                <a:graphic xmlns:a="http://schemas.openxmlformats.org/drawingml/2006/main">
                  <a:graphicData uri="http://schemas.microsoft.com/office/word/2010/wordprocessingShape">
                    <wps:wsp>
                      <wps:cNvSpPr txBox="1"/>
                      <wps:spPr>
                        <a:xfrm>
                          <a:off x="0" y="0"/>
                          <a:ext cx="2527300" cy="449580"/>
                        </a:xfrm>
                        <a:prstGeom prst="rect">
                          <a:avLst/>
                        </a:prstGeom>
                        <a:solidFill>
                          <a:sysClr val="window" lastClr="FFFFFF"/>
                        </a:solidFill>
                        <a:ln w="6350">
                          <a:solidFill>
                            <a:prstClr val="black"/>
                          </a:solidFill>
                        </a:ln>
                        <a:effectLst/>
                      </wps:spPr>
                      <wps:txbx>
                        <w:txbxContent>
                          <w:p w14:paraId="76B13828" w14:textId="77777777" w:rsidR="006356E8" w:rsidRPr="00E51184" w:rsidRDefault="006356E8" w:rsidP="002F591F">
                            <w:pPr>
                              <w:jc w:val="center"/>
                              <w:rPr>
                                <w:b/>
                                <w:sz w:val="36"/>
                                <w:szCs w:val="36"/>
                              </w:rPr>
                            </w:pPr>
                            <w:r w:rsidRPr="00E51184">
                              <w:rPr>
                                <w:b/>
                                <w:sz w:val="36"/>
                                <w:szCs w:val="36"/>
                              </w:rPr>
                              <w:t>TST or IGRA</w:t>
                            </w:r>
                          </w:p>
                          <w:p w14:paraId="07C44BA6"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CAA21C" id="Text Box 17596" o:spid="_x0000_s1128" type="#_x0000_t202" style="position:absolute;margin-left:136.95pt;margin-top:10.2pt;width:199pt;height:35.4pt;z-index:25204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" fillcolor="window" strokeweight=".5pt">
                <v:textbox>
                  <w:txbxContent>
                    <w:p w14:paraId="76B13828" w14:textId="77777777" w:rsidR="006356E8" w:rsidRPr="00E51184" w:rsidRDefault="006356E8" w:rsidP="002F591F">
                      <w:pPr>
                        <w:jc w:val="center"/>
                        <w:rPr>
                          <w:b/>
                          <w:sz w:val="36"/>
                          <w:szCs w:val="36"/>
                        </w:rPr>
                      </w:pPr>
                      <w:r w:rsidRPr="00E51184">
                        <w:rPr>
                          <w:b/>
                          <w:sz w:val="36"/>
                          <w:szCs w:val="36"/>
                        </w:rPr>
                        <w:t>TST or IGRA</w:t>
                      </w:r>
                    </w:p>
                    <w:p w14:paraId="07C44BA6" w14:textId="77777777" w:rsidR="006356E8" w:rsidRPr="00BF4039" w:rsidRDefault="006356E8" w:rsidP="002F591F">
                      <w:pPr>
                        <w:rPr>
                          <w:sz w:val="36"/>
                          <w:szCs w:val="36"/>
                        </w:rPr>
                      </w:pPr>
                    </w:p>
                  </w:txbxContent>
                </v:textbox>
                <w10:wrap anchorx="margin"/>
              </v:shape>
            </w:pict>
          </mc:Fallback>
        </mc:AlternateContent>
      </w:r>
    </w:p>
    <w:p w14:paraId="6C13FBDB" w14:textId="77777777" w:rsidR="002F591F" w:rsidRPr="002F591F" w:rsidRDefault="002F591F" w:rsidP="002F591F">
      <w:pPr>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54528" behindDoc="0" locked="0" layoutInCell="1" allowOverlap="1" wp14:anchorId="24E779C0" wp14:editId="5F367AE3">
                <wp:simplePos x="0" y="0"/>
                <wp:positionH relativeFrom="column">
                  <wp:posOffset>2552700</wp:posOffset>
                </wp:positionH>
                <wp:positionV relativeFrom="paragraph">
                  <wp:posOffset>336550</wp:posOffset>
                </wp:positionV>
                <wp:extent cx="1173480" cy="251460"/>
                <wp:effectExtent l="38100" t="0" r="26670" b="72390"/>
                <wp:wrapNone/>
                <wp:docPr id="17597" name="Straight Arrow Connector 17597"/>
                <wp:cNvGraphicFramePr/>
                <a:graphic xmlns:a="http://schemas.openxmlformats.org/drawingml/2006/main">
                  <a:graphicData uri="http://schemas.microsoft.com/office/word/2010/wordprocessingShape">
                    <wps:wsp>
                      <wps:cNvCnPr/>
                      <wps:spPr>
                        <a:xfrm flipH="1">
                          <a:off x="0" y="0"/>
                          <a:ext cx="1173480" cy="251460"/>
                        </a:xfrm>
                        <a:prstGeom prst="straightConnector1">
                          <a:avLst/>
                        </a:prstGeom>
                        <a:noFill/>
                        <a:ln w="254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BC094FD" id="Straight Arrow Connector 17597" o:spid="_x0000_s1026" type="#_x0000_t32" style="position:absolute;margin-left:201pt;margin-top:26.5pt;width:92.4pt;height:19.8pt;flip:x;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" strokecolor="#5b9bd5" strokeweight="2pt">
                <v:stroke endarrow="block" joinstyle="miter"/>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55552" behindDoc="0" locked="0" layoutInCell="1" allowOverlap="1" wp14:anchorId="481542E3" wp14:editId="72B3D1EF">
                <wp:simplePos x="0" y="0"/>
                <wp:positionH relativeFrom="column">
                  <wp:posOffset>3741420</wp:posOffset>
                </wp:positionH>
                <wp:positionV relativeFrom="paragraph">
                  <wp:posOffset>344170</wp:posOffset>
                </wp:positionV>
                <wp:extent cx="1257300" cy="251460"/>
                <wp:effectExtent l="0" t="0" r="76200" b="72390"/>
                <wp:wrapNone/>
                <wp:docPr id="17598" name="Straight Arrow Connector 17598"/>
                <wp:cNvGraphicFramePr/>
                <a:graphic xmlns:a="http://schemas.openxmlformats.org/drawingml/2006/main">
                  <a:graphicData uri="http://schemas.microsoft.com/office/word/2010/wordprocessingShape">
                    <wps:wsp>
                      <wps:cNvCnPr/>
                      <wps:spPr>
                        <a:xfrm>
                          <a:off x="0" y="0"/>
                          <a:ext cx="1257300" cy="251460"/>
                        </a:xfrm>
                        <a:prstGeom prst="straightConnector1">
                          <a:avLst/>
                        </a:prstGeom>
                        <a:noFill/>
                        <a:ln w="254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DC50B09" id="Straight Arrow Connector 17598" o:spid="_x0000_s1026" type="#_x0000_t32" style="position:absolute;margin-left:294.6pt;margin-top:27.1pt;width:99pt;height:19.8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" strokecolor="#5b9bd5" strokeweight="2pt">
                <v:stroke endarrow="block" joinstyle="miter"/>
              </v:shape>
            </w:pict>
          </mc:Fallback>
        </mc:AlternateContent>
      </w:r>
    </w:p>
    <w:p w14:paraId="55B1E137" w14:textId="77777777" w:rsidR="002F591F" w:rsidRPr="002F591F" w:rsidRDefault="002F591F" w:rsidP="002F591F">
      <w:pPr>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50432" behindDoc="0" locked="0" layoutInCell="1" allowOverlap="1" wp14:anchorId="7789A4FF" wp14:editId="768BCF7B">
                <wp:simplePos x="0" y="0"/>
                <wp:positionH relativeFrom="column">
                  <wp:posOffset>1432560</wp:posOffset>
                </wp:positionH>
                <wp:positionV relativeFrom="paragraph">
                  <wp:posOffset>241300</wp:posOffset>
                </wp:positionV>
                <wp:extent cx="1805940" cy="388620"/>
                <wp:effectExtent l="0" t="0" r="22860" b="11430"/>
                <wp:wrapNone/>
                <wp:docPr id="17599" name="Text Box 17599"/>
                <wp:cNvGraphicFramePr/>
                <a:graphic xmlns:a="http://schemas.openxmlformats.org/drawingml/2006/main">
                  <a:graphicData uri="http://schemas.microsoft.com/office/word/2010/wordprocessingShape">
                    <wps:wsp>
                      <wps:cNvSpPr txBox="1"/>
                      <wps:spPr>
                        <a:xfrm>
                          <a:off x="0" y="0"/>
                          <a:ext cx="1805940" cy="388620"/>
                        </a:xfrm>
                        <a:prstGeom prst="rect">
                          <a:avLst/>
                        </a:prstGeom>
                        <a:solidFill>
                          <a:sysClr val="window" lastClr="FFFFFF"/>
                        </a:solidFill>
                        <a:ln w="6350">
                          <a:solidFill>
                            <a:prstClr val="black"/>
                          </a:solidFill>
                        </a:ln>
                        <a:effectLst/>
                      </wps:spPr>
                      <wps:txbx>
                        <w:txbxContent>
                          <w:p w14:paraId="04971A8A" w14:textId="77777777" w:rsidR="006356E8" w:rsidRPr="00BF4039" w:rsidRDefault="006356E8" w:rsidP="002F591F">
                            <w:pPr>
                              <w:jc w:val="center"/>
                              <w:rPr>
                                <w:sz w:val="36"/>
                                <w:szCs w:val="36"/>
                              </w:rPr>
                            </w:pPr>
                            <w:r>
                              <w:rPr>
                                <w:b/>
                                <w:bCs/>
                                <w:sz w:val="36"/>
                                <w:szCs w:val="36"/>
                              </w:rPr>
                              <w:t>Positive</w:t>
                            </w:r>
                          </w:p>
                          <w:p w14:paraId="33E1D928"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89A4FF" id="Text Box 17599" o:spid="_x0000_s1129" type="#_x0000_t202" style="position:absolute;margin-left:112.8pt;margin-top:19pt;width:142.2pt;height:30.6pt;z-index:252050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" fillcolor="window" strokeweight=".5pt">
                <v:textbox>
                  <w:txbxContent>
                    <w:p w14:paraId="04971A8A" w14:textId="77777777" w:rsidR="006356E8" w:rsidRPr="00BF4039" w:rsidRDefault="006356E8" w:rsidP="002F591F">
                      <w:pPr>
                        <w:jc w:val="center"/>
                        <w:rPr>
                          <w:sz w:val="36"/>
                          <w:szCs w:val="36"/>
                        </w:rPr>
                      </w:pPr>
                      <w:r>
                        <w:rPr>
                          <w:b/>
                          <w:bCs/>
                          <w:sz w:val="36"/>
                          <w:szCs w:val="36"/>
                        </w:rPr>
                        <w:t>Positive</w:t>
                      </w:r>
                    </w:p>
                    <w:p w14:paraId="33E1D928" w14:textId="77777777" w:rsidR="006356E8" w:rsidRPr="00BF4039" w:rsidRDefault="006356E8" w:rsidP="002F591F">
                      <w:pPr>
                        <w:rPr>
                          <w:sz w:val="36"/>
                          <w:szCs w:val="36"/>
                        </w:rPr>
                      </w:pPr>
                    </w:p>
                  </w:txbxContent>
                </v:textbox>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51456" behindDoc="0" locked="0" layoutInCell="1" allowOverlap="1" wp14:anchorId="6CA3A3D5" wp14:editId="5CD10FD9">
                <wp:simplePos x="0" y="0"/>
                <wp:positionH relativeFrom="column">
                  <wp:posOffset>4267200</wp:posOffset>
                </wp:positionH>
                <wp:positionV relativeFrom="paragraph">
                  <wp:posOffset>241300</wp:posOffset>
                </wp:positionV>
                <wp:extent cx="1805940" cy="350520"/>
                <wp:effectExtent l="0" t="0" r="22860" b="11430"/>
                <wp:wrapNone/>
                <wp:docPr id="17600" name="Text Box 17600"/>
                <wp:cNvGraphicFramePr/>
                <a:graphic xmlns:a="http://schemas.openxmlformats.org/drawingml/2006/main">
                  <a:graphicData uri="http://schemas.microsoft.com/office/word/2010/wordprocessingShape">
                    <wps:wsp>
                      <wps:cNvSpPr txBox="1"/>
                      <wps:spPr>
                        <a:xfrm>
                          <a:off x="0" y="0"/>
                          <a:ext cx="1805940" cy="350520"/>
                        </a:xfrm>
                        <a:prstGeom prst="rect">
                          <a:avLst/>
                        </a:prstGeom>
                        <a:solidFill>
                          <a:sysClr val="window" lastClr="FFFFFF"/>
                        </a:solidFill>
                        <a:ln w="6350">
                          <a:solidFill>
                            <a:prstClr val="black"/>
                          </a:solidFill>
                        </a:ln>
                        <a:effectLst/>
                      </wps:spPr>
                      <wps:txbx>
                        <w:txbxContent>
                          <w:p w14:paraId="191C7A45" w14:textId="77777777" w:rsidR="006356E8" w:rsidRPr="00BF4039" w:rsidRDefault="006356E8" w:rsidP="002F591F">
                            <w:pPr>
                              <w:jc w:val="center"/>
                              <w:rPr>
                                <w:sz w:val="36"/>
                                <w:szCs w:val="36"/>
                              </w:rPr>
                            </w:pPr>
                            <w:r>
                              <w:rPr>
                                <w:b/>
                                <w:bCs/>
                                <w:sz w:val="36"/>
                                <w:szCs w:val="36"/>
                              </w:rPr>
                              <w:t>Negative</w:t>
                            </w:r>
                          </w:p>
                          <w:p w14:paraId="748B6CB9"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3A3D5" id="Text Box 17600" o:spid="_x0000_s1130" type="#_x0000_t202" style="position:absolute;margin-left:336pt;margin-top:19pt;width:142.2pt;height:27.6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" fillcolor="window" strokeweight=".5pt">
                <v:textbox>
                  <w:txbxContent>
                    <w:p w14:paraId="191C7A45" w14:textId="77777777" w:rsidR="006356E8" w:rsidRPr="00BF4039" w:rsidRDefault="006356E8" w:rsidP="002F591F">
                      <w:pPr>
                        <w:jc w:val="center"/>
                        <w:rPr>
                          <w:sz w:val="36"/>
                          <w:szCs w:val="36"/>
                        </w:rPr>
                      </w:pPr>
                      <w:r>
                        <w:rPr>
                          <w:b/>
                          <w:bCs/>
                          <w:sz w:val="36"/>
                          <w:szCs w:val="36"/>
                        </w:rPr>
                        <w:t>Negative</w:t>
                      </w:r>
                    </w:p>
                    <w:p w14:paraId="748B6CB9" w14:textId="77777777" w:rsidR="006356E8" w:rsidRPr="00BF4039" w:rsidRDefault="006356E8" w:rsidP="002F591F">
                      <w:pPr>
                        <w:rPr>
                          <w:sz w:val="36"/>
                          <w:szCs w:val="36"/>
                        </w:rPr>
                      </w:pPr>
                    </w:p>
                  </w:txbxContent>
                </v:textbox>
              </v:shape>
            </w:pict>
          </mc:Fallback>
        </mc:AlternateContent>
      </w:r>
    </w:p>
    <w:p w14:paraId="2419E11C" w14:textId="77777777" w:rsidR="002F591F" w:rsidRPr="002F591F" w:rsidRDefault="002F591F" w:rsidP="002F591F">
      <w:pPr>
        <w:tabs>
          <w:tab w:val="left" w:pos="1992"/>
          <w:tab w:val="center" w:pos="6480"/>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56576" behindDoc="0" locked="0" layoutInCell="1" allowOverlap="1" wp14:anchorId="5B59E035" wp14:editId="21FB2C12">
                <wp:simplePos x="0" y="0"/>
                <wp:positionH relativeFrom="column">
                  <wp:posOffset>1844040</wp:posOffset>
                </wp:positionH>
                <wp:positionV relativeFrom="paragraph">
                  <wp:posOffset>266700</wp:posOffset>
                </wp:positionV>
                <wp:extent cx="0" cy="259080"/>
                <wp:effectExtent l="76200" t="0" r="57150" b="64770"/>
                <wp:wrapNone/>
                <wp:docPr id="17601" name="Straight Arrow Connector 17601"/>
                <wp:cNvGraphicFramePr/>
                <a:graphic xmlns:a="http://schemas.openxmlformats.org/drawingml/2006/main">
                  <a:graphicData uri="http://schemas.microsoft.com/office/word/2010/wordprocessingShape">
                    <wps:wsp>
                      <wps:cNvCnPr/>
                      <wps:spPr>
                        <a:xfrm>
                          <a:off x="0" y="0"/>
                          <a:ext cx="0" cy="259080"/>
                        </a:xfrm>
                        <a:prstGeom prst="straightConnector1">
                          <a:avLst/>
                        </a:prstGeom>
                        <a:noFill/>
                        <a:ln w="25400" cap="flat" cmpd="sng" algn="ctr">
                          <a:solidFill>
                            <a:srgbClr val="5B9BD5"/>
                          </a:solidFill>
                          <a:prstDash val="solid"/>
                          <a:miter lim="800000"/>
                          <a:tailEnd type="triangle"/>
                        </a:ln>
                        <a:effectLst/>
                      </wps:spPr>
                      <wps:bodyPr/>
                    </wps:wsp>
                  </a:graphicData>
                </a:graphic>
              </wp:anchor>
            </w:drawing>
          </mc:Choice>
          <mc:Fallback>
            <w:pict>
              <v:shape w14:anchorId="6683D5C6" id="Straight Arrow Connector 17601" o:spid="_x0000_s1026" type="#_x0000_t32" style="position:absolute;margin-left:145.2pt;margin-top:21pt;width:0;height:20.4pt;z-index:252056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" strokecolor="#5b9bd5" strokeweight="2pt">
                <v:stroke endarrow="block" joinstyle="miter"/>
              </v:shape>
            </w:pict>
          </mc:Fallback>
        </mc:AlternateContent>
      </w:r>
      <w:r w:rsidRPr="002F591F">
        <w:rPr>
          <w:rFonts w:ascii="Times New Roman" w:eastAsia="Calibri" w:hAnsi="Times New Roman" w:cs="Times New Roman"/>
          <w:sz w:val="32"/>
          <w:szCs w:val="32"/>
        </w:rPr>
        <w:tab/>
      </w:r>
      <w:r w:rsidRPr="002F591F">
        <w:rPr>
          <w:rFonts w:ascii="Times New Roman" w:eastAsia="Calibri" w:hAnsi="Times New Roman" w:cs="Times New Roman"/>
          <w:sz w:val="32"/>
          <w:szCs w:val="32"/>
        </w:rPr>
        <w:tab/>
      </w:r>
    </w:p>
    <w:p w14:paraId="0FDDB8C1" w14:textId="77777777" w:rsidR="002F591F" w:rsidRPr="002F591F" w:rsidRDefault="002F591F" w:rsidP="002F591F">
      <w:pPr>
        <w:tabs>
          <w:tab w:val="left" w:pos="1140"/>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52480" behindDoc="0" locked="0" layoutInCell="1" allowOverlap="1" wp14:anchorId="3BD667B6" wp14:editId="2B557B4C">
                <wp:simplePos x="0" y="0"/>
                <wp:positionH relativeFrom="margin">
                  <wp:posOffset>632460</wp:posOffset>
                </wp:positionH>
                <wp:positionV relativeFrom="paragraph">
                  <wp:posOffset>142875</wp:posOffset>
                </wp:positionV>
                <wp:extent cx="2430780" cy="655320"/>
                <wp:effectExtent l="0" t="0" r="26670" b="11430"/>
                <wp:wrapNone/>
                <wp:docPr id="17602" name="Text Box 17602"/>
                <wp:cNvGraphicFramePr/>
                <a:graphic xmlns:a="http://schemas.openxmlformats.org/drawingml/2006/main">
                  <a:graphicData uri="http://schemas.microsoft.com/office/word/2010/wordprocessingShape">
                    <wps:wsp>
                      <wps:cNvSpPr txBox="1"/>
                      <wps:spPr>
                        <a:xfrm>
                          <a:off x="0" y="0"/>
                          <a:ext cx="2430780" cy="655320"/>
                        </a:xfrm>
                        <a:prstGeom prst="rect">
                          <a:avLst/>
                        </a:prstGeom>
                        <a:solidFill>
                          <a:sysClr val="window" lastClr="FFFFFF"/>
                        </a:solidFill>
                        <a:ln w="6350">
                          <a:solidFill>
                            <a:prstClr val="black"/>
                          </a:solidFill>
                        </a:ln>
                        <a:effectLst/>
                      </wps:spPr>
                      <wps:txbx>
                        <w:txbxContent>
                          <w:p w14:paraId="08B12D8C" w14:textId="77777777" w:rsidR="006356E8" w:rsidRPr="00BF4039" w:rsidRDefault="006356E8" w:rsidP="002F591F">
                            <w:pPr>
                              <w:jc w:val="center"/>
                              <w:rPr>
                                <w:b/>
                                <w:bCs/>
                                <w:sz w:val="36"/>
                                <w:szCs w:val="36"/>
                              </w:rPr>
                            </w:pPr>
                            <w:r>
                              <w:rPr>
                                <w:b/>
                                <w:bCs/>
                                <w:sz w:val="36"/>
                                <w:szCs w:val="36"/>
                              </w:rPr>
                              <w:t>Chest X-ray</w:t>
                            </w:r>
                          </w:p>
                          <w:p w14:paraId="102D0DDB"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667B6" id="Text Box 17602" o:spid="_x0000_s1131" type="#_x0000_t202" style="position:absolute;margin-left:49.8pt;margin-top:11.25pt;width:191.4pt;height:51.6pt;z-index:25205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" fillcolor="window" strokeweight=".5pt">
                <v:textbox>
                  <w:txbxContent>
                    <w:p w14:paraId="08B12D8C" w14:textId="77777777" w:rsidR="006356E8" w:rsidRPr="00BF4039" w:rsidRDefault="006356E8" w:rsidP="002F591F">
                      <w:pPr>
                        <w:jc w:val="center"/>
                        <w:rPr>
                          <w:b/>
                          <w:bCs/>
                          <w:sz w:val="36"/>
                          <w:szCs w:val="36"/>
                        </w:rPr>
                      </w:pPr>
                      <w:r>
                        <w:rPr>
                          <w:b/>
                          <w:bCs/>
                          <w:sz w:val="36"/>
                          <w:szCs w:val="36"/>
                        </w:rPr>
                        <w:t>Chest X-ray</w:t>
                      </w:r>
                    </w:p>
                    <w:p w14:paraId="102D0DDB" w14:textId="77777777" w:rsidR="006356E8" w:rsidRPr="00BF4039" w:rsidRDefault="006356E8" w:rsidP="002F591F">
                      <w:pPr>
                        <w:rPr>
                          <w:sz w:val="36"/>
                          <w:szCs w:val="36"/>
                        </w:rPr>
                      </w:pPr>
                    </w:p>
                  </w:txbxContent>
                </v:textbox>
                <w10:wrap anchorx="margin"/>
              </v:shape>
            </w:pict>
          </mc:Fallback>
        </mc:AlternateContent>
      </w:r>
      <w:r w:rsidRPr="002F591F">
        <w:rPr>
          <w:rFonts w:ascii="Times New Roman" w:eastAsia="Calibri" w:hAnsi="Times New Roman" w:cs="Times New Roman"/>
          <w:sz w:val="32"/>
          <w:szCs w:val="32"/>
        </w:rPr>
        <w:tab/>
      </w:r>
    </w:p>
    <w:p w14:paraId="480585D3" w14:textId="77777777" w:rsidR="002F591F" w:rsidRPr="002F591F" w:rsidRDefault="002F591F" w:rsidP="002F591F">
      <w:pPr>
        <w:tabs>
          <w:tab w:val="left" w:pos="5256"/>
        </w:tabs>
        <w:rPr>
          <w:rFonts w:ascii="Times New Roman" w:eastAsia="Calibri" w:hAnsi="Times New Roman" w:cs="Times New Roman"/>
          <w:sz w:val="32"/>
          <w:szCs w:val="32"/>
        </w:rPr>
      </w:pPr>
      <w:r w:rsidRPr="002F591F">
        <w:rPr>
          <w:rFonts w:ascii="Times New Roman" w:eastAsia="Calibri" w:hAnsi="Times New Roman" w:cs="Times New Roman"/>
          <w:sz w:val="32"/>
          <w:szCs w:val="32"/>
        </w:rPr>
        <w:tab/>
      </w:r>
    </w:p>
    <w:p w14:paraId="16EBD4F5" w14:textId="77777777" w:rsidR="002F591F" w:rsidRPr="002F591F" w:rsidRDefault="002F591F" w:rsidP="002F591F">
      <w:pPr>
        <w:tabs>
          <w:tab w:val="left" w:pos="480"/>
          <w:tab w:val="left" w:pos="7128"/>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94464" behindDoc="0" locked="0" layoutInCell="1" allowOverlap="1" wp14:anchorId="0967E5B5" wp14:editId="71E41516">
                <wp:simplePos x="0" y="0"/>
                <wp:positionH relativeFrom="column">
                  <wp:posOffset>2716107</wp:posOffset>
                </wp:positionH>
                <wp:positionV relativeFrom="paragraph">
                  <wp:posOffset>107738</wp:posOffset>
                </wp:positionV>
                <wp:extent cx="602826" cy="690880"/>
                <wp:effectExtent l="0" t="0" r="64135" b="52070"/>
                <wp:wrapNone/>
                <wp:docPr id="17603" name="Straight Arrow Connector 17603"/>
                <wp:cNvGraphicFramePr/>
                <a:graphic xmlns:a="http://schemas.openxmlformats.org/drawingml/2006/main">
                  <a:graphicData uri="http://schemas.microsoft.com/office/word/2010/wordprocessingShape">
                    <wps:wsp>
                      <wps:cNvCnPr/>
                      <wps:spPr>
                        <a:xfrm>
                          <a:off x="0" y="0"/>
                          <a:ext cx="602826" cy="690880"/>
                        </a:xfrm>
                        <a:prstGeom prst="straightConnector1">
                          <a:avLst/>
                        </a:prstGeom>
                        <a:noFill/>
                        <a:ln w="2540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F02C15" id="Straight Arrow Connector 17603" o:spid="_x0000_s1026" type="#_x0000_t32" style="position:absolute;margin-left:213.85pt;margin-top:8.5pt;width:47.45pt;height:54.4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" strokecolor="#5b9bd5" strokeweight="2pt">
                <v:stroke endarrow="block" joinstyle="miter"/>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61696" behindDoc="0" locked="0" layoutInCell="1" allowOverlap="1" wp14:anchorId="5609E002" wp14:editId="53E37FAC">
                <wp:simplePos x="0" y="0"/>
                <wp:positionH relativeFrom="column">
                  <wp:posOffset>1368213</wp:posOffset>
                </wp:positionH>
                <wp:positionV relativeFrom="paragraph">
                  <wp:posOffset>155152</wp:posOffset>
                </wp:positionV>
                <wp:extent cx="0" cy="596053"/>
                <wp:effectExtent l="76200" t="0" r="57150" b="52070"/>
                <wp:wrapNone/>
                <wp:docPr id="17604" name="Straight Arrow Connector 17604"/>
                <wp:cNvGraphicFramePr/>
                <a:graphic xmlns:a="http://schemas.openxmlformats.org/drawingml/2006/main">
                  <a:graphicData uri="http://schemas.microsoft.com/office/word/2010/wordprocessingShape">
                    <wps:wsp>
                      <wps:cNvCnPr/>
                      <wps:spPr>
                        <a:xfrm>
                          <a:off x="0" y="0"/>
                          <a:ext cx="0" cy="596053"/>
                        </a:xfrm>
                        <a:prstGeom prst="straightConnector1">
                          <a:avLst/>
                        </a:prstGeom>
                        <a:noFill/>
                        <a:ln w="25400" cap="flat" cmpd="sng" algn="ctr">
                          <a:solidFill>
                            <a:srgbClr val="5B9BD5"/>
                          </a:solidFill>
                          <a:prstDash val="solid"/>
                          <a:miter lim="800000"/>
                          <a:tailEnd type="triangle"/>
                        </a:ln>
                        <a:effectLst/>
                      </wps:spPr>
                      <wps:bodyPr/>
                    </wps:wsp>
                  </a:graphicData>
                </a:graphic>
                <wp14:sizeRelV relativeFrom="margin">
                  <wp14:pctHeight>0</wp14:pctHeight>
                </wp14:sizeRelV>
              </wp:anchor>
            </w:drawing>
          </mc:Choice>
          <mc:Fallback>
            <w:pict>
              <v:shape w14:anchorId="3A683855" id="Straight Arrow Connector 17604" o:spid="_x0000_s1026" type="#_x0000_t32" style="position:absolute;margin-left:107.75pt;margin-top:12.2pt;width:0;height:46.95pt;z-index:252061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" strokecolor="#5b9bd5" strokeweight="2pt">
                <v:stroke endarrow="block" joinstyle="miter"/>
              </v:shape>
            </w:pict>
          </mc:Fallback>
        </mc:AlternateContent>
      </w:r>
      <w:r w:rsidRPr="002F591F">
        <w:rPr>
          <w:rFonts w:ascii="Times New Roman" w:eastAsia="Calibri" w:hAnsi="Times New Roman" w:cs="Times New Roman"/>
          <w:sz w:val="32"/>
          <w:szCs w:val="32"/>
        </w:rPr>
        <w:tab/>
      </w:r>
      <w:r w:rsidRPr="002F591F">
        <w:rPr>
          <w:rFonts w:ascii="Times New Roman" w:eastAsia="Calibri" w:hAnsi="Times New Roman" w:cs="Times New Roman"/>
          <w:sz w:val="32"/>
          <w:szCs w:val="32"/>
        </w:rPr>
        <w:tab/>
      </w:r>
    </w:p>
    <w:p w14:paraId="705584A8" w14:textId="77777777" w:rsidR="002F591F" w:rsidRPr="002F591F" w:rsidRDefault="002F591F" w:rsidP="002F591F">
      <w:pPr>
        <w:tabs>
          <w:tab w:val="left" w:pos="7128"/>
        </w:tabs>
        <w:rPr>
          <w:rFonts w:ascii="Times New Roman" w:eastAsia="Calibri" w:hAnsi="Times New Roman" w:cs="Times New Roman"/>
          <w:sz w:val="32"/>
          <w:szCs w:val="32"/>
        </w:rPr>
      </w:pPr>
      <w:r w:rsidRPr="002F591F">
        <w:rPr>
          <w:rFonts w:ascii="Times New Roman" w:eastAsia="Calibri" w:hAnsi="Times New Roman" w:cs="Times New Roman"/>
          <w:sz w:val="32"/>
          <w:szCs w:val="32"/>
        </w:rPr>
        <w:t xml:space="preserve"> </w:t>
      </w:r>
    </w:p>
    <w:p w14:paraId="1BCF1014" w14:textId="77777777" w:rsidR="002F591F" w:rsidRPr="002F591F" w:rsidRDefault="002F591F" w:rsidP="002F591F">
      <w:pPr>
        <w:tabs>
          <w:tab w:val="center" w:pos="6480"/>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58624" behindDoc="0" locked="0" layoutInCell="1" allowOverlap="1" wp14:anchorId="59A5C63F" wp14:editId="47B333C8">
                <wp:simplePos x="0" y="0"/>
                <wp:positionH relativeFrom="column">
                  <wp:posOffset>2517140</wp:posOffset>
                </wp:positionH>
                <wp:positionV relativeFrom="paragraph">
                  <wp:posOffset>107315</wp:posOffset>
                </wp:positionV>
                <wp:extent cx="1577340" cy="632460"/>
                <wp:effectExtent l="0" t="0" r="22860" b="15240"/>
                <wp:wrapNone/>
                <wp:docPr id="17605" name="Text Box 17605"/>
                <wp:cNvGraphicFramePr/>
                <a:graphic xmlns:a="http://schemas.openxmlformats.org/drawingml/2006/main">
                  <a:graphicData uri="http://schemas.microsoft.com/office/word/2010/wordprocessingShape">
                    <wps:wsp>
                      <wps:cNvSpPr txBox="1"/>
                      <wps:spPr>
                        <a:xfrm>
                          <a:off x="0" y="0"/>
                          <a:ext cx="1577340" cy="632460"/>
                        </a:xfrm>
                        <a:prstGeom prst="rect">
                          <a:avLst/>
                        </a:prstGeom>
                        <a:solidFill>
                          <a:sysClr val="window" lastClr="FFFFFF"/>
                        </a:solidFill>
                        <a:ln w="6350">
                          <a:solidFill>
                            <a:prstClr val="black"/>
                          </a:solidFill>
                        </a:ln>
                        <a:effectLst/>
                      </wps:spPr>
                      <wps:txbx>
                        <w:txbxContent>
                          <w:p w14:paraId="68B1C9E2" w14:textId="77777777" w:rsidR="006356E8" w:rsidRPr="00550415" w:rsidRDefault="006356E8" w:rsidP="002F591F">
                            <w:pPr>
                              <w:rPr>
                                <w:b/>
                                <w:sz w:val="36"/>
                                <w:szCs w:val="36"/>
                              </w:rPr>
                            </w:pPr>
                            <w:r w:rsidRPr="00550415">
                              <w:rPr>
                                <w:b/>
                                <w:sz w:val="36"/>
                                <w:szCs w:val="36"/>
                              </w:rPr>
                              <w:t>Normal X-ray</w:t>
                            </w:r>
                          </w:p>
                          <w:p w14:paraId="079AD1ED"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5C63F" id="Text Box 17605" o:spid="_x0000_s1132" type="#_x0000_t202" style="position:absolute;margin-left:198.2pt;margin-top:8.45pt;width:124.2pt;height:49.8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" fillcolor="window" strokeweight=".5pt">
                <v:textbox>
                  <w:txbxContent>
                    <w:p w14:paraId="68B1C9E2" w14:textId="77777777" w:rsidR="006356E8" w:rsidRPr="00550415" w:rsidRDefault="006356E8" w:rsidP="002F591F">
                      <w:pPr>
                        <w:rPr>
                          <w:b/>
                          <w:sz w:val="36"/>
                          <w:szCs w:val="36"/>
                        </w:rPr>
                      </w:pPr>
                      <w:r w:rsidRPr="00550415">
                        <w:rPr>
                          <w:b/>
                          <w:sz w:val="36"/>
                          <w:szCs w:val="36"/>
                        </w:rPr>
                        <w:t>Normal X-ray</w:t>
                      </w:r>
                    </w:p>
                    <w:p w14:paraId="079AD1ED" w14:textId="77777777" w:rsidR="006356E8" w:rsidRPr="00BF4039" w:rsidRDefault="006356E8" w:rsidP="002F591F">
                      <w:pPr>
                        <w:rPr>
                          <w:sz w:val="36"/>
                          <w:szCs w:val="36"/>
                        </w:rPr>
                      </w:pPr>
                    </w:p>
                  </w:txbxContent>
                </v:textbox>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57600" behindDoc="0" locked="0" layoutInCell="1" allowOverlap="1" wp14:anchorId="40D651C7" wp14:editId="790C1C20">
                <wp:simplePos x="0" y="0"/>
                <wp:positionH relativeFrom="column">
                  <wp:posOffset>216747</wp:posOffset>
                </wp:positionH>
                <wp:positionV relativeFrom="paragraph">
                  <wp:posOffset>107527</wp:posOffset>
                </wp:positionV>
                <wp:extent cx="1930400" cy="632460"/>
                <wp:effectExtent l="0" t="0" r="12700" b="15240"/>
                <wp:wrapNone/>
                <wp:docPr id="17606" name="Text Box 17606"/>
                <wp:cNvGraphicFramePr/>
                <a:graphic xmlns:a="http://schemas.openxmlformats.org/drawingml/2006/main">
                  <a:graphicData uri="http://schemas.microsoft.com/office/word/2010/wordprocessingShape">
                    <wps:wsp>
                      <wps:cNvSpPr txBox="1"/>
                      <wps:spPr>
                        <a:xfrm>
                          <a:off x="0" y="0"/>
                          <a:ext cx="1930400" cy="632460"/>
                        </a:xfrm>
                        <a:prstGeom prst="rect">
                          <a:avLst/>
                        </a:prstGeom>
                        <a:solidFill>
                          <a:sysClr val="window" lastClr="FFFFFF"/>
                        </a:solidFill>
                        <a:ln w="6350">
                          <a:solidFill>
                            <a:prstClr val="black"/>
                          </a:solidFill>
                        </a:ln>
                        <a:effectLst/>
                      </wps:spPr>
                      <wps:txbx>
                        <w:txbxContent>
                          <w:p w14:paraId="55A3A47B" w14:textId="77777777" w:rsidR="006356E8" w:rsidRPr="00BF4039" w:rsidRDefault="006356E8" w:rsidP="002F591F">
                            <w:pPr>
                              <w:rPr>
                                <w:sz w:val="36"/>
                                <w:szCs w:val="36"/>
                              </w:rPr>
                            </w:pPr>
                            <w:r>
                              <w:rPr>
                                <w:b/>
                                <w:bCs/>
                                <w:sz w:val="36"/>
                                <w:szCs w:val="36"/>
                              </w:rPr>
                              <w:t>Abnormal x-ray</w:t>
                            </w:r>
                          </w:p>
                          <w:p w14:paraId="01E9ED16" w14:textId="77777777" w:rsidR="006356E8" w:rsidRPr="00BF4039" w:rsidRDefault="006356E8" w:rsidP="002F591F">
                            <w:pPr>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651C7" id="Text Box 17606" o:spid="_x0000_s1133" type="#_x0000_t202" style="position:absolute;margin-left:17.05pt;margin-top:8.45pt;width:152pt;height:49.8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" fillcolor="window" strokeweight=".5pt">
                <v:textbox>
                  <w:txbxContent>
                    <w:p w14:paraId="55A3A47B" w14:textId="77777777" w:rsidR="006356E8" w:rsidRPr="00BF4039" w:rsidRDefault="006356E8" w:rsidP="002F591F">
                      <w:pPr>
                        <w:rPr>
                          <w:sz w:val="36"/>
                          <w:szCs w:val="36"/>
                        </w:rPr>
                      </w:pPr>
                      <w:r>
                        <w:rPr>
                          <w:b/>
                          <w:bCs/>
                          <w:sz w:val="36"/>
                          <w:szCs w:val="36"/>
                        </w:rPr>
                        <w:t>Abnormal x-ray</w:t>
                      </w:r>
                    </w:p>
                    <w:p w14:paraId="01E9ED16" w14:textId="77777777" w:rsidR="006356E8" w:rsidRPr="00BF4039" w:rsidRDefault="006356E8" w:rsidP="002F591F">
                      <w:pPr>
                        <w:rPr>
                          <w:sz w:val="36"/>
                          <w:szCs w:val="36"/>
                        </w:rPr>
                      </w:pPr>
                    </w:p>
                  </w:txbxContent>
                </v:textbox>
              </v:shape>
            </w:pict>
          </mc:Fallback>
        </mc:AlternateContent>
      </w:r>
      <w:r w:rsidRPr="002F591F">
        <w:rPr>
          <w:rFonts w:ascii="Times New Roman" w:eastAsia="Calibri" w:hAnsi="Times New Roman" w:cs="Times New Roman"/>
          <w:sz w:val="32"/>
          <w:szCs w:val="32"/>
        </w:rPr>
        <w:tab/>
      </w:r>
    </w:p>
    <w:p w14:paraId="71A88A3B" w14:textId="77777777" w:rsidR="002F591F" w:rsidRPr="002F591F" w:rsidRDefault="002F591F" w:rsidP="002F591F">
      <w:pPr>
        <w:tabs>
          <w:tab w:val="left" w:pos="4452"/>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93440" behindDoc="0" locked="0" layoutInCell="1" allowOverlap="1" wp14:anchorId="609FF9D9" wp14:editId="7440EE58">
                <wp:simplePos x="0" y="0"/>
                <wp:positionH relativeFrom="column">
                  <wp:posOffset>1076960</wp:posOffset>
                </wp:positionH>
                <wp:positionV relativeFrom="paragraph">
                  <wp:posOffset>334010</wp:posOffset>
                </wp:positionV>
                <wp:extent cx="0" cy="284480"/>
                <wp:effectExtent l="76200" t="0" r="57150" b="58420"/>
                <wp:wrapNone/>
                <wp:docPr id="17607" name="Straight Arrow Connector 17607"/>
                <wp:cNvGraphicFramePr/>
                <a:graphic xmlns:a="http://schemas.openxmlformats.org/drawingml/2006/main">
                  <a:graphicData uri="http://schemas.microsoft.com/office/word/2010/wordprocessingShape">
                    <wps:wsp>
                      <wps:cNvCnPr/>
                      <wps:spPr>
                        <a:xfrm>
                          <a:off x="0" y="0"/>
                          <a:ext cx="0" cy="284480"/>
                        </a:xfrm>
                        <a:prstGeom prst="straightConnector1">
                          <a:avLst/>
                        </a:prstGeom>
                        <a:noFill/>
                        <a:ln w="25400" cap="flat" cmpd="sng" algn="ctr">
                          <a:solidFill>
                            <a:srgbClr val="5B9BD5"/>
                          </a:solidFill>
                          <a:prstDash val="solid"/>
                          <a:miter lim="800000"/>
                          <a:tailEnd type="triangle"/>
                        </a:ln>
                        <a:effectLst/>
                      </wps:spPr>
                      <wps:bodyPr/>
                    </wps:wsp>
                  </a:graphicData>
                </a:graphic>
                <wp14:sizeRelV relativeFrom="margin">
                  <wp14:pctHeight>0</wp14:pctHeight>
                </wp14:sizeRelV>
              </wp:anchor>
            </w:drawing>
          </mc:Choice>
          <mc:Fallback>
            <w:pict>
              <v:shape w14:anchorId="796E6643" id="Straight Arrow Connector 17607" o:spid="_x0000_s1026" type="#_x0000_t32" style="position:absolute;margin-left:84.8pt;margin-top:26.3pt;width:0;height:22.4pt;z-index:252093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" strokecolor="#5b9bd5" strokeweight="2pt">
                <v:stroke endarrow="block" joinstyle="miter"/>
              </v:shape>
            </w:pict>
          </mc:Fallback>
        </mc:AlternateContent>
      </w:r>
      <w:r w:rsidRPr="002F591F">
        <w:rPr>
          <w:rFonts w:ascii="Times New Roman" w:eastAsia="Calibri" w:hAnsi="Times New Roman" w:cs="Times New Roman"/>
          <w:sz w:val="32"/>
          <w:szCs w:val="32"/>
        </w:rPr>
        <w:tab/>
      </w:r>
    </w:p>
    <w:p w14:paraId="69CBF7C3" w14:textId="77777777" w:rsidR="002F591F" w:rsidRPr="002F591F" w:rsidRDefault="002F591F" w:rsidP="002F591F">
      <w:pPr>
        <w:tabs>
          <w:tab w:val="left" w:pos="8472"/>
        </w:tabs>
        <w:rPr>
          <w:rFonts w:ascii="Times New Roman" w:eastAsia="Calibri" w:hAnsi="Times New Roman" w:cs="Times New Roman"/>
          <w:sz w:val="32"/>
          <w:szCs w:val="32"/>
        </w:rPr>
      </w:pP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60672" behindDoc="0" locked="0" layoutInCell="1" allowOverlap="1" wp14:anchorId="7A04911D" wp14:editId="1C3FFC26">
                <wp:simplePos x="0" y="0"/>
                <wp:positionH relativeFrom="column">
                  <wp:posOffset>2827867</wp:posOffset>
                </wp:positionH>
                <wp:positionV relativeFrom="paragraph">
                  <wp:posOffset>352002</wp:posOffset>
                </wp:positionV>
                <wp:extent cx="2065655" cy="508000"/>
                <wp:effectExtent l="0" t="0" r="10795" b="25400"/>
                <wp:wrapNone/>
                <wp:docPr id="17610" name="Text Box 17610"/>
                <wp:cNvGraphicFramePr/>
                <a:graphic xmlns:a="http://schemas.openxmlformats.org/drawingml/2006/main">
                  <a:graphicData uri="http://schemas.microsoft.com/office/word/2010/wordprocessingShape">
                    <wps:wsp>
                      <wps:cNvSpPr txBox="1"/>
                      <wps:spPr>
                        <a:xfrm>
                          <a:off x="0" y="0"/>
                          <a:ext cx="2065655" cy="508000"/>
                        </a:xfrm>
                        <a:prstGeom prst="rect">
                          <a:avLst/>
                        </a:prstGeom>
                        <a:solidFill>
                          <a:sysClr val="window" lastClr="FFFFFF"/>
                        </a:solidFill>
                        <a:ln w="6350">
                          <a:solidFill>
                            <a:prstClr val="black"/>
                          </a:solidFill>
                        </a:ln>
                        <a:effectLst/>
                      </wps:spPr>
                      <wps:txbx>
                        <w:txbxContent>
                          <w:p w14:paraId="570509EC" w14:textId="77777777" w:rsidR="006356E8" w:rsidRPr="00550415" w:rsidRDefault="006356E8" w:rsidP="002F591F">
                            <w:pPr>
                              <w:jc w:val="center"/>
                              <w:rPr>
                                <w:b/>
                                <w:sz w:val="36"/>
                                <w:szCs w:val="36"/>
                              </w:rPr>
                            </w:pPr>
                            <w:r>
                              <w:rPr>
                                <w:b/>
                                <w:sz w:val="36"/>
                                <w:szCs w:val="36"/>
                              </w:rPr>
                              <w:t>TP</w:t>
                            </w:r>
                            <w:r w:rsidRPr="00550415">
                              <w:rPr>
                                <w:b/>
                                <w:sz w:val="36"/>
                                <w:szCs w:val="36"/>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04911D" id="Text Box 17610" o:spid="_x0000_s1134" type="#_x0000_t202" style="position:absolute;margin-left:222.65pt;margin-top:27.7pt;width:162.65pt;height:40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" fillcolor="window" strokeweight=".5pt">
                <v:textbox>
                  <w:txbxContent>
                    <w:p w14:paraId="570509EC" w14:textId="77777777" w:rsidR="006356E8" w:rsidRPr="00550415" w:rsidRDefault="006356E8" w:rsidP="002F591F">
                      <w:pPr>
                        <w:jc w:val="center"/>
                        <w:rPr>
                          <w:b/>
                          <w:sz w:val="36"/>
                          <w:szCs w:val="36"/>
                        </w:rPr>
                      </w:pPr>
                      <w:r>
                        <w:rPr>
                          <w:b/>
                          <w:sz w:val="36"/>
                          <w:szCs w:val="36"/>
                        </w:rPr>
                        <w:t>TP</w:t>
                      </w:r>
                      <w:r w:rsidRPr="00550415">
                        <w:rPr>
                          <w:b/>
                          <w:sz w:val="36"/>
                          <w:szCs w:val="36"/>
                        </w:rPr>
                        <w:t>T</w:t>
                      </w:r>
                    </w:p>
                  </w:txbxContent>
                </v:textbox>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62720" behindDoc="0" locked="0" layoutInCell="1" allowOverlap="1" wp14:anchorId="5DB905F6" wp14:editId="1E268523">
                <wp:simplePos x="0" y="0"/>
                <wp:positionH relativeFrom="margin">
                  <wp:posOffset>3597275</wp:posOffset>
                </wp:positionH>
                <wp:positionV relativeFrom="paragraph">
                  <wp:posOffset>3810</wp:posOffset>
                </wp:positionV>
                <wp:extent cx="0" cy="259080"/>
                <wp:effectExtent l="76200" t="0" r="57150" b="64770"/>
                <wp:wrapNone/>
                <wp:docPr id="17608" name="Straight Arrow Connector 17608"/>
                <wp:cNvGraphicFramePr/>
                <a:graphic xmlns:a="http://schemas.openxmlformats.org/drawingml/2006/main">
                  <a:graphicData uri="http://schemas.microsoft.com/office/word/2010/wordprocessingShape">
                    <wps:wsp>
                      <wps:cNvCnPr/>
                      <wps:spPr>
                        <a:xfrm>
                          <a:off x="0" y="0"/>
                          <a:ext cx="0" cy="259080"/>
                        </a:xfrm>
                        <a:prstGeom prst="straightConnector1">
                          <a:avLst/>
                        </a:prstGeom>
                        <a:noFill/>
                        <a:ln w="25400" cap="flat" cmpd="sng" algn="ctr">
                          <a:solidFill>
                            <a:srgbClr val="5B9BD5"/>
                          </a:solidFill>
                          <a:prstDash val="solid"/>
                          <a:miter lim="800000"/>
                          <a:tailEnd type="triangle"/>
                        </a:ln>
                        <a:effectLst/>
                      </wps:spPr>
                      <wps:bodyPr/>
                    </wps:wsp>
                  </a:graphicData>
                </a:graphic>
              </wp:anchor>
            </w:drawing>
          </mc:Choice>
          <mc:Fallback>
            <w:pict>
              <v:shape w14:anchorId="6EB99C4F" id="Straight Arrow Connector 17608" o:spid="_x0000_s1026" type="#_x0000_t32" style="position:absolute;margin-left:283.25pt;margin-top:.3pt;width:0;height:20.4pt;z-index:252062720;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" strokecolor="#5b9bd5" strokeweight="2pt">
                <v:stroke endarrow="block" joinstyle="miter"/>
                <w10:wrap anchorx="margin"/>
              </v:shape>
            </w:pict>
          </mc:Fallback>
        </mc:AlternateContent>
      </w:r>
      <w:r w:rsidRPr="002F591F">
        <w:rPr>
          <w:rFonts w:ascii="Times New Roman" w:eastAsia="Calibri" w:hAnsi="Times New Roman" w:cs="Times New Roman"/>
          <w:b/>
          <w:noProof/>
          <w:sz w:val="32"/>
          <w:szCs w:val="32"/>
        </w:rPr>
        <mc:AlternateContent>
          <mc:Choice Requires="wps">
            <w:drawing>
              <wp:anchor distT="0" distB="0" distL="114300" distR="114300" simplePos="0" relativeHeight="252059648" behindDoc="0" locked="0" layoutInCell="1" allowOverlap="1" wp14:anchorId="46CE503A" wp14:editId="73E8A9F8">
                <wp:simplePos x="0" y="0"/>
                <wp:positionH relativeFrom="column">
                  <wp:posOffset>284480</wp:posOffset>
                </wp:positionH>
                <wp:positionV relativeFrom="paragraph">
                  <wp:posOffset>249555</wp:posOffset>
                </wp:positionV>
                <wp:extent cx="1814830" cy="609600"/>
                <wp:effectExtent l="0" t="0" r="13970" b="19050"/>
                <wp:wrapNone/>
                <wp:docPr id="17609" name="Text Box 17609"/>
                <wp:cNvGraphicFramePr/>
                <a:graphic xmlns:a="http://schemas.openxmlformats.org/drawingml/2006/main">
                  <a:graphicData uri="http://schemas.microsoft.com/office/word/2010/wordprocessingShape">
                    <wps:wsp>
                      <wps:cNvSpPr txBox="1"/>
                      <wps:spPr>
                        <a:xfrm>
                          <a:off x="0" y="0"/>
                          <a:ext cx="1814830" cy="609600"/>
                        </a:xfrm>
                        <a:prstGeom prst="rect">
                          <a:avLst/>
                        </a:prstGeom>
                        <a:solidFill>
                          <a:sysClr val="window" lastClr="FFFFFF"/>
                        </a:solidFill>
                        <a:ln w="6350">
                          <a:solidFill>
                            <a:prstClr val="black"/>
                          </a:solidFill>
                        </a:ln>
                        <a:effectLst/>
                      </wps:spPr>
                      <wps:txbx>
                        <w:txbxContent>
                          <w:p w14:paraId="68074AED" w14:textId="77777777" w:rsidR="006356E8" w:rsidRPr="00550415" w:rsidRDefault="006356E8" w:rsidP="002F591F">
                            <w:pPr>
                              <w:rPr>
                                <w:b/>
                                <w:sz w:val="36"/>
                                <w:szCs w:val="36"/>
                              </w:rPr>
                            </w:pPr>
                            <w:r w:rsidRPr="00550415">
                              <w:rPr>
                                <w:b/>
                                <w:sz w:val="36"/>
                                <w:szCs w:val="36"/>
                              </w:rPr>
                              <w:t>Evaluate further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E503A" id="Text Box 17609" o:spid="_x0000_s1135" type="#_x0000_t202" style="position:absolute;margin-left:22.4pt;margin-top:19.65pt;width:142.9pt;height:48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" fillcolor="window" strokeweight=".5pt">
                <v:textbox>
                  <w:txbxContent>
                    <w:p w14:paraId="68074AED" w14:textId="77777777" w:rsidR="006356E8" w:rsidRPr="00550415" w:rsidRDefault="006356E8" w:rsidP="002F591F">
                      <w:pPr>
                        <w:rPr>
                          <w:b/>
                          <w:sz w:val="36"/>
                          <w:szCs w:val="36"/>
                        </w:rPr>
                      </w:pPr>
                      <w:r w:rsidRPr="00550415">
                        <w:rPr>
                          <w:b/>
                          <w:sz w:val="36"/>
                          <w:szCs w:val="36"/>
                        </w:rPr>
                        <w:t>Evaluate further</w:t>
                      </w:r>
                    </w:p>
                  </w:txbxContent>
                </v:textbox>
              </v:shape>
            </w:pict>
          </mc:Fallback>
        </mc:AlternateContent>
      </w:r>
      <w:r w:rsidRPr="002F591F">
        <w:rPr>
          <w:rFonts w:ascii="Times New Roman" w:eastAsia="Calibri" w:hAnsi="Times New Roman" w:cs="Times New Roman"/>
          <w:sz w:val="32"/>
          <w:szCs w:val="32"/>
        </w:rPr>
        <w:tab/>
      </w:r>
    </w:p>
    <w:p w14:paraId="50ECD745" w14:textId="77777777" w:rsidR="002F591F" w:rsidRPr="002F591F" w:rsidRDefault="002F591F" w:rsidP="002F591F">
      <w:pPr>
        <w:rPr>
          <w:rFonts w:ascii="Times New Roman" w:eastAsia="Calibri" w:hAnsi="Times New Roman" w:cs="Times New Roman"/>
          <w:b/>
          <w:sz w:val="36"/>
          <w:szCs w:val="36"/>
        </w:rPr>
      </w:pPr>
    </w:p>
    <w:p w14:paraId="290B4D55" w14:textId="77777777" w:rsidR="002F591F" w:rsidRDefault="002F591F" w:rsidP="008E6BCB">
      <w:pPr>
        <w:rPr>
          <w:rFonts w:ascii="Calibri" w:eastAsia="Calibri" w:hAnsi="Calibri" w:cs="Times New Roman"/>
          <w:b/>
          <w:sz w:val="24"/>
          <w:szCs w:val="24"/>
        </w:rPr>
        <w:sectPr w:rsidR="002F591F" w:rsidSect="008E6BCB">
          <w:pgSz w:w="15840" w:h="12240" w:orient="landscape"/>
          <w:pgMar w:top="720" w:right="720" w:bottom="720" w:left="720" w:header="720" w:footer="720" w:gutter="0"/>
          <w:cols w:space="720"/>
          <w:docGrid w:linePitch="360"/>
        </w:sectPr>
      </w:pPr>
    </w:p>
    <w:p w14:paraId="31A2727F" w14:textId="77777777" w:rsidR="004076CB" w:rsidRPr="006F26E5" w:rsidRDefault="004076CB" w:rsidP="004076CB">
      <w:pPr>
        <w:rPr>
          <w:b/>
        </w:rPr>
      </w:pPr>
      <w:r>
        <w:rPr>
          <w:b/>
        </w:rPr>
        <w:lastRenderedPageBreak/>
        <w:t>SOPs for</w:t>
      </w:r>
      <w:r w:rsidRPr="006F26E5">
        <w:rPr>
          <w:b/>
        </w:rPr>
        <w:t xml:space="preserve"> Scre</w:t>
      </w:r>
      <w:r>
        <w:rPr>
          <w:b/>
        </w:rPr>
        <w:t xml:space="preserve">ening and Diagnosing of TB in Adults and Adolescents living with </w:t>
      </w:r>
      <w:r w:rsidRPr="006F26E5">
        <w:rPr>
          <w:b/>
        </w:rPr>
        <w:t>HIV</w:t>
      </w:r>
    </w:p>
    <w:p w14:paraId="400F49F4" w14:textId="77777777" w:rsidR="004076CB" w:rsidRDefault="004076CB" w:rsidP="004076CB">
      <w:pPr>
        <w:pStyle w:val="ListParagraph"/>
        <w:numPr>
          <w:ilvl w:val="0"/>
          <w:numId w:val="7"/>
        </w:numPr>
        <w:spacing w:after="200" w:line="276" w:lineRule="auto"/>
      </w:pPr>
      <w:r>
        <w:t>Client visits the facility</w:t>
      </w:r>
      <w:r w:rsidR="003A6CE0">
        <w:t xml:space="preserve"> </w:t>
      </w:r>
      <w:r>
        <w:t>(ART Center, TB Center, and or ART /TB Collaborative centre)</w:t>
      </w:r>
    </w:p>
    <w:p w14:paraId="2594EAFC" w14:textId="77777777" w:rsidR="004076CB" w:rsidRDefault="004076CB" w:rsidP="004076CB">
      <w:pPr>
        <w:pStyle w:val="ListParagraph"/>
        <w:numPr>
          <w:ilvl w:val="0"/>
          <w:numId w:val="7"/>
        </w:numPr>
        <w:spacing w:after="200" w:line="276" w:lineRule="auto"/>
      </w:pPr>
      <w:r>
        <w:t>Screen client using TB symptom screening tool</w:t>
      </w:r>
    </w:p>
    <w:p w14:paraId="5D079B1D" w14:textId="77777777" w:rsidR="004076CB" w:rsidRDefault="004076CB" w:rsidP="004076CB">
      <w:pPr>
        <w:pStyle w:val="ListParagraph"/>
        <w:numPr>
          <w:ilvl w:val="0"/>
          <w:numId w:val="7"/>
        </w:numPr>
        <w:spacing w:after="200" w:line="276" w:lineRule="auto"/>
      </w:pPr>
      <w:r>
        <w:t>For those who respond” yes” to any of the signs and symptoms (i.e. cough of any duration, night sweat, chest pains, weight loss and fever</w:t>
      </w:r>
      <w:r w:rsidR="003A6CE0">
        <w:t>) should be referred for a GeneX</w:t>
      </w:r>
      <w:r>
        <w:t>pert test.</w:t>
      </w:r>
    </w:p>
    <w:p w14:paraId="07D69203" w14:textId="77777777" w:rsidR="004076CB" w:rsidRDefault="004076CB" w:rsidP="004076CB">
      <w:pPr>
        <w:pStyle w:val="ListParagraph"/>
        <w:numPr>
          <w:ilvl w:val="0"/>
          <w:numId w:val="7"/>
        </w:numPr>
        <w:spacing w:after="200" w:line="276" w:lineRule="auto"/>
      </w:pPr>
      <w:r>
        <w:t>If MTB is detected;</w:t>
      </w:r>
    </w:p>
    <w:p w14:paraId="4DAC34D6" w14:textId="77777777" w:rsidR="004076CB" w:rsidRDefault="004076CB" w:rsidP="004076CB">
      <w:pPr>
        <w:pStyle w:val="ListParagraph"/>
        <w:numPr>
          <w:ilvl w:val="1"/>
          <w:numId w:val="7"/>
        </w:numPr>
        <w:spacing w:after="200" w:line="276" w:lineRule="auto"/>
      </w:pPr>
      <w:r>
        <w:t>Initiate anti TB therapy if Rifampicin is sensitive.</w:t>
      </w:r>
    </w:p>
    <w:p w14:paraId="6273D4F9" w14:textId="77777777" w:rsidR="004076CB" w:rsidRDefault="004076CB" w:rsidP="004076CB">
      <w:pPr>
        <w:pStyle w:val="ListParagraph"/>
        <w:numPr>
          <w:ilvl w:val="1"/>
          <w:numId w:val="7"/>
        </w:numPr>
        <w:spacing w:after="200" w:line="276" w:lineRule="auto"/>
      </w:pPr>
      <w:r>
        <w:t xml:space="preserve">If client is Rifampicin resistant refer to regional MDR TB </w:t>
      </w:r>
    </w:p>
    <w:p w14:paraId="10BE4F7E" w14:textId="77777777" w:rsidR="004076CB" w:rsidRDefault="004076CB" w:rsidP="004076CB">
      <w:pPr>
        <w:pStyle w:val="ListParagraph"/>
        <w:numPr>
          <w:ilvl w:val="0"/>
          <w:numId w:val="7"/>
        </w:numPr>
        <w:spacing w:after="200" w:line="276" w:lineRule="auto"/>
      </w:pPr>
      <w:r>
        <w:t>For clients who test negative for MTB :</w:t>
      </w:r>
    </w:p>
    <w:p w14:paraId="6FFC51FD" w14:textId="77777777" w:rsidR="004076CB" w:rsidRDefault="004076CB" w:rsidP="004076CB">
      <w:pPr>
        <w:pStyle w:val="ListParagraph"/>
        <w:numPr>
          <w:ilvl w:val="0"/>
          <w:numId w:val="7"/>
        </w:numPr>
        <w:spacing w:after="200" w:line="276" w:lineRule="auto"/>
      </w:pPr>
      <w:r>
        <w:t>Do a chest x-ray if available in the facility.</w:t>
      </w:r>
    </w:p>
    <w:p w14:paraId="3DE2401C" w14:textId="77777777" w:rsidR="004076CB" w:rsidRDefault="004076CB" w:rsidP="004076CB">
      <w:pPr>
        <w:pStyle w:val="ListParagraph"/>
        <w:numPr>
          <w:ilvl w:val="1"/>
          <w:numId w:val="7"/>
        </w:numPr>
        <w:spacing w:after="200" w:line="276" w:lineRule="auto"/>
      </w:pPr>
      <w:r>
        <w:t>If chest X-ray is abnormal refer client for further evaluation.</w:t>
      </w:r>
    </w:p>
    <w:p w14:paraId="2BC24CE9" w14:textId="77777777" w:rsidR="004076CB" w:rsidRDefault="004076CB" w:rsidP="004076CB">
      <w:pPr>
        <w:pStyle w:val="ListParagraph"/>
        <w:numPr>
          <w:ilvl w:val="1"/>
          <w:numId w:val="7"/>
        </w:numPr>
        <w:spacing w:after="200" w:line="276" w:lineRule="auto"/>
      </w:pPr>
      <w:r>
        <w:t>If chest X-ray is normal, initiate client on TPT.</w:t>
      </w:r>
    </w:p>
    <w:p w14:paraId="580D5F35" w14:textId="77777777" w:rsidR="004076CB" w:rsidRDefault="004076CB" w:rsidP="004076CB">
      <w:r>
        <w:t>For those who have no signs and symptoms after applying the symptoms screening tool.</w:t>
      </w:r>
    </w:p>
    <w:p w14:paraId="140A68EC" w14:textId="77777777" w:rsidR="004076CB" w:rsidRDefault="003A6CE0" w:rsidP="004076CB">
      <w:pPr>
        <w:pStyle w:val="ListParagraph"/>
        <w:numPr>
          <w:ilvl w:val="0"/>
          <w:numId w:val="8"/>
        </w:numPr>
        <w:spacing w:after="200" w:line="276" w:lineRule="auto"/>
      </w:pPr>
      <w:r>
        <w:t xml:space="preserve">Do a chest x-ray </w:t>
      </w:r>
      <w:r w:rsidR="004076CB">
        <w:t xml:space="preserve">if available </w:t>
      </w:r>
    </w:p>
    <w:p w14:paraId="6E67D217" w14:textId="77777777" w:rsidR="004076CB" w:rsidRDefault="004076CB" w:rsidP="004076CB">
      <w:pPr>
        <w:pStyle w:val="ListParagraph"/>
        <w:numPr>
          <w:ilvl w:val="1"/>
          <w:numId w:val="8"/>
        </w:numPr>
        <w:spacing w:after="200" w:line="276" w:lineRule="auto"/>
      </w:pPr>
      <w:r>
        <w:t>If chest X-ray is normal, initiate client on TPT.</w:t>
      </w:r>
    </w:p>
    <w:p w14:paraId="1FF3AA94" w14:textId="77777777" w:rsidR="004076CB" w:rsidRDefault="004076CB" w:rsidP="004076CB">
      <w:pPr>
        <w:pStyle w:val="ListParagraph"/>
        <w:numPr>
          <w:ilvl w:val="1"/>
          <w:numId w:val="8"/>
        </w:numPr>
        <w:spacing w:after="200" w:line="276" w:lineRule="auto"/>
      </w:pPr>
      <w:r>
        <w:t xml:space="preserve">If chest x-ray is abnormal refer client for </w:t>
      </w:r>
      <w:r w:rsidR="003A6CE0">
        <w:t>a Gene</w:t>
      </w:r>
      <w:r>
        <w:t>Xpert test</w:t>
      </w:r>
    </w:p>
    <w:p w14:paraId="61E3AABC" w14:textId="77777777" w:rsidR="004076CB" w:rsidRDefault="004076CB" w:rsidP="004076CB">
      <w:pPr>
        <w:pStyle w:val="ListParagraph"/>
        <w:numPr>
          <w:ilvl w:val="0"/>
          <w:numId w:val="8"/>
        </w:numPr>
        <w:spacing w:after="200" w:line="276" w:lineRule="auto"/>
      </w:pPr>
      <w:r>
        <w:t xml:space="preserve">If MTB is detected;  </w:t>
      </w:r>
    </w:p>
    <w:p w14:paraId="7619C642" w14:textId="77777777" w:rsidR="004076CB" w:rsidRDefault="004076CB" w:rsidP="004076CB">
      <w:pPr>
        <w:pStyle w:val="ListParagraph"/>
        <w:numPr>
          <w:ilvl w:val="1"/>
          <w:numId w:val="8"/>
        </w:numPr>
        <w:spacing w:after="200" w:line="276" w:lineRule="auto"/>
      </w:pPr>
      <w:r>
        <w:t>Initiate anti TB therapy if Rifampicin is sensitive.</w:t>
      </w:r>
    </w:p>
    <w:p w14:paraId="55D7DB9E" w14:textId="77777777" w:rsidR="004076CB" w:rsidRDefault="004076CB" w:rsidP="004076CB">
      <w:pPr>
        <w:pStyle w:val="ListParagraph"/>
        <w:numPr>
          <w:ilvl w:val="1"/>
          <w:numId w:val="7"/>
        </w:numPr>
        <w:spacing w:after="200" w:line="276" w:lineRule="auto"/>
      </w:pPr>
      <w:r>
        <w:t xml:space="preserve">If client is Rifampicin resistant refer to regional MDR TB </w:t>
      </w:r>
    </w:p>
    <w:p w14:paraId="55113029" w14:textId="77777777" w:rsidR="004076CB" w:rsidRDefault="004076CB" w:rsidP="004076CB">
      <w:pPr>
        <w:pStyle w:val="ListParagraph"/>
        <w:numPr>
          <w:ilvl w:val="0"/>
          <w:numId w:val="8"/>
        </w:numPr>
        <w:spacing w:after="200" w:line="276" w:lineRule="auto"/>
      </w:pPr>
      <w:r>
        <w:t>For clie</w:t>
      </w:r>
      <w:r w:rsidR="003A6CE0">
        <w:t>nts who test negative for MTB r</w:t>
      </w:r>
      <w:r>
        <w:t>efer client to TB expert for further evaluation</w:t>
      </w:r>
    </w:p>
    <w:p w14:paraId="0F718717" w14:textId="77777777" w:rsidR="004076CB" w:rsidRDefault="004076CB" w:rsidP="004076CB">
      <w:pPr>
        <w:pStyle w:val="ListParagraph"/>
        <w:numPr>
          <w:ilvl w:val="1"/>
          <w:numId w:val="8"/>
        </w:numPr>
        <w:spacing w:after="200" w:line="276" w:lineRule="auto"/>
      </w:pPr>
      <w:r>
        <w:t xml:space="preserve">If chest x-ray is not available </w:t>
      </w:r>
    </w:p>
    <w:p w14:paraId="115829F1" w14:textId="77777777" w:rsidR="004076CB" w:rsidRDefault="004076CB" w:rsidP="004076CB">
      <w:pPr>
        <w:pStyle w:val="ListParagraph"/>
        <w:numPr>
          <w:ilvl w:val="1"/>
          <w:numId w:val="8"/>
        </w:numPr>
        <w:spacing w:after="200" w:line="276" w:lineRule="auto"/>
      </w:pPr>
      <w:r>
        <w:t>Initiate TPT</w:t>
      </w:r>
    </w:p>
    <w:p w14:paraId="7E4DB8F2" w14:textId="77777777" w:rsidR="004076CB" w:rsidRDefault="004076CB" w:rsidP="004076CB"/>
    <w:p w14:paraId="06BD172D" w14:textId="77777777" w:rsidR="004076CB" w:rsidRDefault="004076CB" w:rsidP="004076CB"/>
    <w:p w14:paraId="1F2EC52F" w14:textId="77777777" w:rsidR="004076CB" w:rsidRDefault="004076CB" w:rsidP="004076CB"/>
    <w:p w14:paraId="604F5984" w14:textId="77777777" w:rsidR="004076CB" w:rsidRDefault="004076CB" w:rsidP="004076CB"/>
    <w:p w14:paraId="5F29F4B1" w14:textId="77777777" w:rsidR="004076CB" w:rsidRDefault="004076CB" w:rsidP="004076CB"/>
    <w:p w14:paraId="679D1F09" w14:textId="77777777" w:rsidR="004076CB" w:rsidRDefault="004076CB" w:rsidP="004076CB"/>
    <w:p w14:paraId="11BC9C53" w14:textId="77777777" w:rsidR="004076CB" w:rsidRDefault="004076CB" w:rsidP="004076CB"/>
    <w:p w14:paraId="0BC5DFE4" w14:textId="77777777" w:rsidR="004076CB" w:rsidRDefault="004076CB" w:rsidP="004076CB"/>
    <w:p w14:paraId="412AE919" w14:textId="77777777" w:rsidR="004076CB" w:rsidRDefault="004076CB" w:rsidP="004076CB"/>
    <w:p w14:paraId="263D318F" w14:textId="77777777" w:rsidR="004076CB" w:rsidRDefault="004076CB" w:rsidP="004076CB"/>
    <w:p w14:paraId="14A30DBF" w14:textId="77777777" w:rsidR="004076CB" w:rsidRDefault="004076CB" w:rsidP="004076CB"/>
    <w:p w14:paraId="4E532736" w14:textId="77777777" w:rsidR="004076CB" w:rsidRDefault="004076CB" w:rsidP="004076CB">
      <w:pPr>
        <w:rPr>
          <w:b/>
        </w:rPr>
      </w:pPr>
    </w:p>
    <w:p w14:paraId="67141FC0" w14:textId="008483C4" w:rsidR="004076CB" w:rsidRPr="006F26E5" w:rsidRDefault="004076CB" w:rsidP="004076CB">
      <w:pPr>
        <w:rPr>
          <w:b/>
        </w:rPr>
      </w:pPr>
      <w:r>
        <w:rPr>
          <w:b/>
        </w:rPr>
        <w:lastRenderedPageBreak/>
        <w:t>SOPs for</w:t>
      </w:r>
      <w:r w:rsidRPr="006F26E5">
        <w:rPr>
          <w:b/>
        </w:rPr>
        <w:t xml:space="preserve"> Screeni</w:t>
      </w:r>
      <w:r>
        <w:rPr>
          <w:b/>
        </w:rPr>
        <w:t xml:space="preserve">ng and Diagnosing TB in </w:t>
      </w:r>
      <w:r w:rsidR="00AC6A4D">
        <w:rPr>
          <w:b/>
        </w:rPr>
        <w:t>c</w:t>
      </w:r>
      <w:r>
        <w:rPr>
          <w:b/>
        </w:rPr>
        <w:t>hildren living with HIV</w:t>
      </w:r>
    </w:p>
    <w:p w14:paraId="0A13007D" w14:textId="77777777" w:rsidR="004076CB" w:rsidRDefault="004076CB" w:rsidP="004076CB">
      <w:pPr>
        <w:pStyle w:val="ListParagraph"/>
        <w:numPr>
          <w:ilvl w:val="0"/>
          <w:numId w:val="7"/>
        </w:numPr>
        <w:spacing w:after="200" w:line="276" w:lineRule="auto"/>
      </w:pPr>
      <w:r>
        <w:t>Child visits the facility (Paediatric clinic, ART Center, TB Center, and or ART /TB Collaborative centre)</w:t>
      </w:r>
    </w:p>
    <w:p w14:paraId="160678EE" w14:textId="77777777" w:rsidR="004076CB" w:rsidRDefault="004076CB" w:rsidP="004076CB">
      <w:pPr>
        <w:pStyle w:val="ListParagraph"/>
        <w:numPr>
          <w:ilvl w:val="0"/>
          <w:numId w:val="7"/>
        </w:numPr>
        <w:spacing w:after="200" w:line="276" w:lineRule="auto"/>
      </w:pPr>
      <w:r>
        <w:t>Screen child using TB symptom screening tool including history of contact with TB patient or patient with chronic cough.</w:t>
      </w:r>
    </w:p>
    <w:p w14:paraId="1159FACF" w14:textId="77777777" w:rsidR="004076CB" w:rsidRDefault="004076CB" w:rsidP="004076CB">
      <w:pPr>
        <w:pStyle w:val="ListParagraph"/>
        <w:numPr>
          <w:ilvl w:val="0"/>
          <w:numId w:val="7"/>
        </w:numPr>
        <w:spacing w:after="200" w:line="276" w:lineRule="auto"/>
      </w:pPr>
      <w:r>
        <w:t xml:space="preserve">For </w:t>
      </w:r>
      <w:r w:rsidR="003A6CE0">
        <w:t>a ”yes</w:t>
      </w:r>
      <w:r>
        <w:t>” response to any of the signs and symptoms (ie cough of any duration, night sweat, chest pains, weight loss, fever, history of</w:t>
      </w:r>
      <w:r w:rsidRPr="00044B4F">
        <w:t xml:space="preserve"> </w:t>
      </w:r>
      <w:r>
        <w:t>contact with TB patient or patient with chronic cough) child do</w:t>
      </w:r>
      <w:r w:rsidRPr="005224B3">
        <w:t xml:space="preserve"> </w:t>
      </w:r>
      <w:r>
        <w:t xml:space="preserve">chest Xray </w:t>
      </w:r>
      <w:r w:rsidR="003A6CE0">
        <w:t>or consider referral for a Gene</w:t>
      </w:r>
      <w:r>
        <w:t>Xpert</w:t>
      </w:r>
    </w:p>
    <w:p w14:paraId="43F7A174" w14:textId="77777777" w:rsidR="004076CB" w:rsidRDefault="004076CB" w:rsidP="004076CB">
      <w:pPr>
        <w:pStyle w:val="ListParagraph"/>
        <w:numPr>
          <w:ilvl w:val="0"/>
          <w:numId w:val="7"/>
        </w:numPr>
        <w:spacing w:after="200" w:line="276" w:lineRule="auto"/>
      </w:pPr>
      <w:r>
        <w:t>If MTB is detected;</w:t>
      </w:r>
    </w:p>
    <w:p w14:paraId="0DF9B935" w14:textId="77777777" w:rsidR="004076CB" w:rsidRDefault="004076CB" w:rsidP="004076CB">
      <w:pPr>
        <w:pStyle w:val="ListParagraph"/>
        <w:numPr>
          <w:ilvl w:val="1"/>
          <w:numId w:val="7"/>
        </w:numPr>
        <w:spacing w:after="200" w:line="276" w:lineRule="auto"/>
      </w:pPr>
      <w:r>
        <w:t>Initiate anti TB therapy if Rifampicin is sensitive.</w:t>
      </w:r>
    </w:p>
    <w:p w14:paraId="4042E678" w14:textId="77777777" w:rsidR="004076CB" w:rsidRDefault="004076CB" w:rsidP="004076CB">
      <w:pPr>
        <w:pStyle w:val="ListParagraph"/>
        <w:numPr>
          <w:ilvl w:val="1"/>
          <w:numId w:val="7"/>
        </w:numPr>
        <w:spacing w:after="200" w:line="276" w:lineRule="auto"/>
      </w:pPr>
      <w:r>
        <w:t xml:space="preserve">If Rifampicin resistant refer to regional MDR TB </w:t>
      </w:r>
    </w:p>
    <w:p w14:paraId="6190569E" w14:textId="77777777" w:rsidR="004076CB" w:rsidRDefault="004076CB" w:rsidP="004076CB">
      <w:pPr>
        <w:pStyle w:val="ListParagraph"/>
        <w:numPr>
          <w:ilvl w:val="0"/>
          <w:numId w:val="7"/>
        </w:numPr>
        <w:spacing w:after="200" w:line="276" w:lineRule="auto"/>
      </w:pPr>
      <w:r>
        <w:t>For a child who tests negative for MTB :</w:t>
      </w:r>
    </w:p>
    <w:p w14:paraId="7957E11C" w14:textId="77777777" w:rsidR="004076CB" w:rsidRDefault="004076CB" w:rsidP="004076CB">
      <w:pPr>
        <w:pStyle w:val="ListParagraph"/>
        <w:numPr>
          <w:ilvl w:val="0"/>
          <w:numId w:val="7"/>
        </w:numPr>
        <w:spacing w:after="200" w:line="276" w:lineRule="auto"/>
      </w:pPr>
      <w:r>
        <w:t>Do a chest x-ray if available in the facility.</w:t>
      </w:r>
    </w:p>
    <w:p w14:paraId="3B63D6B9" w14:textId="77777777" w:rsidR="004076CB" w:rsidRDefault="004076CB" w:rsidP="004076CB">
      <w:pPr>
        <w:pStyle w:val="ListParagraph"/>
        <w:numPr>
          <w:ilvl w:val="1"/>
          <w:numId w:val="7"/>
        </w:numPr>
        <w:spacing w:after="200" w:line="276" w:lineRule="auto"/>
      </w:pPr>
      <w:r>
        <w:t>If chest X-ray is abnormal refer the child to TB expert for further evaluation.</w:t>
      </w:r>
    </w:p>
    <w:p w14:paraId="00315240" w14:textId="77777777" w:rsidR="004076CB" w:rsidRDefault="004076CB" w:rsidP="004076CB">
      <w:pPr>
        <w:pStyle w:val="ListParagraph"/>
        <w:numPr>
          <w:ilvl w:val="1"/>
          <w:numId w:val="7"/>
        </w:numPr>
        <w:spacing w:after="200" w:line="276" w:lineRule="auto"/>
      </w:pPr>
      <w:r>
        <w:t>If chest X-ray is normal, initiate the child on PTP.</w:t>
      </w:r>
    </w:p>
    <w:p w14:paraId="7F2D08F5" w14:textId="77777777" w:rsidR="004076CB" w:rsidRDefault="004076CB" w:rsidP="004076CB">
      <w:pPr>
        <w:pStyle w:val="ListParagraph"/>
        <w:numPr>
          <w:ilvl w:val="0"/>
          <w:numId w:val="7"/>
        </w:numPr>
        <w:spacing w:after="200" w:line="276" w:lineRule="auto"/>
      </w:pPr>
      <w:r>
        <w:t>If chest X-ray is not available refer for further evaluation***</w:t>
      </w:r>
    </w:p>
    <w:p w14:paraId="7DBDA98B" w14:textId="77777777" w:rsidR="004076CB" w:rsidRDefault="004076CB" w:rsidP="004076CB">
      <w:pPr>
        <w:pStyle w:val="ListParagraph"/>
        <w:numPr>
          <w:ilvl w:val="1"/>
          <w:numId w:val="7"/>
        </w:numPr>
        <w:spacing w:after="200" w:line="276" w:lineRule="auto"/>
      </w:pPr>
      <w:r>
        <w:t>*** Further evaluation-to be done by persons with higher expertise, physicians, paediatricians, MO</w:t>
      </w:r>
    </w:p>
    <w:p w14:paraId="701E428A" w14:textId="77777777" w:rsidR="004076CB" w:rsidRDefault="004076CB" w:rsidP="004076CB">
      <w:r>
        <w:t>For those who have no signs and symptoms after applying the symptoms screening tool.</w:t>
      </w:r>
    </w:p>
    <w:p w14:paraId="53EB8A83" w14:textId="77777777" w:rsidR="004076CB" w:rsidRDefault="004076CB" w:rsidP="004076CB">
      <w:pPr>
        <w:pStyle w:val="ListParagraph"/>
        <w:numPr>
          <w:ilvl w:val="0"/>
          <w:numId w:val="8"/>
        </w:numPr>
        <w:spacing w:after="200" w:line="276" w:lineRule="auto"/>
      </w:pPr>
      <w:r>
        <w:t xml:space="preserve">Do a chest x-ray if available </w:t>
      </w:r>
    </w:p>
    <w:p w14:paraId="0E2DB077" w14:textId="77777777" w:rsidR="004076CB" w:rsidRDefault="004076CB" w:rsidP="004076CB">
      <w:pPr>
        <w:pStyle w:val="ListParagraph"/>
        <w:numPr>
          <w:ilvl w:val="1"/>
          <w:numId w:val="8"/>
        </w:numPr>
        <w:spacing w:after="200" w:line="276" w:lineRule="auto"/>
      </w:pPr>
      <w:r>
        <w:t>If chest X-ray is normal, initiate the child on TPT.</w:t>
      </w:r>
    </w:p>
    <w:p w14:paraId="09D775CA" w14:textId="77777777" w:rsidR="004076CB" w:rsidRDefault="004076CB" w:rsidP="004076CB">
      <w:pPr>
        <w:pStyle w:val="ListParagraph"/>
        <w:numPr>
          <w:ilvl w:val="1"/>
          <w:numId w:val="8"/>
        </w:numPr>
        <w:spacing w:after="200" w:line="276" w:lineRule="auto"/>
      </w:pPr>
      <w:r>
        <w:t>If chest x-ray is abnor</w:t>
      </w:r>
      <w:r w:rsidR="003A6CE0">
        <w:t>mal refer the child for a GeneX</w:t>
      </w:r>
      <w:r>
        <w:t>pert test</w:t>
      </w:r>
    </w:p>
    <w:p w14:paraId="29CE6E79" w14:textId="77777777" w:rsidR="004076CB" w:rsidRDefault="004076CB" w:rsidP="004076CB">
      <w:pPr>
        <w:pStyle w:val="ListParagraph"/>
        <w:numPr>
          <w:ilvl w:val="0"/>
          <w:numId w:val="8"/>
        </w:numPr>
        <w:spacing w:after="200" w:line="276" w:lineRule="auto"/>
      </w:pPr>
      <w:r>
        <w:t xml:space="preserve">If MTB is detected;  </w:t>
      </w:r>
    </w:p>
    <w:p w14:paraId="6F70D240" w14:textId="77777777" w:rsidR="004076CB" w:rsidRDefault="004076CB" w:rsidP="004076CB">
      <w:pPr>
        <w:pStyle w:val="ListParagraph"/>
        <w:numPr>
          <w:ilvl w:val="1"/>
          <w:numId w:val="8"/>
        </w:numPr>
        <w:spacing w:after="200" w:line="276" w:lineRule="auto"/>
      </w:pPr>
      <w:r>
        <w:t>Initiate anti TB therapy if Rifampicin is sensitive.</w:t>
      </w:r>
    </w:p>
    <w:p w14:paraId="563EC73A" w14:textId="77777777" w:rsidR="004076CB" w:rsidRDefault="004076CB" w:rsidP="004076CB">
      <w:pPr>
        <w:pStyle w:val="ListParagraph"/>
        <w:numPr>
          <w:ilvl w:val="1"/>
          <w:numId w:val="7"/>
        </w:numPr>
        <w:spacing w:after="200" w:line="276" w:lineRule="auto"/>
      </w:pPr>
      <w:r>
        <w:t xml:space="preserve">If Rifampicin resistant refer to regional MDR TB </w:t>
      </w:r>
    </w:p>
    <w:p w14:paraId="416DDE27" w14:textId="77777777" w:rsidR="004076CB" w:rsidRDefault="004076CB" w:rsidP="004076CB">
      <w:pPr>
        <w:pStyle w:val="ListParagraph"/>
        <w:numPr>
          <w:ilvl w:val="0"/>
          <w:numId w:val="8"/>
        </w:numPr>
        <w:spacing w:after="200" w:line="276" w:lineRule="auto"/>
      </w:pPr>
      <w:r>
        <w:t>For a child who tests negative for MTB refer the child to TB expert for further evaluation</w:t>
      </w:r>
    </w:p>
    <w:p w14:paraId="2EF04F18" w14:textId="77777777" w:rsidR="004076CB" w:rsidRDefault="004076CB" w:rsidP="004076CB">
      <w:pPr>
        <w:pStyle w:val="ListParagraph"/>
        <w:numPr>
          <w:ilvl w:val="1"/>
          <w:numId w:val="8"/>
        </w:numPr>
        <w:spacing w:after="200" w:line="276" w:lineRule="auto"/>
      </w:pPr>
      <w:r>
        <w:t xml:space="preserve">If chest x-ray is not available </w:t>
      </w:r>
    </w:p>
    <w:p w14:paraId="541705CA" w14:textId="77777777" w:rsidR="004076CB" w:rsidRDefault="004076CB" w:rsidP="004076CB">
      <w:pPr>
        <w:pStyle w:val="ListParagraph"/>
        <w:numPr>
          <w:ilvl w:val="1"/>
          <w:numId w:val="8"/>
        </w:numPr>
        <w:spacing w:after="200" w:line="276" w:lineRule="auto"/>
      </w:pPr>
      <w:r>
        <w:t>Initiate the child on TPT</w:t>
      </w:r>
    </w:p>
    <w:p w14:paraId="1245E775" w14:textId="77777777" w:rsidR="004076CB" w:rsidRDefault="004076CB" w:rsidP="004076CB"/>
    <w:p w14:paraId="1ECD3B83" w14:textId="77777777" w:rsidR="004076CB" w:rsidRDefault="004076CB" w:rsidP="004076CB"/>
    <w:p w14:paraId="4270D96C" w14:textId="77777777" w:rsidR="004076CB" w:rsidRDefault="004076CB" w:rsidP="004076CB"/>
    <w:p w14:paraId="7E51CCFC" w14:textId="77777777" w:rsidR="004076CB" w:rsidRDefault="004076CB" w:rsidP="004076CB"/>
    <w:p w14:paraId="2331EE10" w14:textId="77777777" w:rsidR="004076CB" w:rsidRDefault="004076CB" w:rsidP="004076CB"/>
    <w:p w14:paraId="4D86A1DF" w14:textId="77777777" w:rsidR="004076CB" w:rsidRDefault="004076CB" w:rsidP="004076CB"/>
    <w:p w14:paraId="40FCBB7B" w14:textId="77777777" w:rsidR="004076CB" w:rsidRDefault="004076CB" w:rsidP="004076CB"/>
    <w:p w14:paraId="3AB144DC" w14:textId="77777777" w:rsidR="004076CB" w:rsidRDefault="004076CB" w:rsidP="004076CB">
      <w:pPr>
        <w:jc w:val="center"/>
      </w:pPr>
    </w:p>
    <w:p w14:paraId="3DAB8A55" w14:textId="77777777" w:rsidR="004076CB" w:rsidRPr="006F26E5" w:rsidRDefault="004076CB" w:rsidP="004076CB">
      <w:pPr>
        <w:jc w:val="center"/>
        <w:rPr>
          <w:b/>
        </w:rPr>
      </w:pPr>
      <w:r>
        <w:rPr>
          <w:b/>
        </w:rPr>
        <w:lastRenderedPageBreak/>
        <w:t>SOPs for</w:t>
      </w:r>
      <w:r w:rsidRPr="006F26E5">
        <w:rPr>
          <w:b/>
        </w:rPr>
        <w:t xml:space="preserve"> Screeni</w:t>
      </w:r>
      <w:r>
        <w:rPr>
          <w:b/>
        </w:rPr>
        <w:t>ng and Diagnosing TB in HIV-negative Children &lt; 5 years who are household contacts of people with PTB.</w:t>
      </w:r>
    </w:p>
    <w:p w14:paraId="78E6B39F" w14:textId="77777777" w:rsidR="004076CB" w:rsidRDefault="004076CB" w:rsidP="004076CB">
      <w:pPr>
        <w:pStyle w:val="ListParagraph"/>
        <w:numPr>
          <w:ilvl w:val="0"/>
          <w:numId w:val="7"/>
        </w:numPr>
        <w:spacing w:after="200" w:line="276" w:lineRule="auto"/>
      </w:pPr>
      <w:r>
        <w:t xml:space="preserve">Screen child using TB symptom screening </w:t>
      </w:r>
    </w:p>
    <w:p w14:paraId="4585C54F" w14:textId="77777777" w:rsidR="004076CB" w:rsidRDefault="004076CB" w:rsidP="004076CB">
      <w:pPr>
        <w:pStyle w:val="ListParagraph"/>
        <w:numPr>
          <w:ilvl w:val="0"/>
          <w:numId w:val="7"/>
        </w:numPr>
        <w:spacing w:after="200" w:line="276" w:lineRule="auto"/>
      </w:pPr>
      <w:r>
        <w:t>If a “yes” response to any of the symptoms (ie cough of any duration, night sweat, chest pains, weight loss, fever, history of</w:t>
      </w:r>
      <w:r w:rsidRPr="00044B4F">
        <w:t xml:space="preserve"> </w:t>
      </w:r>
      <w:r>
        <w:t>contact with TB patient or patient with chronic cough) should be referr</w:t>
      </w:r>
      <w:r w:rsidR="003A6CE0">
        <w:t>ed for a chest Xray and or Gene</w:t>
      </w:r>
      <w:r>
        <w:t>Xpert test.</w:t>
      </w:r>
    </w:p>
    <w:p w14:paraId="37EF4CEE" w14:textId="77777777" w:rsidR="004076CB" w:rsidRDefault="004076CB" w:rsidP="004076CB">
      <w:pPr>
        <w:pStyle w:val="ListParagraph"/>
        <w:numPr>
          <w:ilvl w:val="0"/>
          <w:numId w:val="7"/>
        </w:numPr>
        <w:spacing w:after="200" w:line="276" w:lineRule="auto"/>
      </w:pPr>
      <w:r>
        <w:t>If MTB is detected;</w:t>
      </w:r>
    </w:p>
    <w:p w14:paraId="72670925" w14:textId="77777777" w:rsidR="004076CB" w:rsidRDefault="004076CB" w:rsidP="004076CB">
      <w:pPr>
        <w:pStyle w:val="ListParagraph"/>
        <w:numPr>
          <w:ilvl w:val="0"/>
          <w:numId w:val="7"/>
        </w:numPr>
        <w:spacing w:after="200" w:line="276" w:lineRule="auto"/>
      </w:pPr>
      <w:r>
        <w:t>Initiate anti TB therapy if Rifampicin is sensitive.</w:t>
      </w:r>
    </w:p>
    <w:p w14:paraId="75D6C39A" w14:textId="77777777" w:rsidR="004076CB" w:rsidRDefault="004076CB" w:rsidP="004076CB">
      <w:pPr>
        <w:pStyle w:val="ListParagraph"/>
        <w:numPr>
          <w:ilvl w:val="1"/>
          <w:numId w:val="7"/>
        </w:numPr>
        <w:spacing w:after="200" w:line="276" w:lineRule="auto"/>
      </w:pPr>
      <w:r>
        <w:t xml:space="preserve">If child is Rifampicin resistant refer to regional MDR TB </w:t>
      </w:r>
    </w:p>
    <w:p w14:paraId="4B1AF231" w14:textId="77777777" w:rsidR="004076CB" w:rsidRDefault="004076CB" w:rsidP="004076CB">
      <w:pPr>
        <w:pStyle w:val="ListParagraph"/>
        <w:numPr>
          <w:ilvl w:val="0"/>
          <w:numId w:val="7"/>
        </w:numPr>
        <w:spacing w:after="200" w:line="276" w:lineRule="auto"/>
      </w:pPr>
      <w:r>
        <w:t xml:space="preserve">For a child who tests negative for </w:t>
      </w:r>
      <w:r w:rsidR="00E064BE">
        <w:t>MTB:</w:t>
      </w:r>
    </w:p>
    <w:p w14:paraId="63CA1665" w14:textId="77777777" w:rsidR="004076CB" w:rsidRDefault="004076CB" w:rsidP="004076CB">
      <w:pPr>
        <w:pStyle w:val="ListParagraph"/>
        <w:numPr>
          <w:ilvl w:val="0"/>
          <w:numId w:val="7"/>
        </w:numPr>
        <w:spacing w:after="200" w:line="276" w:lineRule="auto"/>
      </w:pPr>
      <w:r>
        <w:t>Do a chest x-ray if available in the facility.</w:t>
      </w:r>
    </w:p>
    <w:p w14:paraId="5AC9FD4D" w14:textId="77777777" w:rsidR="004076CB" w:rsidRDefault="004076CB" w:rsidP="004076CB">
      <w:pPr>
        <w:pStyle w:val="ListParagraph"/>
        <w:numPr>
          <w:ilvl w:val="1"/>
          <w:numId w:val="7"/>
        </w:numPr>
        <w:spacing w:after="200" w:line="276" w:lineRule="auto"/>
      </w:pPr>
      <w:r>
        <w:t>If chest X-ray is abnormal refer the child to TB expert for further evaluation.</w:t>
      </w:r>
    </w:p>
    <w:p w14:paraId="1207604C" w14:textId="77777777" w:rsidR="004076CB" w:rsidRDefault="004076CB" w:rsidP="004076CB">
      <w:pPr>
        <w:pStyle w:val="ListParagraph"/>
        <w:numPr>
          <w:ilvl w:val="1"/>
          <w:numId w:val="7"/>
        </w:numPr>
        <w:spacing w:after="200" w:line="276" w:lineRule="auto"/>
      </w:pPr>
      <w:r>
        <w:t>If chest X-ray is normal, initiate the child on TPT.</w:t>
      </w:r>
    </w:p>
    <w:p w14:paraId="4005F79C" w14:textId="77777777" w:rsidR="004076CB" w:rsidRDefault="004076CB" w:rsidP="004076CB">
      <w:r>
        <w:t>For those who have no signs and symptoms after applying the symptoms screening tool.</w:t>
      </w:r>
    </w:p>
    <w:p w14:paraId="3FF8F7C2" w14:textId="77777777" w:rsidR="004076CB" w:rsidRDefault="004076CB" w:rsidP="004076CB">
      <w:pPr>
        <w:pStyle w:val="ListParagraph"/>
        <w:numPr>
          <w:ilvl w:val="0"/>
          <w:numId w:val="8"/>
        </w:numPr>
        <w:spacing w:after="200" w:line="276" w:lineRule="auto"/>
      </w:pPr>
      <w:r>
        <w:t xml:space="preserve">Do a chest x-ray if available </w:t>
      </w:r>
    </w:p>
    <w:p w14:paraId="4D45B062" w14:textId="77777777" w:rsidR="004076CB" w:rsidRDefault="004076CB" w:rsidP="004076CB">
      <w:pPr>
        <w:pStyle w:val="ListParagraph"/>
        <w:numPr>
          <w:ilvl w:val="0"/>
          <w:numId w:val="8"/>
        </w:numPr>
        <w:spacing w:after="200" w:line="276" w:lineRule="auto"/>
      </w:pPr>
      <w:r>
        <w:t>If chest X-ray is normal, initiate the child on TPT.</w:t>
      </w:r>
    </w:p>
    <w:p w14:paraId="058C7074" w14:textId="77777777" w:rsidR="004076CB" w:rsidRDefault="004076CB" w:rsidP="004076CB">
      <w:pPr>
        <w:pStyle w:val="ListParagraph"/>
        <w:numPr>
          <w:ilvl w:val="0"/>
          <w:numId w:val="8"/>
        </w:numPr>
        <w:spacing w:after="200" w:line="276" w:lineRule="auto"/>
      </w:pPr>
      <w:r>
        <w:t>If chest x-ray is abnor</w:t>
      </w:r>
      <w:r w:rsidR="00E064BE">
        <w:t xml:space="preserve">mal </w:t>
      </w:r>
      <w:r w:rsidR="003A6CE0">
        <w:t>refer the child for a G</w:t>
      </w:r>
      <w:r w:rsidR="00E064BE">
        <w:t>eneX</w:t>
      </w:r>
      <w:r>
        <w:t>pert test</w:t>
      </w:r>
    </w:p>
    <w:p w14:paraId="77C2C53D" w14:textId="77777777" w:rsidR="004076CB" w:rsidRDefault="004076CB" w:rsidP="004076CB">
      <w:pPr>
        <w:pStyle w:val="ListParagraph"/>
        <w:numPr>
          <w:ilvl w:val="0"/>
          <w:numId w:val="8"/>
        </w:numPr>
        <w:spacing w:after="200" w:line="276" w:lineRule="auto"/>
      </w:pPr>
      <w:r>
        <w:t xml:space="preserve">If MTB is detected;  </w:t>
      </w:r>
    </w:p>
    <w:p w14:paraId="0615B0B9" w14:textId="77777777" w:rsidR="004076CB" w:rsidRDefault="004076CB" w:rsidP="004076CB">
      <w:pPr>
        <w:pStyle w:val="ListParagraph"/>
        <w:numPr>
          <w:ilvl w:val="0"/>
          <w:numId w:val="8"/>
        </w:numPr>
        <w:spacing w:after="200" w:line="276" w:lineRule="auto"/>
      </w:pPr>
      <w:r>
        <w:t>Initiate anti TB therapy if Rifampicin is sensitive.</w:t>
      </w:r>
    </w:p>
    <w:p w14:paraId="09294A8E" w14:textId="77777777" w:rsidR="004076CB" w:rsidRDefault="004076CB" w:rsidP="004076CB">
      <w:pPr>
        <w:pStyle w:val="ListParagraph"/>
        <w:numPr>
          <w:ilvl w:val="0"/>
          <w:numId w:val="8"/>
        </w:numPr>
        <w:spacing w:after="200" w:line="276" w:lineRule="auto"/>
      </w:pPr>
      <w:r>
        <w:t>If the child is Rifampicin resistant conduct a culture and DST and per the results initiate MDR</w:t>
      </w:r>
    </w:p>
    <w:p w14:paraId="101DD68C" w14:textId="77777777" w:rsidR="004076CB" w:rsidRDefault="004076CB" w:rsidP="004076CB">
      <w:pPr>
        <w:pStyle w:val="ListParagraph"/>
        <w:numPr>
          <w:ilvl w:val="0"/>
          <w:numId w:val="8"/>
        </w:numPr>
        <w:spacing w:after="200" w:line="276" w:lineRule="auto"/>
      </w:pPr>
      <w:r>
        <w:t>For a ch</w:t>
      </w:r>
      <w:r w:rsidR="00E064BE">
        <w:t xml:space="preserve">ild who tests negative for MTB </w:t>
      </w:r>
      <w:r>
        <w:t>refer the child to TB expert for further evaluation</w:t>
      </w:r>
    </w:p>
    <w:p w14:paraId="63BC6BBC" w14:textId="77777777" w:rsidR="004076CB" w:rsidRDefault="004076CB" w:rsidP="004076CB">
      <w:pPr>
        <w:pStyle w:val="ListParagraph"/>
        <w:numPr>
          <w:ilvl w:val="0"/>
          <w:numId w:val="8"/>
        </w:numPr>
        <w:spacing w:after="200" w:line="276" w:lineRule="auto"/>
      </w:pPr>
      <w:r>
        <w:t xml:space="preserve">If chest x-ray is not available </w:t>
      </w:r>
    </w:p>
    <w:p w14:paraId="4E7DF1F3" w14:textId="77777777" w:rsidR="004076CB" w:rsidRDefault="004076CB" w:rsidP="004076CB">
      <w:pPr>
        <w:pStyle w:val="ListParagraph"/>
        <w:numPr>
          <w:ilvl w:val="0"/>
          <w:numId w:val="8"/>
        </w:numPr>
        <w:spacing w:after="200" w:line="276" w:lineRule="auto"/>
      </w:pPr>
      <w:r>
        <w:t>Initiate the child on TPT</w:t>
      </w:r>
    </w:p>
    <w:p w14:paraId="50B7CB45" w14:textId="77777777" w:rsidR="004076CB" w:rsidRDefault="004076CB" w:rsidP="004076CB"/>
    <w:p w14:paraId="35FE07A9" w14:textId="36A5AD24" w:rsidR="004076CB" w:rsidRPr="00C663B8" w:rsidRDefault="004076CB" w:rsidP="004076CB">
      <w:pPr>
        <w:jc w:val="center"/>
        <w:rPr>
          <w:b/>
          <w:sz w:val="24"/>
          <w:szCs w:val="24"/>
        </w:rPr>
      </w:pPr>
      <w:r>
        <w:rPr>
          <w:b/>
          <w:sz w:val="24"/>
          <w:szCs w:val="24"/>
        </w:rPr>
        <w:t>SOPs for Screening and Diagnosing</w:t>
      </w:r>
      <w:r w:rsidRPr="006D1854">
        <w:rPr>
          <w:b/>
          <w:sz w:val="24"/>
          <w:szCs w:val="24"/>
        </w:rPr>
        <w:t xml:space="preserve"> TB in HIV negative </w:t>
      </w:r>
      <w:r w:rsidR="00AC6A4D">
        <w:rPr>
          <w:b/>
          <w:sz w:val="24"/>
          <w:szCs w:val="24"/>
        </w:rPr>
        <w:t>c</w:t>
      </w:r>
      <w:r w:rsidRPr="006D1854">
        <w:rPr>
          <w:b/>
          <w:sz w:val="24"/>
          <w:szCs w:val="24"/>
        </w:rPr>
        <w:t>hildren</w:t>
      </w:r>
      <w:r>
        <w:rPr>
          <w:b/>
          <w:sz w:val="24"/>
          <w:szCs w:val="24"/>
        </w:rPr>
        <w:t xml:space="preserve"> </w:t>
      </w:r>
      <w:r>
        <w:rPr>
          <w:rFonts w:cstheme="minorHAnsi"/>
          <w:b/>
          <w:sz w:val="24"/>
          <w:szCs w:val="24"/>
        </w:rPr>
        <w:t>≥</w:t>
      </w:r>
      <w:r w:rsidRPr="006D1854">
        <w:rPr>
          <w:b/>
          <w:sz w:val="24"/>
          <w:szCs w:val="24"/>
        </w:rPr>
        <w:t xml:space="preserve"> 5years and who are household contacts of people with TB and </w:t>
      </w:r>
      <w:r w:rsidRPr="003A6CE0">
        <w:rPr>
          <w:b/>
          <w:sz w:val="24"/>
          <w:szCs w:val="24"/>
        </w:rPr>
        <w:t xml:space="preserve">other at risk </w:t>
      </w:r>
      <w:r w:rsidR="000A3E18">
        <w:rPr>
          <w:b/>
          <w:sz w:val="24"/>
          <w:szCs w:val="24"/>
        </w:rPr>
        <w:t>p</w:t>
      </w:r>
      <w:r w:rsidRPr="003A6CE0">
        <w:rPr>
          <w:b/>
          <w:sz w:val="24"/>
          <w:szCs w:val="24"/>
        </w:rPr>
        <w:t>opulations</w:t>
      </w:r>
      <w:r w:rsidR="003935CC" w:rsidRPr="003A6CE0">
        <w:rPr>
          <w:b/>
          <w:sz w:val="24"/>
          <w:szCs w:val="24"/>
        </w:rPr>
        <w:t>**</w:t>
      </w:r>
      <w:r w:rsidRPr="006D1854">
        <w:rPr>
          <w:b/>
          <w:sz w:val="24"/>
          <w:szCs w:val="24"/>
        </w:rPr>
        <w:t xml:space="preserve"> </w:t>
      </w:r>
    </w:p>
    <w:p w14:paraId="6D789FF4" w14:textId="77777777" w:rsidR="004076CB" w:rsidRDefault="004076CB" w:rsidP="004076CB">
      <w:pPr>
        <w:pStyle w:val="ListParagraph"/>
        <w:numPr>
          <w:ilvl w:val="0"/>
          <w:numId w:val="7"/>
        </w:numPr>
        <w:spacing w:after="200" w:line="276" w:lineRule="auto"/>
      </w:pPr>
      <w:r>
        <w:t xml:space="preserve">Screen individuals from the risk group for symptoms of TB (ie cough of any duration, haemoptysis, night sweats, chest pains, weight loss, fever and shortness of breath) </w:t>
      </w:r>
    </w:p>
    <w:p w14:paraId="479D515F" w14:textId="77777777" w:rsidR="004076CB" w:rsidRDefault="004076CB" w:rsidP="004076CB">
      <w:pPr>
        <w:pStyle w:val="ListParagraph"/>
        <w:numPr>
          <w:ilvl w:val="0"/>
          <w:numId w:val="7"/>
        </w:numPr>
        <w:spacing w:after="200" w:line="276" w:lineRule="auto"/>
      </w:pPr>
      <w:r>
        <w:t>If “yes” to any of the symptoms above, refer for further evaluation</w:t>
      </w:r>
    </w:p>
    <w:p w14:paraId="79477B8E" w14:textId="77777777" w:rsidR="004076CB" w:rsidRDefault="004076CB" w:rsidP="004076CB">
      <w:pPr>
        <w:pStyle w:val="ListParagraph"/>
        <w:numPr>
          <w:ilvl w:val="0"/>
          <w:numId w:val="7"/>
        </w:numPr>
        <w:spacing w:after="200" w:line="276" w:lineRule="auto"/>
      </w:pPr>
      <w:r>
        <w:t xml:space="preserve">If no to any of the symptoms </w:t>
      </w:r>
      <w:r w:rsidR="00E064BE">
        <w:t>above,</w:t>
      </w:r>
      <w:r>
        <w:t xml:space="preserve"> do TST or IGRA</w:t>
      </w:r>
    </w:p>
    <w:p w14:paraId="465BF2D1" w14:textId="77777777" w:rsidR="004076CB" w:rsidRDefault="004076CB" w:rsidP="004076CB">
      <w:pPr>
        <w:pStyle w:val="ListParagraph"/>
        <w:numPr>
          <w:ilvl w:val="0"/>
          <w:numId w:val="7"/>
        </w:numPr>
        <w:spacing w:after="200" w:line="276" w:lineRule="auto"/>
      </w:pPr>
      <w:r>
        <w:t>If positive to IGRA or TST do a chest x-ray</w:t>
      </w:r>
    </w:p>
    <w:p w14:paraId="507F1C0F" w14:textId="77777777" w:rsidR="004076CB" w:rsidRDefault="004076CB" w:rsidP="004076CB">
      <w:pPr>
        <w:pStyle w:val="ListParagraph"/>
        <w:numPr>
          <w:ilvl w:val="0"/>
          <w:numId w:val="7"/>
        </w:numPr>
        <w:spacing w:after="200" w:line="276" w:lineRule="auto"/>
      </w:pPr>
      <w:r>
        <w:t>If chest x-ray is abnormal refer for further evaluation</w:t>
      </w:r>
    </w:p>
    <w:p w14:paraId="37644703" w14:textId="77777777" w:rsidR="004076CB" w:rsidRDefault="004076CB" w:rsidP="004076CB">
      <w:pPr>
        <w:pStyle w:val="ListParagraph"/>
        <w:numPr>
          <w:ilvl w:val="1"/>
          <w:numId w:val="7"/>
        </w:numPr>
        <w:spacing w:after="200" w:line="276" w:lineRule="auto"/>
      </w:pPr>
      <w:r>
        <w:t xml:space="preserve">*** Further evaluation-to be done by TB/HIV or persons with higher </w:t>
      </w:r>
      <w:r w:rsidR="007B7A91">
        <w:t>expertise,</w:t>
      </w:r>
      <w:r>
        <w:t xml:space="preserve"> physicians, paediatricians, MO</w:t>
      </w:r>
    </w:p>
    <w:p w14:paraId="1D051695" w14:textId="77777777" w:rsidR="004076CB" w:rsidRDefault="004076CB" w:rsidP="004076CB">
      <w:pPr>
        <w:pStyle w:val="ListParagraph"/>
        <w:numPr>
          <w:ilvl w:val="0"/>
          <w:numId w:val="7"/>
        </w:numPr>
        <w:spacing w:after="200" w:line="276" w:lineRule="auto"/>
      </w:pPr>
      <w:r>
        <w:t>If chest x-ray is normal initiate TPT</w:t>
      </w:r>
    </w:p>
    <w:p w14:paraId="67401975" w14:textId="77777777" w:rsidR="004076CB" w:rsidRDefault="003A6CE0" w:rsidP="003A6CE0">
      <w:r>
        <w:t>** R</w:t>
      </w:r>
      <w:r w:rsidR="003935CC">
        <w:t xml:space="preserve">efer </w:t>
      </w:r>
      <w:r>
        <w:t>Chapter 2</w:t>
      </w:r>
    </w:p>
    <w:p w14:paraId="211D9AB6" w14:textId="77777777" w:rsidR="00ED5DA6" w:rsidRPr="00D1617E" w:rsidRDefault="00ED5DA6" w:rsidP="002C732D">
      <w:pPr>
        <w:ind w:left="360"/>
        <w:rPr>
          <w:rFonts w:cstheme="minorHAnsi"/>
          <w:b/>
          <w:sz w:val="24"/>
          <w:szCs w:val="24"/>
          <w:u w:val="single"/>
        </w:rPr>
      </w:pPr>
      <w:r w:rsidRPr="00D1617E">
        <w:rPr>
          <w:rFonts w:cstheme="minorHAnsi"/>
          <w:b/>
          <w:sz w:val="24"/>
          <w:szCs w:val="24"/>
          <w:u w:val="single"/>
        </w:rPr>
        <w:lastRenderedPageBreak/>
        <w:t xml:space="preserve">CHAPTER 4 </w:t>
      </w:r>
    </w:p>
    <w:p w14:paraId="07C4FF9A" w14:textId="77777777" w:rsidR="00ED5DA6" w:rsidRPr="004E6F84" w:rsidRDefault="00ED5DA6" w:rsidP="00ED5DA6">
      <w:pPr>
        <w:rPr>
          <w:rFonts w:cstheme="minorHAnsi"/>
          <w:b/>
          <w:sz w:val="24"/>
          <w:szCs w:val="24"/>
        </w:rPr>
      </w:pPr>
      <w:r w:rsidRPr="004E6F84">
        <w:rPr>
          <w:rFonts w:cstheme="minorHAnsi"/>
          <w:b/>
          <w:sz w:val="24"/>
          <w:szCs w:val="24"/>
        </w:rPr>
        <w:t>TREATMENT OPTIONS FOR LATENT TUBERCULOSIS INFECTION</w:t>
      </w:r>
    </w:p>
    <w:p w14:paraId="2B8E755D" w14:textId="77777777" w:rsidR="00ED5DA6" w:rsidRPr="004E6F84" w:rsidRDefault="00ED5DA6" w:rsidP="00ED5DA6">
      <w:pPr>
        <w:rPr>
          <w:rFonts w:cstheme="minorHAnsi"/>
          <w:b/>
          <w:sz w:val="24"/>
          <w:szCs w:val="24"/>
        </w:rPr>
      </w:pPr>
      <w:r w:rsidRPr="004E6F84">
        <w:rPr>
          <w:rFonts w:cstheme="minorHAnsi"/>
          <w:b/>
          <w:sz w:val="24"/>
          <w:szCs w:val="24"/>
        </w:rPr>
        <w:t>First option</w:t>
      </w:r>
    </w:p>
    <w:p w14:paraId="13393007" w14:textId="77777777" w:rsidR="00ED5DA6" w:rsidRPr="004E6F84" w:rsidRDefault="00ED5DA6" w:rsidP="00ED5DA6">
      <w:pPr>
        <w:rPr>
          <w:rFonts w:cstheme="minorHAnsi"/>
          <w:sz w:val="24"/>
          <w:szCs w:val="24"/>
        </w:rPr>
      </w:pPr>
      <w:r w:rsidRPr="004E6F84">
        <w:rPr>
          <w:rFonts w:cstheme="minorHAnsi"/>
          <w:sz w:val="24"/>
          <w:szCs w:val="24"/>
        </w:rPr>
        <w:t>Isoniazid monotherapy for 6 months is recommended for treatment of LTBI in both adults and children</w:t>
      </w:r>
    </w:p>
    <w:p w14:paraId="13F43BB6" w14:textId="77777777" w:rsidR="00ED5DA6" w:rsidRPr="004E6F84" w:rsidRDefault="00ED5DA6" w:rsidP="00ED5DA6">
      <w:pPr>
        <w:rPr>
          <w:rFonts w:cstheme="minorHAnsi"/>
          <w:b/>
          <w:sz w:val="24"/>
          <w:szCs w:val="24"/>
        </w:rPr>
      </w:pPr>
      <w:r w:rsidRPr="004E6F84">
        <w:rPr>
          <w:rFonts w:cstheme="minorHAnsi"/>
          <w:b/>
          <w:sz w:val="24"/>
          <w:szCs w:val="24"/>
        </w:rPr>
        <w:t xml:space="preserve">Second option </w:t>
      </w:r>
    </w:p>
    <w:p w14:paraId="1BA36D51" w14:textId="77777777" w:rsidR="00ED5DA6" w:rsidRPr="004E6F84" w:rsidRDefault="00ED5DA6" w:rsidP="00ED5DA6">
      <w:pPr>
        <w:rPr>
          <w:rFonts w:cstheme="minorHAnsi"/>
          <w:sz w:val="24"/>
          <w:szCs w:val="24"/>
        </w:rPr>
      </w:pPr>
      <w:r w:rsidRPr="004E6F84">
        <w:rPr>
          <w:rFonts w:cstheme="minorHAnsi"/>
          <w:sz w:val="24"/>
          <w:szCs w:val="24"/>
        </w:rPr>
        <w:t xml:space="preserve">Rifapentine and isoniazid weekly for 3 months may be offered as an alternative to 6 months of isoniazid monotherapy as preventive treatment for both adults and children. </w:t>
      </w:r>
    </w:p>
    <w:p w14:paraId="67A578BE" w14:textId="77777777" w:rsidR="00ED5DA6" w:rsidRPr="004E6F84" w:rsidRDefault="00ED5DA6" w:rsidP="00ED5DA6">
      <w:pPr>
        <w:rPr>
          <w:rFonts w:cstheme="minorHAnsi"/>
          <w:sz w:val="24"/>
          <w:szCs w:val="24"/>
        </w:rPr>
      </w:pPr>
    </w:p>
    <w:p w14:paraId="5215F354" w14:textId="77777777" w:rsidR="00ED5DA6" w:rsidRPr="004E6F84" w:rsidRDefault="00ED5DA6" w:rsidP="00ED5DA6">
      <w:pPr>
        <w:pStyle w:val="Heading8"/>
        <w:tabs>
          <w:tab w:val="left" w:pos="1587"/>
        </w:tabs>
        <w:spacing w:before="1"/>
        <w:rPr>
          <w:rFonts w:asciiTheme="minorHAnsi" w:hAnsiTheme="minorHAnsi" w:cstheme="minorHAnsi"/>
          <w:sz w:val="24"/>
          <w:szCs w:val="24"/>
        </w:rPr>
      </w:pPr>
      <w:r w:rsidRPr="004E6F84">
        <w:rPr>
          <w:rFonts w:asciiTheme="minorHAnsi" w:hAnsiTheme="minorHAnsi" w:cstheme="minorHAnsi"/>
          <w:w w:val="85"/>
          <w:sz w:val="24"/>
          <w:szCs w:val="24"/>
        </w:rPr>
        <w:t>Recommended</w:t>
      </w:r>
      <w:r w:rsidRPr="004E6F84">
        <w:rPr>
          <w:rFonts w:asciiTheme="minorHAnsi" w:hAnsiTheme="minorHAnsi" w:cstheme="minorHAnsi"/>
          <w:spacing w:val="-21"/>
          <w:w w:val="85"/>
          <w:sz w:val="24"/>
          <w:szCs w:val="24"/>
        </w:rPr>
        <w:t xml:space="preserve"> </w:t>
      </w:r>
      <w:r w:rsidRPr="004E6F84">
        <w:rPr>
          <w:rFonts w:asciiTheme="minorHAnsi" w:hAnsiTheme="minorHAnsi" w:cstheme="minorHAnsi"/>
          <w:w w:val="85"/>
          <w:sz w:val="24"/>
          <w:szCs w:val="24"/>
        </w:rPr>
        <w:t>dosages</w:t>
      </w:r>
      <w:r w:rsidRPr="004E6F84">
        <w:rPr>
          <w:rFonts w:asciiTheme="minorHAnsi" w:hAnsiTheme="minorHAnsi" w:cstheme="minorHAnsi"/>
          <w:spacing w:val="-21"/>
          <w:w w:val="85"/>
          <w:sz w:val="24"/>
          <w:szCs w:val="24"/>
        </w:rPr>
        <w:t xml:space="preserve"> </w:t>
      </w:r>
      <w:r w:rsidRPr="004E6F84">
        <w:rPr>
          <w:rFonts w:asciiTheme="minorHAnsi" w:hAnsiTheme="minorHAnsi" w:cstheme="minorHAnsi"/>
          <w:w w:val="85"/>
          <w:sz w:val="24"/>
          <w:szCs w:val="24"/>
        </w:rPr>
        <w:t>of</w:t>
      </w:r>
      <w:r w:rsidRPr="004E6F84">
        <w:rPr>
          <w:rFonts w:asciiTheme="minorHAnsi" w:hAnsiTheme="minorHAnsi" w:cstheme="minorHAnsi"/>
          <w:spacing w:val="-21"/>
          <w:w w:val="85"/>
          <w:sz w:val="24"/>
          <w:szCs w:val="24"/>
        </w:rPr>
        <w:t xml:space="preserve"> </w:t>
      </w:r>
      <w:r w:rsidRPr="004E6F84">
        <w:rPr>
          <w:rFonts w:asciiTheme="minorHAnsi" w:hAnsiTheme="minorHAnsi" w:cstheme="minorHAnsi"/>
          <w:w w:val="85"/>
          <w:sz w:val="24"/>
          <w:szCs w:val="24"/>
        </w:rPr>
        <w:t>drugs</w:t>
      </w:r>
      <w:r w:rsidRPr="004E6F84">
        <w:rPr>
          <w:rFonts w:asciiTheme="minorHAnsi" w:hAnsiTheme="minorHAnsi" w:cstheme="minorHAnsi"/>
          <w:spacing w:val="-22"/>
          <w:w w:val="85"/>
          <w:sz w:val="24"/>
          <w:szCs w:val="24"/>
        </w:rPr>
        <w:t xml:space="preserve"> </w:t>
      </w:r>
      <w:r w:rsidRPr="004E6F84">
        <w:rPr>
          <w:rFonts w:asciiTheme="minorHAnsi" w:hAnsiTheme="minorHAnsi" w:cstheme="minorHAnsi"/>
          <w:w w:val="85"/>
          <w:sz w:val="24"/>
          <w:szCs w:val="24"/>
        </w:rPr>
        <w:t>for</w:t>
      </w:r>
      <w:r w:rsidRPr="004E6F84">
        <w:rPr>
          <w:rFonts w:asciiTheme="minorHAnsi" w:hAnsiTheme="minorHAnsi" w:cstheme="minorHAnsi"/>
          <w:spacing w:val="-21"/>
          <w:w w:val="85"/>
          <w:sz w:val="24"/>
          <w:szCs w:val="24"/>
        </w:rPr>
        <w:t xml:space="preserve"> </w:t>
      </w:r>
      <w:r w:rsidRPr="004E6F84">
        <w:rPr>
          <w:rFonts w:asciiTheme="minorHAnsi" w:hAnsiTheme="minorHAnsi" w:cstheme="minorHAnsi"/>
          <w:w w:val="85"/>
          <w:sz w:val="24"/>
          <w:szCs w:val="24"/>
        </w:rPr>
        <w:t>the</w:t>
      </w:r>
      <w:r w:rsidRPr="004E6F84">
        <w:rPr>
          <w:rFonts w:asciiTheme="minorHAnsi" w:hAnsiTheme="minorHAnsi" w:cstheme="minorHAnsi"/>
          <w:spacing w:val="-21"/>
          <w:w w:val="85"/>
          <w:sz w:val="24"/>
          <w:szCs w:val="24"/>
        </w:rPr>
        <w:t xml:space="preserve"> </w:t>
      </w:r>
      <w:r w:rsidRPr="004E6F84">
        <w:rPr>
          <w:rFonts w:asciiTheme="minorHAnsi" w:hAnsiTheme="minorHAnsi" w:cstheme="minorHAnsi"/>
          <w:w w:val="85"/>
          <w:sz w:val="24"/>
          <w:szCs w:val="24"/>
        </w:rPr>
        <w:t>treatment</w:t>
      </w:r>
      <w:r w:rsidRPr="004E6F84">
        <w:rPr>
          <w:rFonts w:asciiTheme="minorHAnsi" w:hAnsiTheme="minorHAnsi" w:cstheme="minorHAnsi"/>
          <w:spacing w:val="-21"/>
          <w:w w:val="85"/>
          <w:sz w:val="24"/>
          <w:szCs w:val="24"/>
        </w:rPr>
        <w:t xml:space="preserve"> </w:t>
      </w:r>
      <w:r w:rsidRPr="004E6F84">
        <w:rPr>
          <w:rFonts w:asciiTheme="minorHAnsi" w:hAnsiTheme="minorHAnsi" w:cstheme="minorHAnsi"/>
          <w:w w:val="85"/>
          <w:sz w:val="24"/>
          <w:szCs w:val="24"/>
        </w:rPr>
        <w:t>of</w:t>
      </w:r>
      <w:r w:rsidRPr="004E6F84">
        <w:rPr>
          <w:rFonts w:asciiTheme="minorHAnsi" w:hAnsiTheme="minorHAnsi" w:cstheme="minorHAnsi"/>
          <w:spacing w:val="-21"/>
          <w:w w:val="85"/>
          <w:sz w:val="24"/>
          <w:szCs w:val="24"/>
        </w:rPr>
        <w:t xml:space="preserve"> </w:t>
      </w:r>
      <w:r w:rsidRPr="004E6F84">
        <w:rPr>
          <w:rFonts w:asciiTheme="minorHAnsi" w:hAnsiTheme="minorHAnsi" w:cstheme="minorHAnsi"/>
          <w:spacing w:val="-3"/>
          <w:w w:val="85"/>
          <w:sz w:val="24"/>
          <w:szCs w:val="24"/>
        </w:rPr>
        <w:t>LTBI</w:t>
      </w:r>
    </w:p>
    <w:tbl>
      <w:tblPr>
        <w:tblpPr w:leftFromText="180" w:rightFromText="180" w:vertAnchor="text" w:horzAnchor="margin" w:tblpY="146"/>
        <w:tblW w:w="0" w:type="auto"/>
        <w:tblBorders>
          <w:top w:val="single" w:sz="4" w:space="0" w:color="3E96DB"/>
          <w:left w:val="single" w:sz="4" w:space="0" w:color="3E96DB"/>
          <w:bottom w:val="single" w:sz="4" w:space="0" w:color="3E96DB"/>
          <w:right w:val="single" w:sz="4" w:space="0" w:color="3E96DB"/>
          <w:insideH w:val="single" w:sz="4" w:space="0" w:color="3E96DB"/>
          <w:insideV w:val="single" w:sz="4" w:space="0" w:color="3E96DB"/>
        </w:tblBorders>
        <w:tblLayout w:type="fixed"/>
        <w:tblCellMar>
          <w:left w:w="0" w:type="dxa"/>
          <w:right w:w="0" w:type="dxa"/>
        </w:tblCellMar>
        <w:tblLook w:val="01E0" w:firstRow="1" w:lastRow="1" w:firstColumn="1" w:lastColumn="1" w:noHBand="0" w:noVBand="0"/>
      </w:tblPr>
      <w:tblGrid>
        <w:gridCol w:w="3369"/>
        <w:gridCol w:w="3680"/>
        <w:gridCol w:w="2022"/>
      </w:tblGrid>
      <w:tr w:rsidR="00ED5DA6" w:rsidRPr="004E6F84" w14:paraId="64D708D1" w14:textId="77777777" w:rsidTr="00C757CD">
        <w:trPr>
          <w:trHeight w:val="277"/>
        </w:trPr>
        <w:tc>
          <w:tcPr>
            <w:tcW w:w="3369" w:type="dxa"/>
            <w:tcBorders>
              <w:left w:val="nil"/>
            </w:tcBorders>
            <w:shd w:val="clear" w:color="auto" w:fill="D9E4F4"/>
          </w:tcPr>
          <w:p w14:paraId="2F24C358" w14:textId="77777777" w:rsidR="00ED5DA6" w:rsidRPr="004E6F84" w:rsidRDefault="00ED5DA6" w:rsidP="00C757CD">
            <w:pPr>
              <w:pStyle w:val="TableParagraph"/>
              <w:spacing w:before="42"/>
              <w:ind w:left="80"/>
              <w:rPr>
                <w:rFonts w:asciiTheme="minorHAnsi" w:hAnsiTheme="minorHAnsi" w:cstheme="minorHAnsi"/>
                <w:sz w:val="24"/>
                <w:szCs w:val="24"/>
              </w:rPr>
            </w:pPr>
            <w:r w:rsidRPr="004E6F84">
              <w:rPr>
                <w:rFonts w:asciiTheme="minorHAnsi" w:hAnsiTheme="minorHAnsi" w:cstheme="minorHAnsi"/>
                <w:w w:val="95"/>
                <w:sz w:val="24"/>
                <w:szCs w:val="24"/>
              </w:rPr>
              <w:t>Drug regimen</w:t>
            </w:r>
          </w:p>
        </w:tc>
        <w:tc>
          <w:tcPr>
            <w:tcW w:w="3680" w:type="dxa"/>
            <w:shd w:val="clear" w:color="auto" w:fill="D9E4F4"/>
          </w:tcPr>
          <w:p w14:paraId="3066DB0A" w14:textId="77777777" w:rsidR="00ED5DA6" w:rsidRPr="004E6F84" w:rsidRDefault="00ED5DA6" w:rsidP="00BF604A">
            <w:pPr>
              <w:pStyle w:val="TableParagraph"/>
              <w:spacing w:before="42"/>
              <w:ind w:left="74"/>
              <w:rPr>
                <w:rFonts w:asciiTheme="minorHAnsi" w:hAnsiTheme="minorHAnsi" w:cstheme="minorHAnsi"/>
                <w:sz w:val="24"/>
                <w:szCs w:val="24"/>
              </w:rPr>
            </w:pPr>
            <w:r w:rsidRPr="004E6F84">
              <w:rPr>
                <w:rFonts w:asciiTheme="minorHAnsi" w:hAnsiTheme="minorHAnsi" w:cstheme="minorHAnsi"/>
                <w:w w:val="95"/>
                <w:sz w:val="24"/>
                <w:szCs w:val="24"/>
              </w:rPr>
              <w:t xml:space="preserve">Dose </w:t>
            </w:r>
            <w:r w:rsidR="00431DA0" w:rsidRPr="004E6F84">
              <w:rPr>
                <w:rFonts w:asciiTheme="minorHAnsi" w:hAnsiTheme="minorHAnsi" w:cstheme="minorHAnsi"/>
                <w:w w:val="95"/>
                <w:sz w:val="24"/>
                <w:szCs w:val="24"/>
              </w:rPr>
              <w:t xml:space="preserve"> </w:t>
            </w:r>
          </w:p>
        </w:tc>
        <w:tc>
          <w:tcPr>
            <w:tcW w:w="2022" w:type="dxa"/>
            <w:tcBorders>
              <w:right w:val="nil"/>
            </w:tcBorders>
            <w:shd w:val="clear" w:color="auto" w:fill="D9E4F4"/>
          </w:tcPr>
          <w:p w14:paraId="74EDE0D4" w14:textId="77777777" w:rsidR="00ED5DA6" w:rsidRPr="004E6F84" w:rsidRDefault="00ED5DA6" w:rsidP="00C757CD">
            <w:pPr>
              <w:pStyle w:val="TableParagraph"/>
              <w:spacing w:before="42"/>
              <w:ind w:left="74"/>
              <w:rPr>
                <w:rFonts w:asciiTheme="minorHAnsi" w:hAnsiTheme="minorHAnsi" w:cstheme="minorHAnsi"/>
                <w:sz w:val="24"/>
                <w:szCs w:val="24"/>
              </w:rPr>
            </w:pPr>
            <w:r w:rsidRPr="004E6F84">
              <w:rPr>
                <w:rFonts w:asciiTheme="minorHAnsi" w:hAnsiTheme="minorHAnsi" w:cstheme="minorHAnsi"/>
                <w:w w:val="95"/>
                <w:sz w:val="24"/>
                <w:szCs w:val="24"/>
              </w:rPr>
              <w:t>Maximum dose</w:t>
            </w:r>
          </w:p>
        </w:tc>
      </w:tr>
      <w:tr w:rsidR="00ED5DA6" w:rsidRPr="004E6F84" w14:paraId="0C8C5C2E" w14:textId="77777777" w:rsidTr="00C757CD">
        <w:trPr>
          <w:trHeight w:val="513"/>
        </w:trPr>
        <w:tc>
          <w:tcPr>
            <w:tcW w:w="3369" w:type="dxa"/>
            <w:tcBorders>
              <w:left w:val="nil"/>
            </w:tcBorders>
          </w:tcPr>
          <w:p w14:paraId="287A3808" w14:textId="77777777" w:rsidR="00ED5DA6" w:rsidRPr="004E6F84" w:rsidRDefault="00ED5DA6" w:rsidP="00C757CD">
            <w:pPr>
              <w:pStyle w:val="TableParagraph"/>
              <w:spacing w:before="148"/>
              <w:ind w:left="80"/>
              <w:rPr>
                <w:rFonts w:asciiTheme="minorHAnsi" w:hAnsiTheme="minorHAnsi" w:cstheme="minorHAnsi"/>
                <w:sz w:val="24"/>
                <w:szCs w:val="24"/>
              </w:rPr>
            </w:pPr>
            <w:r w:rsidRPr="004E6F84">
              <w:rPr>
                <w:rFonts w:asciiTheme="minorHAnsi" w:hAnsiTheme="minorHAnsi" w:cstheme="minorHAnsi"/>
                <w:w w:val="95"/>
                <w:sz w:val="24"/>
                <w:szCs w:val="24"/>
              </w:rPr>
              <w:t>Isoniazid</w:t>
            </w:r>
            <w:r w:rsidRPr="004E6F84">
              <w:rPr>
                <w:rFonts w:asciiTheme="minorHAnsi" w:hAnsiTheme="minorHAnsi" w:cstheme="minorHAnsi"/>
                <w:spacing w:val="-41"/>
                <w:w w:val="95"/>
                <w:sz w:val="24"/>
                <w:szCs w:val="24"/>
              </w:rPr>
              <w:t xml:space="preserve"> </w:t>
            </w:r>
            <w:r w:rsidRPr="004E6F84">
              <w:rPr>
                <w:rFonts w:asciiTheme="minorHAnsi" w:hAnsiTheme="minorHAnsi" w:cstheme="minorHAnsi"/>
                <w:w w:val="95"/>
                <w:sz w:val="24"/>
                <w:szCs w:val="24"/>
              </w:rPr>
              <w:t>alone,</w:t>
            </w:r>
            <w:r w:rsidRPr="004E6F84">
              <w:rPr>
                <w:rFonts w:asciiTheme="minorHAnsi" w:hAnsiTheme="minorHAnsi" w:cstheme="minorHAnsi"/>
                <w:spacing w:val="-41"/>
                <w:w w:val="95"/>
                <w:sz w:val="24"/>
                <w:szCs w:val="24"/>
              </w:rPr>
              <w:t xml:space="preserve"> </w:t>
            </w:r>
            <w:r w:rsidRPr="004E6F84">
              <w:rPr>
                <w:rFonts w:asciiTheme="minorHAnsi" w:hAnsiTheme="minorHAnsi" w:cstheme="minorHAnsi"/>
                <w:w w:val="95"/>
                <w:sz w:val="24"/>
                <w:szCs w:val="24"/>
              </w:rPr>
              <w:t>daily</w:t>
            </w:r>
            <w:r w:rsidRPr="004E6F84">
              <w:rPr>
                <w:rFonts w:asciiTheme="minorHAnsi" w:hAnsiTheme="minorHAnsi" w:cstheme="minorHAnsi"/>
                <w:spacing w:val="-41"/>
                <w:w w:val="95"/>
                <w:sz w:val="24"/>
                <w:szCs w:val="24"/>
              </w:rPr>
              <w:t xml:space="preserve"> </w:t>
            </w:r>
            <w:r w:rsidRPr="004E6F84">
              <w:rPr>
                <w:rFonts w:asciiTheme="minorHAnsi" w:hAnsiTheme="minorHAnsi" w:cstheme="minorHAnsi"/>
                <w:w w:val="95"/>
                <w:sz w:val="24"/>
                <w:szCs w:val="24"/>
              </w:rPr>
              <w:t>for</w:t>
            </w:r>
            <w:r w:rsidRPr="004E6F84">
              <w:rPr>
                <w:rFonts w:asciiTheme="minorHAnsi" w:hAnsiTheme="minorHAnsi" w:cstheme="minorHAnsi"/>
                <w:spacing w:val="-41"/>
                <w:w w:val="95"/>
                <w:sz w:val="24"/>
                <w:szCs w:val="24"/>
              </w:rPr>
              <w:t xml:space="preserve"> </w:t>
            </w:r>
            <w:r w:rsidRPr="004E6F84">
              <w:rPr>
                <w:rFonts w:asciiTheme="minorHAnsi" w:hAnsiTheme="minorHAnsi" w:cstheme="minorHAnsi"/>
                <w:w w:val="95"/>
                <w:sz w:val="24"/>
                <w:szCs w:val="24"/>
              </w:rPr>
              <w:t>6</w:t>
            </w:r>
            <w:r w:rsidRPr="004E6F84">
              <w:rPr>
                <w:rFonts w:asciiTheme="minorHAnsi" w:hAnsiTheme="minorHAnsi" w:cstheme="minorHAnsi"/>
                <w:spacing w:val="-41"/>
                <w:w w:val="95"/>
                <w:sz w:val="24"/>
                <w:szCs w:val="24"/>
              </w:rPr>
              <w:t xml:space="preserve">  </w:t>
            </w:r>
            <w:r w:rsidRPr="004E6F84">
              <w:rPr>
                <w:rFonts w:asciiTheme="minorHAnsi" w:hAnsiTheme="minorHAnsi" w:cstheme="minorHAnsi"/>
                <w:w w:val="95"/>
                <w:sz w:val="24"/>
                <w:szCs w:val="24"/>
              </w:rPr>
              <w:t>months</w:t>
            </w:r>
          </w:p>
        </w:tc>
        <w:tc>
          <w:tcPr>
            <w:tcW w:w="3680" w:type="dxa"/>
          </w:tcPr>
          <w:p w14:paraId="73C45947" w14:textId="77777777" w:rsidR="00ED5DA6" w:rsidRPr="004E6F84" w:rsidRDefault="00ED5DA6" w:rsidP="00C757CD">
            <w:pPr>
              <w:pStyle w:val="TableParagraph"/>
              <w:spacing w:before="38"/>
              <w:ind w:left="75"/>
              <w:rPr>
                <w:rFonts w:asciiTheme="minorHAnsi" w:hAnsiTheme="minorHAnsi" w:cstheme="minorHAnsi"/>
                <w:sz w:val="24"/>
                <w:szCs w:val="24"/>
              </w:rPr>
            </w:pPr>
            <w:r w:rsidRPr="004E6F84">
              <w:rPr>
                <w:rFonts w:asciiTheme="minorHAnsi" w:hAnsiTheme="minorHAnsi" w:cstheme="minorHAnsi"/>
                <w:w w:val="95"/>
                <w:sz w:val="24"/>
                <w:szCs w:val="24"/>
              </w:rPr>
              <w:t>Adults, 5 mg</w:t>
            </w:r>
            <w:r w:rsidR="00431DA0" w:rsidRPr="004E6F84">
              <w:rPr>
                <w:rFonts w:asciiTheme="minorHAnsi" w:hAnsiTheme="minorHAnsi" w:cstheme="minorHAnsi"/>
                <w:w w:val="95"/>
                <w:sz w:val="24"/>
                <w:szCs w:val="24"/>
              </w:rPr>
              <w:t xml:space="preserve">/kg </w:t>
            </w:r>
          </w:p>
          <w:p w14:paraId="4EA1F8D8" w14:textId="77777777" w:rsidR="00ED5DA6" w:rsidRPr="004E6F84" w:rsidRDefault="00ED5DA6" w:rsidP="00431DA0">
            <w:pPr>
              <w:pStyle w:val="TableParagraph"/>
              <w:spacing w:before="1"/>
              <w:ind w:left="75"/>
              <w:rPr>
                <w:rFonts w:asciiTheme="minorHAnsi" w:hAnsiTheme="minorHAnsi" w:cstheme="minorHAnsi"/>
                <w:sz w:val="24"/>
                <w:szCs w:val="24"/>
              </w:rPr>
            </w:pPr>
            <w:r w:rsidRPr="004E6F84">
              <w:rPr>
                <w:rFonts w:asciiTheme="minorHAnsi" w:hAnsiTheme="minorHAnsi" w:cstheme="minorHAnsi"/>
                <w:w w:val="90"/>
                <w:sz w:val="24"/>
                <w:szCs w:val="24"/>
              </w:rPr>
              <w:t>Children, 10 mg</w:t>
            </w:r>
            <w:r w:rsidR="00431DA0" w:rsidRPr="004E6F84">
              <w:rPr>
                <w:rFonts w:asciiTheme="minorHAnsi" w:hAnsiTheme="minorHAnsi" w:cstheme="minorHAnsi"/>
                <w:w w:val="95"/>
                <w:sz w:val="24"/>
                <w:szCs w:val="24"/>
              </w:rPr>
              <w:t>/kg</w:t>
            </w:r>
          </w:p>
        </w:tc>
        <w:tc>
          <w:tcPr>
            <w:tcW w:w="2022" w:type="dxa"/>
            <w:tcBorders>
              <w:right w:val="nil"/>
            </w:tcBorders>
          </w:tcPr>
          <w:p w14:paraId="36D460A5" w14:textId="77777777" w:rsidR="00ED5DA6" w:rsidRPr="004E6F84" w:rsidRDefault="00ED5DA6" w:rsidP="00C757CD">
            <w:pPr>
              <w:pStyle w:val="TableParagraph"/>
              <w:spacing w:before="148"/>
              <w:ind w:left="74"/>
              <w:rPr>
                <w:rFonts w:asciiTheme="minorHAnsi" w:hAnsiTheme="minorHAnsi" w:cstheme="minorHAnsi"/>
                <w:sz w:val="24"/>
                <w:szCs w:val="24"/>
              </w:rPr>
            </w:pPr>
            <w:r w:rsidRPr="004E6F84">
              <w:rPr>
                <w:rFonts w:asciiTheme="minorHAnsi" w:hAnsiTheme="minorHAnsi" w:cstheme="minorHAnsi"/>
                <w:sz w:val="24"/>
                <w:szCs w:val="24"/>
              </w:rPr>
              <w:t>300 mg</w:t>
            </w:r>
          </w:p>
        </w:tc>
      </w:tr>
      <w:tr w:rsidR="00ED5DA6" w:rsidRPr="004E6F84" w14:paraId="5629EAF3" w14:textId="77777777" w:rsidTr="00C757CD">
        <w:trPr>
          <w:trHeight w:val="1834"/>
        </w:trPr>
        <w:tc>
          <w:tcPr>
            <w:tcW w:w="3369" w:type="dxa"/>
            <w:tcBorders>
              <w:left w:val="nil"/>
            </w:tcBorders>
          </w:tcPr>
          <w:p w14:paraId="7FB91A10" w14:textId="77777777" w:rsidR="00ED5DA6" w:rsidRPr="004E6F84" w:rsidRDefault="00ED5DA6" w:rsidP="00C757CD">
            <w:pPr>
              <w:pStyle w:val="TableParagraph"/>
              <w:rPr>
                <w:rFonts w:asciiTheme="minorHAnsi" w:hAnsiTheme="minorHAnsi" w:cstheme="minorHAnsi"/>
                <w:b/>
                <w:sz w:val="24"/>
                <w:szCs w:val="24"/>
              </w:rPr>
            </w:pPr>
          </w:p>
          <w:p w14:paraId="7B29D158" w14:textId="77777777" w:rsidR="00ED5DA6" w:rsidRPr="004E6F84" w:rsidRDefault="00ED5DA6" w:rsidP="00C757CD">
            <w:pPr>
              <w:pStyle w:val="TableParagraph"/>
              <w:rPr>
                <w:rFonts w:asciiTheme="minorHAnsi" w:hAnsiTheme="minorHAnsi" w:cstheme="minorHAnsi"/>
                <w:b/>
                <w:sz w:val="24"/>
                <w:szCs w:val="24"/>
              </w:rPr>
            </w:pPr>
          </w:p>
          <w:p w14:paraId="0E510ECA" w14:textId="77777777" w:rsidR="00ED5DA6" w:rsidRPr="004E6F84" w:rsidRDefault="00ED5DA6" w:rsidP="00C757CD">
            <w:pPr>
              <w:pStyle w:val="TableParagraph"/>
              <w:spacing w:before="162"/>
              <w:ind w:left="80" w:right="408"/>
              <w:rPr>
                <w:rFonts w:asciiTheme="minorHAnsi" w:hAnsiTheme="minorHAnsi" w:cstheme="minorHAnsi"/>
                <w:sz w:val="24"/>
                <w:szCs w:val="24"/>
              </w:rPr>
            </w:pPr>
            <w:r w:rsidRPr="004E6F84">
              <w:rPr>
                <w:rFonts w:asciiTheme="minorHAnsi" w:hAnsiTheme="minorHAnsi" w:cstheme="minorHAnsi"/>
                <w:w w:val="85"/>
                <w:sz w:val="24"/>
                <w:szCs w:val="24"/>
              </w:rPr>
              <w:t xml:space="preserve">Weekly rifapentine* plus isoniazid for </w:t>
            </w:r>
            <w:r w:rsidRPr="004E6F84">
              <w:rPr>
                <w:rFonts w:asciiTheme="minorHAnsi" w:hAnsiTheme="minorHAnsi" w:cstheme="minorHAnsi"/>
                <w:w w:val="95"/>
                <w:sz w:val="24"/>
                <w:szCs w:val="24"/>
              </w:rPr>
              <w:t>3 months (12 doses)</w:t>
            </w:r>
          </w:p>
        </w:tc>
        <w:tc>
          <w:tcPr>
            <w:tcW w:w="3680" w:type="dxa"/>
          </w:tcPr>
          <w:p w14:paraId="56B10B90" w14:textId="77777777" w:rsidR="00ED5DA6" w:rsidRPr="004E6F84" w:rsidRDefault="00ED5DA6" w:rsidP="00C757CD">
            <w:pPr>
              <w:pStyle w:val="TableParagraph"/>
              <w:spacing w:before="37"/>
              <w:ind w:left="75" w:right="275"/>
              <w:jc w:val="both"/>
              <w:rPr>
                <w:rFonts w:asciiTheme="minorHAnsi" w:hAnsiTheme="minorHAnsi" w:cstheme="minorHAnsi"/>
                <w:sz w:val="24"/>
                <w:szCs w:val="24"/>
              </w:rPr>
            </w:pPr>
            <w:r w:rsidRPr="004E6F84">
              <w:rPr>
                <w:rFonts w:asciiTheme="minorHAnsi" w:hAnsiTheme="minorHAnsi" w:cstheme="minorHAnsi"/>
                <w:w w:val="85"/>
                <w:sz w:val="24"/>
                <w:szCs w:val="24"/>
              </w:rPr>
              <w:t>Individuals</w:t>
            </w:r>
            <w:r w:rsidRPr="004E6F84">
              <w:rPr>
                <w:rFonts w:asciiTheme="minorHAnsi" w:hAnsiTheme="minorHAnsi" w:cstheme="minorHAnsi"/>
                <w:spacing w:val="-36"/>
                <w:w w:val="85"/>
                <w:sz w:val="24"/>
                <w:szCs w:val="24"/>
              </w:rPr>
              <w:t xml:space="preserve"> </w:t>
            </w:r>
            <w:r w:rsidRPr="004E6F84">
              <w:rPr>
                <w:rFonts w:asciiTheme="minorHAnsi" w:hAnsiTheme="minorHAnsi" w:cstheme="minorHAnsi"/>
                <w:w w:val="85"/>
                <w:sz w:val="24"/>
                <w:szCs w:val="24"/>
              </w:rPr>
              <w:t>aged</w:t>
            </w:r>
            <w:r w:rsidRPr="004E6F84">
              <w:rPr>
                <w:rFonts w:asciiTheme="minorHAnsi" w:hAnsiTheme="minorHAnsi" w:cstheme="minorHAnsi"/>
                <w:spacing w:val="-35"/>
                <w:w w:val="85"/>
                <w:sz w:val="24"/>
                <w:szCs w:val="24"/>
              </w:rPr>
              <w:t xml:space="preserve"> </w:t>
            </w:r>
            <w:r w:rsidR="00BF604A" w:rsidRPr="004E6F84">
              <w:rPr>
                <w:rFonts w:asciiTheme="minorHAnsi" w:hAnsiTheme="minorHAnsi" w:cstheme="minorHAnsi"/>
                <w:spacing w:val="-35"/>
                <w:w w:val="85"/>
                <w:sz w:val="24"/>
                <w:szCs w:val="24"/>
              </w:rPr>
              <w:t>≥</w:t>
            </w:r>
            <w:r w:rsidRPr="004E6F84">
              <w:rPr>
                <w:rFonts w:asciiTheme="minorHAnsi" w:hAnsiTheme="minorHAnsi" w:cstheme="minorHAnsi"/>
                <w:w w:val="85"/>
                <w:sz w:val="24"/>
                <w:szCs w:val="24"/>
              </w:rPr>
              <w:t>12</w:t>
            </w:r>
            <w:r w:rsidRPr="004E6F84">
              <w:rPr>
                <w:rFonts w:asciiTheme="minorHAnsi" w:hAnsiTheme="minorHAnsi" w:cstheme="minorHAnsi"/>
                <w:spacing w:val="-36"/>
                <w:w w:val="85"/>
                <w:sz w:val="24"/>
                <w:szCs w:val="24"/>
              </w:rPr>
              <w:t xml:space="preserve"> </w:t>
            </w:r>
            <w:r w:rsidRPr="004E6F84">
              <w:rPr>
                <w:rFonts w:asciiTheme="minorHAnsi" w:hAnsiTheme="minorHAnsi" w:cstheme="minorHAnsi"/>
                <w:w w:val="85"/>
                <w:sz w:val="24"/>
                <w:szCs w:val="24"/>
              </w:rPr>
              <w:t>years:</w:t>
            </w:r>
            <w:r w:rsidRPr="004E6F84">
              <w:rPr>
                <w:rFonts w:asciiTheme="minorHAnsi" w:hAnsiTheme="minorHAnsi" w:cstheme="minorHAnsi"/>
                <w:spacing w:val="-35"/>
                <w:w w:val="85"/>
                <w:sz w:val="24"/>
                <w:szCs w:val="24"/>
              </w:rPr>
              <w:t xml:space="preserve"> </w:t>
            </w:r>
            <w:r w:rsidRPr="004E6F84">
              <w:rPr>
                <w:rFonts w:asciiTheme="minorHAnsi" w:hAnsiTheme="minorHAnsi" w:cstheme="minorHAnsi"/>
                <w:w w:val="85"/>
                <w:sz w:val="24"/>
                <w:szCs w:val="24"/>
              </w:rPr>
              <w:t>Isoniazid:</w:t>
            </w:r>
            <w:r w:rsidRPr="004E6F84">
              <w:rPr>
                <w:rFonts w:asciiTheme="minorHAnsi" w:hAnsiTheme="minorHAnsi" w:cstheme="minorHAnsi"/>
                <w:spacing w:val="-35"/>
                <w:w w:val="85"/>
                <w:sz w:val="24"/>
                <w:szCs w:val="24"/>
              </w:rPr>
              <w:t xml:space="preserve"> </w:t>
            </w:r>
            <w:r w:rsidRPr="004E6F84">
              <w:rPr>
                <w:rFonts w:asciiTheme="minorHAnsi" w:hAnsiTheme="minorHAnsi" w:cstheme="minorHAnsi"/>
                <w:w w:val="85"/>
                <w:sz w:val="24"/>
                <w:szCs w:val="24"/>
              </w:rPr>
              <w:t>15</w:t>
            </w:r>
            <w:r w:rsidRPr="004E6F84">
              <w:rPr>
                <w:rFonts w:asciiTheme="minorHAnsi" w:hAnsiTheme="minorHAnsi" w:cstheme="minorHAnsi"/>
                <w:spacing w:val="-36"/>
                <w:w w:val="85"/>
                <w:sz w:val="24"/>
                <w:szCs w:val="24"/>
              </w:rPr>
              <w:t xml:space="preserve"> </w:t>
            </w:r>
            <w:r w:rsidRPr="004E6F84">
              <w:rPr>
                <w:rFonts w:asciiTheme="minorHAnsi" w:hAnsiTheme="minorHAnsi" w:cstheme="minorHAnsi"/>
                <w:w w:val="85"/>
                <w:sz w:val="24"/>
                <w:szCs w:val="24"/>
              </w:rPr>
              <w:t>mg</w:t>
            </w:r>
            <w:r w:rsidR="00BF604A" w:rsidRPr="004E6F84">
              <w:rPr>
                <w:rFonts w:asciiTheme="minorHAnsi" w:hAnsiTheme="minorHAnsi" w:cstheme="minorHAnsi"/>
                <w:w w:val="85"/>
                <w:sz w:val="24"/>
                <w:szCs w:val="24"/>
              </w:rPr>
              <w:t>/kg</w:t>
            </w:r>
            <w:r w:rsidRPr="004E6F84">
              <w:rPr>
                <w:rFonts w:asciiTheme="minorHAnsi" w:hAnsiTheme="minorHAnsi" w:cstheme="minorHAnsi"/>
                <w:w w:val="85"/>
                <w:sz w:val="24"/>
                <w:szCs w:val="24"/>
              </w:rPr>
              <w:t xml:space="preserve"> </w:t>
            </w:r>
            <w:r w:rsidRPr="004E6F84">
              <w:rPr>
                <w:rFonts w:asciiTheme="minorHAnsi" w:hAnsiTheme="minorHAnsi" w:cstheme="minorHAnsi"/>
                <w:w w:val="80"/>
                <w:sz w:val="24"/>
                <w:szCs w:val="24"/>
              </w:rPr>
              <w:t>Individuals</w:t>
            </w:r>
            <w:r w:rsidRPr="004E6F84">
              <w:rPr>
                <w:rFonts w:asciiTheme="minorHAnsi" w:hAnsiTheme="minorHAnsi" w:cstheme="minorHAnsi"/>
                <w:spacing w:val="-10"/>
                <w:w w:val="80"/>
                <w:sz w:val="24"/>
                <w:szCs w:val="24"/>
              </w:rPr>
              <w:t xml:space="preserve"> </w:t>
            </w:r>
            <w:r w:rsidRPr="004E6F84">
              <w:rPr>
                <w:rFonts w:asciiTheme="minorHAnsi" w:hAnsiTheme="minorHAnsi" w:cstheme="minorHAnsi"/>
                <w:w w:val="80"/>
                <w:sz w:val="24"/>
                <w:szCs w:val="24"/>
              </w:rPr>
              <w:t>aged</w:t>
            </w:r>
            <w:r w:rsidRPr="004E6F84">
              <w:rPr>
                <w:rFonts w:asciiTheme="minorHAnsi" w:hAnsiTheme="minorHAnsi" w:cstheme="minorHAnsi"/>
                <w:spacing w:val="-10"/>
                <w:w w:val="80"/>
                <w:sz w:val="24"/>
                <w:szCs w:val="24"/>
              </w:rPr>
              <w:t xml:space="preserve"> </w:t>
            </w:r>
            <w:r w:rsidRPr="004E6F84">
              <w:rPr>
                <w:rFonts w:asciiTheme="minorHAnsi" w:hAnsiTheme="minorHAnsi" w:cstheme="minorHAnsi"/>
                <w:spacing w:val="-3"/>
                <w:w w:val="80"/>
                <w:sz w:val="24"/>
                <w:szCs w:val="24"/>
              </w:rPr>
              <w:t>2–11</w:t>
            </w:r>
            <w:r w:rsidRPr="004E6F84">
              <w:rPr>
                <w:rFonts w:asciiTheme="minorHAnsi" w:hAnsiTheme="minorHAnsi" w:cstheme="minorHAnsi"/>
                <w:spacing w:val="-10"/>
                <w:w w:val="80"/>
                <w:sz w:val="24"/>
                <w:szCs w:val="24"/>
              </w:rPr>
              <w:t xml:space="preserve"> </w:t>
            </w:r>
            <w:r w:rsidRPr="004E6F84">
              <w:rPr>
                <w:rFonts w:asciiTheme="minorHAnsi" w:hAnsiTheme="minorHAnsi" w:cstheme="minorHAnsi"/>
                <w:w w:val="80"/>
                <w:sz w:val="24"/>
                <w:szCs w:val="24"/>
              </w:rPr>
              <w:t>years:</w:t>
            </w:r>
            <w:r w:rsidRPr="004E6F84">
              <w:rPr>
                <w:rFonts w:asciiTheme="minorHAnsi" w:hAnsiTheme="minorHAnsi" w:cstheme="minorHAnsi"/>
                <w:spacing w:val="-10"/>
                <w:w w:val="80"/>
                <w:sz w:val="24"/>
                <w:szCs w:val="24"/>
              </w:rPr>
              <w:t xml:space="preserve"> </w:t>
            </w:r>
            <w:r w:rsidRPr="004E6F84">
              <w:rPr>
                <w:rFonts w:asciiTheme="minorHAnsi" w:hAnsiTheme="minorHAnsi" w:cstheme="minorHAnsi"/>
                <w:w w:val="80"/>
                <w:sz w:val="24"/>
                <w:szCs w:val="24"/>
              </w:rPr>
              <w:t>isoniazid:</w:t>
            </w:r>
            <w:r w:rsidRPr="004E6F84">
              <w:rPr>
                <w:rFonts w:asciiTheme="minorHAnsi" w:hAnsiTheme="minorHAnsi" w:cstheme="minorHAnsi"/>
                <w:spacing w:val="-10"/>
                <w:w w:val="80"/>
                <w:sz w:val="24"/>
                <w:szCs w:val="24"/>
              </w:rPr>
              <w:t xml:space="preserve"> </w:t>
            </w:r>
            <w:r w:rsidRPr="004E6F84">
              <w:rPr>
                <w:rFonts w:asciiTheme="minorHAnsi" w:hAnsiTheme="minorHAnsi" w:cstheme="minorHAnsi"/>
                <w:w w:val="80"/>
                <w:sz w:val="24"/>
                <w:szCs w:val="24"/>
              </w:rPr>
              <w:t>25</w:t>
            </w:r>
            <w:r w:rsidRPr="004E6F84">
              <w:rPr>
                <w:rFonts w:asciiTheme="minorHAnsi" w:hAnsiTheme="minorHAnsi" w:cstheme="minorHAnsi"/>
                <w:spacing w:val="-10"/>
                <w:w w:val="80"/>
                <w:sz w:val="24"/>
                <w:szCs w:val="24"/>
              </w:rPr>
              <w:t xml:space="preserve"> </w:t>
            </w:r>
            <w:r w:rsidRPr="004E6F84">
              <w:rPr>
                <w:rFonts w:asciiTheme="minorHAnsi" w:hAnsiTheme="minorHAnsi" w:cstheme="minorHAnsi"/>
                <w:w w:val="80"/>
                <w:sz w:val="24"/>
                <w:szCs w:val="24"/>
              </w:rPr>
              <w:t>mg</w:t>
            </w:r>
            <w:r w:rsidR="00BF604A" w:rsidRPr="004E6F84">
              <w:rPr>
                <w:rFonts w:asciiTheme="minorHAnsi" w:hAnsiTheme="minorHAnsi" w:cstheme="minorHAnsi"/>
                <w:w w:val="80"/>
                <w:sz w:val="24"/>
                <w:szCs w:val="24"/>
              </w:rPr>
              <w:t>/kg</w:t>
            </w:r>
            <w:r w:rsidRPr="004E6F84">
              <w:rPr>
                <w:rFonts w:asciiTheme="minorHAnsi" w:hAnsiTheme="minorHAnsi" w:cstheme="minorHAnsi"/>
                <w:w w:val="80"/>
                <w:sz w:val="24"/>
                <w:szCs w:val="24"/>
              </w:rPr>
              <w:t xml:space="preserve"> </w:t>
            </w:r>
            <w:r w:rsidRPr="004E6F84">
              <w:rPr>
                <w:rFonts w:asciiTheme="minorHAnsi" w:hAnsiTheme="minorHAnsi" w:cstheme="minorHAnsi"/>
                <w:w w:val="90"/>
                <w:sz w:val="24"/>
                <w:szCs w:val="24"/>
              </w:rPr>
              <w:t>Rifapentine:</w:t>
            </w:r>
          </w:p>
          <w:p w14:paraId="61156548" w14:textId="77777777" w:rsidR="00ED5DA6" w:rsidRPr="004E6F84" w:rsidRDefault="00ED5DA6" w:rsidP="00C757CD">
            <w:pPr>
              <w:pStyle w:val="TableParagraph"/>
              <w:spacing w:before="2"/>
              <w:ind w:left="75"/>
              <w:jc w:val="both"/>
              <w:rPr>
                <w:rFonts w:asciiTheme="minorHAnsi" w:hAnsiTheme="minorHAnsi" w:cstheme="minorHAnsi"/>
                <w:sz w:val="24"/>
                <w:szCs w:val="24"/>
              </w:rPr>
            </w:pPr>
            <w:r w:rsidRPr="004E6F84">
              <w:rPr>
                <w:rFonts w:asciiTheme="minorHAnsi" w:hAnsiTheme="minorHAnsi" w:cstheme="minorHAnsi"/>
                <w:w w:val="85"/>
                <w:sz w:val="24"/>
                <w:szCs w:val="24"/>
              </w:rPr>
              <w:t>10.0–14.0</w:t>
            </w:r>
            <w:r w:rsidRPr="004E6F84">
              <w:rPr>
                <w:rFonts w:asciiTheme="minorHAnsi" w:hAnsiTheme="minorHAnsi" w:cstheme="minorHAnsi"/>
                <w:spacing w:val="-29"/>
                <w:w w:val="85"/>
                <w:sz w:val="24"/>
                <w:szCs w:val="24"/>
              </w:rPr>
              <w:t xml:space="preserve"> </w:t>
            </w:r>
            <w:r w:rsidRPr="004E6F84">
              <w:rPr>
                <w:rFonts w:asciiTheme="minorHAnsi" w:hAnsiTheme="minorHAnsi" w:cstheme="minorHAnsi"/>
                <w:spacing w:val="3"/>
                <w:w w:val="85"/>
                <w:sz w:val="24"/>
                <w:szCs w:val="24"/>
              </w:rPr>
              <w:t>kg</w:t>
            </w:r>
            <w:r w:rsidRPr="004E6F84">
              <w:rPr>
                <w:rFonts w:asciiTheme="minorHAnsi" w:hAnsiTheme="minorHAnsi" w:cstheme="minorHAnsi"/>
                <w:spacing w:val="-29"/>
                <w:w w:val="85"/>
                <w:sz w:val="24"/>
                <w:szCs w:val="24"/>
              </w:rPr>
              <w:t xml:space="preserve"> </w:t>
            </w:r>
            <w:r w:rsidRPr="004E6F84">
              <w:rPr>
                <w:rFonts w:asciiTheme="minorHAnsi" w:hAnsiTheme="minorHAnsi" w:cstheme="minorHAnsi"/>
                <w:w w:val="85"/>
                <w:sz w:val="24"/>
                <w:szCs w:val="24"/>
              </w:rPr>
              <w:t>=</w:t>
            </w:r>
            <w:r w:rsidRPr="004E6F84">
              <w:rPr>
                <w:rFonts w:asciiTheme="minorHAnsi" w:hAnsiTheme="minorHAnsi" w:cstheme="minorHAnsi"/>
                <w:spacing w:val="-29"/>
                <w:w w:val="85"/>
                <w:sz w:val="24"/>
                <w:szCs w:val="24"/>
              </w:rPr>
              <w:t xml:space="preserve"> </w:t>
            </w:r>
            <w:r w:rsidRPr="004E6F84">
              <w:rPr>
                <w:rFonts w:asciiTheme="minorHAnsi" w:hAnsiTheme="minorHAnsi" w:cstheme="minorHAnsi"/>
                <w:w w:val="85"/>
                <w:sz w:val="24"/>
                <w:szCs w:val="24"/>
              </w:rPr>
              <w:t>300</w:t>
            </w:r>
            <w:r w:rsidRPr="004E6F84">
              <w:rPr>
                <w:rFonts w:asciiTheme="minorHAnsi" w:hAnsiTheme="minorHAnsi" w:cstheme="minorHAnsi"/>
                <w:spacing w:val="-29"/>
                <w:w w:val="85"/>
                <w:sz w:val="24"/>
                <w:szCs w:val="24"/>
              </w:rPr>
              <w:t xml:space="preserve"> </w:t>
            </w:r>
            <w:r w:rsidRPr="004E6F84">
              <w:rPr>
                <w:rFonts w:asciiTheme="minorHAnsi" w:hAnsiTheme="minorHAnsi" w:cstheme="minorHAnsi"/>
                <w:w w:val="85"/>
                <w:sz w:val="24"/>
                <w:szCs w:val="24"/>
              </w:rPr>
              <w:t>mg</w:t>
            </w:r>
          </w:p>
          <w:p w14:paraId="0CDB706C" w14:textId="77777777" w:rsidR="00ED5DA6" w:rsidRPr="004E6F84" w:rsidRDefault="00ED5DA6" w:rsidP="00C757CD">
            <w:pPr>
              <w:pStyle w:val="TableParagraph"/>
              <w:spacing w:before="1"/>
              <w:ind w:left="75"/>
              <w:jc w:val="both"/>
              <w:rPr>
                <w:rFonts w:asciiTheme="minorHAnsi" w:hAnsiTheme="minorHAnsi" w:cstheme="minorHAnsi"/>
                <w:sz w:val="24"/>
                <w:szCs w:val="24"/>
              </w:rPr>
            </w:pPr>
            <w:r w:rsidRPr="004E6F84">
              <w:rPr>
                <w:rFonts w:asciiTheme="minorHAnsi" w:hAnsiTheme="minorHAnsi" w:cstheme="minorHAnsi"/>
                <w:w w:val="85"/>
                <w:sz w:val="24"/>
                <w:szCs w:val="24"/>
              </w:rPr>
              <w:t>14.1–25.0</w:t>
            </w:r>
            <w:r w:rsidRPr="004E6F84">
              <w:rPr>
                <w:rFonts w:asciiTheme="minorHAnsi" w:hAnsiTheme="minorHAnsi" w:cstheme="minorHAnsi"/>
                <w:spacing w:val="-39"/>
                <w:w w:val="85"/>
                <w:sz w:val="24"/>
                <w:szCs w:val="24"/>
              </w:rPr>
              <w:t xml:space="preserve"> </w:t>
            </w:r>
            <w:r w:rsidRPr="004E6F84">
              <w:rPr>
                <w:rFonts w:asciiTheme="minorHAnsi" w:hAnsiTheme="minorHAnsi" w:cstheme="minorHAnsi"/>
                <w:spacing w:val="3"/>
                <w:w w:val="85"/>
                <w:sz w:val="24"/>
                <w:szCs w:val="24"/>
              </w:rPr>
              <w:t>kg</w:t>
            </w:r>
            <w:r w:rsidRPr="004E6F84">
              <w:rPr>
                <w:rFonts w:asciiTheme="minorHAnsi" w:hAnsiTheme="minorHAnsi" w:cstheme="minorHAnsi"/>
                <w:spacing w:val="-39"/>
                <w:w w:val="85"/>
                <w:sz w:val="24"/>
                <w:szCs w:val="24"/>
              </w:rPr>
              <w:t xml:space="preserve"> </w:t>
            </w:r>
            <w:r w:rsidRPr="004E6F84">
              <w:rPr>
                <w:rFonts w:asciiTheme="minorHAnsi" w:hAnsiTheme="minorHAnsi" w:cstheme="minorHAnsi"/>
                <w:w w:val="85"/>
                <w:sz w:val="24"/>
                <w:szCs w:val="24"/>
              </w:rPr>
              <w:t>=</w:t>
            </w:r>
            <w:r w:rsidRPr="004E6F84">
              <w:rPr>
                <w:rFonts w:asciiTheme="minorHAnsi" w:hAnsiTheme="minorHAnsi" w:cstheme="minorHAnsi"/>
                <w:spacing w:val="-39"/>
                <w:w w:val="85"/>
                <w:sz w:val="24"/>
                <w:szCs w:val="24"/>
              </w:rPr>
              <w:t xml:space="preserve"> </w:t>
            </w:r>
            <w:r w:rsidRPr="004E6F84">
              <w:rPr>
                <w:rFonts w:asciiTheme="minorHAnsi" w:hAnsiTheme="minorHAnsi" w:cstheme="minorHAnsi"/>
                <w:w w:val="85"/>
                <w:sz w:val="24"/>
                <w:szCs w:val="24"/>
              </w:rPr>
              <w:t>450</w:t>
            </w:r>
            <w:r w:rsidRPr="004E6F84">
              <w:rPr>
                <w:rFonts w:asciiTheme="minorHAnsi" w:hAnsiTheme="minorHAnsi" w:cstheme="minorHAnsi"/>
                <w:spacing w:val="-39"/>
                <w:w w:val="85"/>
                <w:sz w:val="24"/>
                <w:szCs w:val="24"/>
              </w:rPr>
              <w:t xml:space="preserve"> </w:t>
            </w:r>
            <w:r w:rsidRPr="004E6F84">
              <w:rPr>
                <w:rFonts w:asciiTheme="minorHAnsi" w:hAnsiTheme="minorHAnsi" w:cstheme="minorHAnsi"/>
                <w:w w:val="85"/>
                <w:sz w:val="24"/>
                <w:szCs w:val="24"/>
              </w:rPr>
              <w:t>mg</w:t>
            </w:r>
          </w:p>
          <w:p w14:paraId="59749CF9" w14:textId="77777777" w:rsidR="00ED5DA6" w:rsidRPr="004E6F84" w:rsidRDefault="00ED5DA6" w:rsidP="00C757CD">
            <w:pPr>
              <w:pStyle w:val="TableParagraph"/>
              <w:spacing w:before="1"/>
              <w:ind w:left="75"/>
              <w:jc w:val="both"/>
              <w:rPr>
                <w:rFonts w:asciiTheme="minorHAnsi" w:hAnsiTheme="minorHAnsi" w:cstheme="minorHAnsi"/>
                <w:sz w:val="24"/>
                <w:szCs w:val="24"/>
              </w:rPr>
            </w:pPr>
            <w:r w:rsidRPr="004E6F84">
              <w:rPr>
                <w:rFonts w:asciiTheme="minorHAnsi" w:hAnsiTheme="minorHAnsi" w:cstheme="minorHAnsi"/>
                <w:w w:val="85"/>
                <w:sz w:val="24"/>
                <w:szCs w:val="24"/>
              </w:rPr>
              <w:t>25.1–32.0</w:t>
            </w:r>
            <w:r w:rsidRPr="004E6F84">
              <w:rPr>
                <w:rFonts w:asciiTheme="minorHAnsi" w:hAnsiTheme="minorHAnsi" w:cstheme="minorHAnsi"/>
                <w:spacing w:val="-31"/>
                <w:w w:val="85"/>
                <w:sz w:val="24"/>
                <w:szCs w:val="24"/>
              </w:rPr>
              <w:t xml:space="preserve"> </w:t>
            </w:r>
            <w:r w:rsidRPr="004E6F84">
              <w:rPr>
                <w:rFonts w:asciiTheme="minorHAnsi" w:hAnsiTheme="minorHAnsi" w:cstheme="minorHAnsi"/>
                <w:spacing w:val="3"/>
                <w:w w:val="85"/>
                <w:sz w:val="24"/>
                <w:szCs w:val="24"/>
              </w:rPr>
              <w:t>kg</w:t>
            </w:r>
            <w:r w:rsidRPr="004E6F84">
              <w:rPr>
                <w:rFonts w:asciiTheme="minorHAnsi" w:hAnsiTheme="minorHAnsi" w:cstheme="minorHAnsi"/>
                <w:spacing w:val="-30"/>
                <w:w w:val="85"/>
                <w:sz w:val="24"/>
                <w:szCs w:val="24"/>
              </w:rPr>
              <w:t xml:space="preserve"> </w:t>
            </w:r>
            <w:r w:rsidRPr="004E6F84">
              <w:rPr>
                <w:rFonts w:asciiTheme="minorHAnsi" w:hAnsiTheme="minorHAnsi" w:cstheme="minorHAnsi"/>
                <w:w w:val="85"/>
                <w:sz w:val="24"/>
                <w:szCs w:val="24"/>
              </w:rPr>
              <w:t>=</w:t>
            </w:r>
            <w:r w:rsidRPr="004E6F84">
              <w:rPr>
                <w:rFonts w:asciiTheme="minorHAnsi" w:hAnsiTheme="minorHAnsi" w:cstheme="minorHAnsi"/>
                <w:spacing w:val="-30"/>
                <w:w w:val="85"/>
                <w:sz w:val="24"/>
                <w:szCs w:val="24"/>
              </w:rPr>
              <w:t xml:space="preserve"> </w:t>
            </w:r>
            <w:r w:rsidRPr="004E6F84">
              <w:rPr>
                <w:rFonts w:asciiTheme="minorHAnsi" w:hAnsiTheme="minorHAnsi" w:cstheme="minorHAnsi"/>
                <w:w w:val="85"/>
                <w:sz w:val="24"/>
                <w:szCs w:val="24"/>
              </w:rPr>
              <w:t>600</w:t>
            </w:r>
            <w:r w:rsidRPr="004E6F84">
              <w:rPr>
                <w:rFonts w:asciiTheme="minorHAnsi" w:hAnsiTheme="minorHAnsi" w:cstheme="minorHAnsi"/>
                <w:spacing w:val="-30"/>
                <w:w w:val="85"/>
                <w:sz w:val="24"/>
                <w:szCs w:val="24"/>
              </w:rPr>
              <w:t xml:space="preserve"> </w:t>
            </w:r>
            <w:r w:rsidRPr="004E6F84">
              <w:rPr>
                <w:rFonts w:asciiTheme="minorHAnsi" w:hAnsiTheme="minorHAnsi" w:cstheme="minorHAnsi"/>
                <w:w w:val="85"/>
                <w:sz w:val="24"/>
                <w:szCs w:val="24"/>
              </w:rPr>
              <w:t>mg</w:t>
            </w:r>
          </w:p>
          <w:p w14:paraId="69B6F012" w14:textId="77777777" w:rsidR="00ED5DA6" w:rsidRPr="004E6F84" w:rsidRDefault="00ED5DA6" w:rsidP="00C757CD">
            <w:pPr>
              <w:pStyle w:val="TableParagraph"/>
              <w:spacing w:before="2"/>
              <w:ind w:left="75"/>
              <w:jc w:val="both"/>
              <w:rPr>
                <w:rFonts w:asciiTheme="minorHAnsi" w:hAnsiTheme="minorHAnsi" w:cstheme="minorHAnsi"/>
                <w:sz w:val="24"/>
                <w:szCs w:val="24"/>
              </w:rPr>
            </w:pPr>
            <w:r w:rsidRPr="004E6F84">
              <w:rPr>
                <w:rFonts w:asciiTheme="minorHAnsi" w:hAnsiTheme="minorHAnsi" w:cstheme="minorHAnsi"/>
                <w:w w:val="85"/>
                <w:sz w:val="24"/>
                <w:szCs w:val="24"/>
              </w:rPr>
              <w:t>32.1–50.0</w:t>
            </w:r>
            <w:r w:rsidRPr="004E6F84">
              <w:rPr>
                <w:rFonts w:asciiTheme="minorHAnsi" w:hAnsiTheme="minorHAnsi" w:cstheme="minorHAnsi"/>
                <w:spacing w:val="-33"/>
                <w:w w:val="85"/>
                <w:sz w:val="24"/>
                <w:szCs w:val="24"/>
              </w:rPr>
              <w:t xml:space="preserve"> </w:t>
            </w:r>
            <w:r w:rsidRPr="004E6F84">
              <w:rPr>
                <w:rFonts w:asciiTheme="minorHAnsi" w:hAnsiTheme="minorHAnsi" w:cstheme="minorHAnsi"/>
                <w:spacing w:val="3"/>
                <w:w w:val="85"/>
                <w:sz w:val="24"/>
                <w:szCs w:val="24"/>
              </w:rPr>
              <w:t>kg</w:t>
            </w:r>
            <w:r w:rsidRPr="004E6F84">
              <w:rPr>
                <w:rFonts w:asciiTheme="minorHAnsi" w:hAnsiTheme="minorHAnsi" w:cstheme="minorHAnsi"/>
                <w:spacing w:val="-33"/>
                <w:w w:val="85"/>
                <w:sz w:val="24"/>
                <w:szCs w:val="24"/>
              </w:rPr>
              <w:t xml:space="preserve"> </w:t>
            </w:r>
            <w:r w:rsidRPr="004E6F84">
              <w:rPr>
                <w:rFonts w:asciiTheme="minorHAnsi" w:hAnsiTheme="minorHAnsi" w:cstheme="minorHAnsi"/>
                <w:w w:val="85"/>
                <w:sz w:val="24"/>
                <w:szCs w:val="24"/>
              </w:rPr>
              <w:t>=</w:t>
            </w:r>
            <w:r w:rsidRPr="004E6F84">
              <w:rPr>
                <w:rFonts w:asciiTheme="minorHAnsi" w:hAnsiTheme="minorHAnsi" w:cstheme="minorHAnsi"/>
                <w:spacing w:val="-33"/>
                <w:w w:val="85"/>
                <w:sz w:val="24"/>
                <w:szCs w:val="24"/>
              </w:rPr>
              <w:t xml:space="preserve"> </w:t>
            </w:r>
            <w:r w:rsidRPr="004E6F84">
              <w:rPr>
                <w:rFonts w:asciiTheme="minorHAnsi" w:hAnsiTheme="minorHAnsi" w:cstheme="minorHAnsi"/>
                <w:w w:val="85"/>
                <w:sz w:val="24"/>
                <w:szCs w:val="24"/>
              </w:rPr>
              <w:t>750</w:t>
            </w:r>
            <w:r w:rsidRPr="004E6F84">
              <w:rPr>
                <w:rFonts w:asciiTheme="minorHAnsi" w:hAnsiTheme="minorHAnsi" w:cstheme="minorHAnsi"/>
                <w:spacing w:val="-33"/>
                <w:w w:val="85"/>
                <w:sz w:val="24"/>
                <w:szCs w:val="24"/>
              </w:rPr>
              <w:t xml:space="preserve"> </w:t>
            </w:r>
            <w:r w:rsidRPr="004E6F84">
              <w:rPr>
                <w:rFonts w:asciiTheme="minorHAnsi" w:hAnsiTheme="minorHAnsi" w:cstheme="minorHAnsi"/>
                <w:w w:val="85"/>
                <w:sz w:val="24"/>
                <w:szCs w:val="24"/>
              </w:rPr>
              <w:t>mg</w:t>
            </w:r>
          </w:p>
          <w:p w14:paraId="2A24C6CB" w14:textId="77777777" w:rsidR="00ED5DA6" w:rsidRPr="004E6F84" w:rsidRDefault="00ED5DA6" w:rsidP="00C757CD">
            <w:pPr>
              <w:pStyle w:val="TableParagraph"/>
              <w:spacing w:before="1"/>
              <w:ind w:left="75"/>
              <w:jc w:val="both"/>
              <w:rPr>
                <w:rFonts w:asciiTheme="minorHAnsi" w:hAnsiTheme="minorHAnsi" w:cstheme="minorHAnsi"/>
                <w:sz w:val="24"/>
                <w:szCs w:val="24"/>
              </w:rPr>
            </w:pPr>
            <w:r w:rsidRPr="004E6F84">
              <w:rPr>
                <w:rFonts w:asciiTheme="minorHAnsi" w:hAnsiTheme="minorHAnsi" w:cstheme="minorHAnsi"/>
                <w:w w:val="95"/>
                <w:sz w:val="24"/>
                <w:szCs w:val="24"/>
              </w:rPr>
              <w:t>&gt; 50 kg = 900 mg</w:t>
            </w:r>
          </w:p>
        </w:tc>
        <w:tc>
          <w:tcPr>
            <w:tcW w:w="2022" w:type="dxa"/>
            <w:tcBorders>
              <w:right w:val="nil"/>
            </w:tcBorders>
          </w:tcPr>
          <w:p w14:paraId="5FEB34EF" w14:textId="77777777" w:rsidR="00ED5DA6" w:rsidRPr="004E6F84" w:rsidRDefault="00ED5DA6" w:rsidP="00C757CD">
            <w:pPr>
              <w:pStyle w:val="TableParagraph"/>
              <w:rPr>
                <w:rFonts w:asciiTheme="minorHAnsi" w:hAnsiTheme="minorHAnsi" w:cstheme="minorHAnsi"/>
                <w:b/>
                <w:sz w:val="24"/>
                <w:szCs w:val="24"/>
              </w:rPr>
            </w:pPr>
          </w:p>
          <w:p w14:paraId="5D5A90D6" w14:textId="77777777" w:rsidR="00ED5DA6" w:rsidRPr="004E6F84" w:rsidRDefault="00ED5DA6" w:rsidP="00C757CD">
            <w:pPr>
              <w:pStyle w:val="TableParagraph"/>
              <w:spacing w:before="3"/>
              <w:rPr>
                <w:rFonts w:asciiTheme="minorHAnsi" w:hAnsiTheme="minorHAnsi" w:cstheme="minorHAnsi"/>
                <w:b/>
                <w:sz w:val="24"/>
                <w:szCs w:val="24"/>
              </w:rPr>
            </w:pPr>
          </w:p>
          <w:p w14:paraId="76733DAD" w14:textId="77777777" w:rsidR="00ED5DA6" w:rsidRPr="004E6F84" w:rsidRDefault="00ED5DA6" w:rsidP="00C757CD">
            <w:pPr>
              <w:pStyle w:val="TableParagraph"/>
              <w:spacing w:before="1"/>
              <w:ind w:left="74"/>
              <w:rPr>
                <w:rFonts w:asciiTheme="minorHAnsi" w:hAnsiTheme="minorHAnsi" w:cstheme="minorHAnsi"/>
                <w:sz w:val="24"/>
                <w:szCs w:val="24"/>
              </w:rPr>
            </w:pPr>
            <w:r w:rsidRPr="004E6F84">
              <w:rPr>
                <w:rFonts w:asciiTheme="minorHAnsi" w:hAnsiTheme="minorHAnsi" w:cstheme="minorHAnsi"/>
                <w:w w:val="90"/>
                <w:sz w:val="24"/>
                <w:szCs w:val="24"/>
              </w:rPr>
              <w:t>Isoniazid, 900 mg</w:t>
            </w:r>
          </w:p>
          <w:p w14:paraId="3E12112E" w14:textId="77777777" w:rsidR="00ED5DA6" w:rsidRPr="004E6F84" w:rsidRDefault="00ED5DA6" w:rsidP="00C757CD">
            <w:pPr>
              <w:pStyle w:val="TableParagraph"/>
              <w:spacing w:before="1"/>
              <w:ind w:left="74"/>
              <w:rPr>
                <w:rFonts w:asciiTheme="minorHAnsi" w:hAnsiTheme="minorHAnsi" w:cstheme="minorHAnsi"/>
                <w:sz w:val="24"/>
                <w:szCs w:val="24"/>
              </w:rPr>
            </w:pPr>
            <w:r w:rsidRPr="004E6F84">
              <w:rPr>
                <w:rFonts w:asciiTheme="minorHAnsi" w:hAnsiTheme="minorHAnsi" w:cstheme="minorHAnsi"/>
                <w:w w:val="95"/>
                <w:sz w:val="24"/>
                <w:szCs w:val="24"/>
              </w:rPr>
              <w:t>Rifapentine, 900 mg</w:t>
            </w:r>
          </w:p>
        </w:tc>
      </w:tr>
    </w:tbl>
    <w:p w14:paraId="212752EE" w14:textId="77777777" w:rsidR="00ED5DA6" w:rsidRPr="004E6F84" w:rsidRDefault="00ED5DA6" w:rsidP="00ED5DA6">
      <w:pPr>
        <w:rPr>
          <w:rFonts w:cstheme="minorHAnsi"/>
          <w:sz w:val="24"/>
          <w:szCs w:val="24"/>
        </w:rPr>
      </w:pPr>
    </w:p>
    <w:p w14:paraId="7CA54874" w14:textId="4AC7724A" w:rsidR="00ED5DA6" w:rsidRPr="004E6F84" w:rsidRDefault="00ED5DA6" w:rsidP="00ED5DA6">
      <w:pPr>
        <w:rPr>
          <w:rFonts w:cstheme="minorHAnsi"/>
          <w:sz w:val="24"/>
          <w:szCs w:val="24"/>
        </w:rPr>
      </w:pPr>
      <w:r w:rsidRPr="004E6F84">
        <w:rPr>
          <w:rFonts w:cstheme="minorHAnsi"/>
          <w:b/>
          <w:sz w:val="24"/>
          <w:szCs w:val="24"/>
        </w:rPr>
        <w:t xml:space="preserve"> * Regimens containing rifapentine should be prescribed with caution to PLHIV who are on PI </w:t>
      </w:r>
      <w:r w:rsidR="00F55354">
        <w:rPr>
          <w:rFonts w:cstheme="minorHAnsi"/>
          <w:b/>
          <w:sz w:val="24"/>
          <w:szCs w:val="24"/>
        </w:rPr>
        <w:t>-b</w:t>
      </w:r>
      <w:r w:rsidR="000A3E18">
        <w:rPr>
          <w:rFonts w:cstheme="minorHAnsi"/>
          <w:b/>
          <w:sz w:val="24"/>
          <w:szCs w:val="24"/>
        </w:rPr>
        <w:t xml:space="preserve">ased ART </w:t>
      </w:r>
      <w:r w:rsidRPr="004E6F84">
        <w:rPr>
          <w:rFonts w:cstheme="minorHAnsi"/>
          <w:b/>
          <w:sz w:val="24"/>
          <w:szCs w:val="24"/>
        </w:rPr>
        <w:t>&amp; Nevirapine</w:t>
      </w:r>
      <w:r w:rsidR="00F55354">
        <w:rPr>
          <w:rFonts w:cstheme="minorHAnsi"/>
          <w:b/>
          <w:sz w:val="24"/>
          <w:szCs w:val="24"/>
        </w:rPr>
        <w:t>-</w:t>
      </w:r>
      <w:r w:rsidR="000A3E18">
        <w:rPr>
          <w:rFonts w:cstheme="minorHAnsi"/>
          <w:b/>
          <w:sz w:val="24"/>
          <w:szCs w:val="24"/>
        </w:rPr>
        <w:t>based ART</w:t>
      </w:r>
      <w:r w:rsidRPr="004E6F84">
        <w:rPr>
          <w:rFonts w:cstheme="minorHAnsi"/>
          <w:b/>
          <w:sz w:val="24"/>
          <w:szCs w:val="24"/>
        </w:rPr>
        <w:t xml:space="preserve"> because of potential drug–drug interactions</w:t>
      </w:r>
      <w:r w:rsidRPr="004E6F84">
        <w:rPr>
          <w:rFonts w:cstheme="minorHAnsi"/>
          <w:sz w:val="24"/>
          <w:szCs w:val="24"/>
        </w:rPr>
        <w:t>.</w:t>
      </w:r>
    </w:p>
    <w:p w14:paraId="6BD97BBB" w14:textId="77777777" w:rsidR="00ED5DA6" w:rsidRPr="004E6F84" w:rsidRDefault="00ED5DA6" w:rsidP="00ED5DA6">
      <w:pPr>
        <w:rPr>
          <w:rFonts w:cstheme="minorHAnsi"/>
          <w:sz w:val="24"/>
          <w:szCs w:val="24"/>
        </w:rPr>
      </w:pPr>
    </w:p>
    <w:p w14:paraId="116C9CDD" w14:textId="77777777" w:rsidR="00ED5DA6" w:rsidRPr="004E6F84" w:rsidRDefault="00ED5DA6" w:rsidP="00ED5DA6">
      <w:pPr>
        <w:rPr>
          <w:rFonts w:cstheme="minorHAnsi"/>
          <w:b/>
          <w:sz w:val="24"/>
          <w:szCs w:val="24"/>
        </w:rPr>
      </w:pPr>
      <w:r w:rsidRPr="004E6F84">
        <w:rPr>
          <w:rFonts w:cstheme="minorHAnsi"/>
          <w:b/>
          <w:sz w:val="24"/>
          <w:szCs w:val="24"/>
        </w:rPr>
        <w:t>Special Circumstances</w:t>
      </w:r>
    </w:p>
    <w:tbl>
      <w:tblPr>
        <w:tblStyle w:val="TableGrid"/>
        <w:tblW w:w="0" w:type="auto"/>
        <w:tblLook w:val="04A0" w:firstRow="1" w:lastRow="0" w:firstColumn="1" w:lastColumn="0" w:noHBand="0" w:noVBand="1"/>
      </w:tblPr>
      <w:tblGrid>
        <w:gridCol w:w="4675"/>
        <w:gridCol w:w="4675"/>
      </w:tblGrid>
      <w:tr w:rsidR="00ED5DA6" w:rsidRPr="004E6F84" w14:paraId="4C5A057A" w14:textId="77777777" w:rsidTr="00C757CD">
        <w:tc>
          <w:tcPr>
            <w:tcW w:w="4675" w:type="dxa"/>
          </w:tcPr>
          <w:p w14:paraId="0ECA7B5E" w14:textId="77777777" w:rsidR="00ED5DA6" w:rsidRPr="004E6F84" w:rsidRDefault="00ED5DA6" w:rsidP="00C757CD">
            <w:pPr>
              <w:rPr>
                <w:rFonts w:cstheme="minorHAnsi"/>
                <w:sz w:val="24"/>
                <w:szCs w:val="24"/>
              </w:rPr>
            </w:pPr>
            <w:r w:rsidRPr="004E6F84">
              <w:rPr>
                <w:rFonts w:eastAsiaTheme="minorEastAsia" w:cstheme="minorHAnsi"/>
                <w:bCs/>
                <w:color w:val="000000" w:themeColor="dark1"/>
                <w:kern w:val="24"/>
                <w:sz w:val="24"/>
                <w:szCs w:val="24"/>
              </w:rPr>
              <w:t xml:space="preserve">Patients previously treated for TB </w:t>
            </w:r>
            <w:r w:rsidRPr="004E6F84">
              <w:rPr>
                <w:rFonts w:eastAsiaTheme="minorEastAsia" w:cstheme="minorHAnsi"/>
                <w:i/>
                <w:iCs/>
                <w:color w:val="000000" w:themeColor="dark1"/>
                <w:kern w:val="24"/>
                <w:sz w:val="24"/>
                <w:szCs w:val="24"/>
              </w:rPr>
              <w:t>(Secondary prophylaxis</w:t>
            </w:r>
            <w:r w:rsidRPr="004E6F84">
              <w:rPr>
                <w:rFonts w:eastAsiaTheme="minorEastAsia" w:cstheme="minorHAnsi"/>
                <w:color w:val="000000" w:themeColor="dark1"/>
                <w:kern w:val="24"/>
                <w:sz w:val="24"/>
                <w:szCs w:val="24"/>
              </w:rPr>
              <w:t xml:space="preserve">) </w:t>
            </w:r>
            <w:r w:rsidRPr="004E6F84">
              <w:rPr>
                <w:rFonts w:eastAsiaTheme="minorEastAsia" w:cstheme="minorHAnsi"/>
                <w:color w:val="000000" w:themeColor="dark1"/>
                <w:kern w:val="24"/>
                <w:sz w:val="24"/>
                <w:szCs w:val="24"/>
              </w:rPr>
              <w:tab/>
            </w:r>
          </w:p>
        </w:tc>
        <w:tc>
          <w:tcPr>
            <w:tcW w:w="4675" w:type="dxa"/>
          </w:tcPr>
          <w:p w14:paraId="08EB77A7" w14:textId="77777777" w:rsidR="00ED5DA6" w:rsidRPr="004E6F84" w:rsidRDefault="00ED5DA6" w:rsidP="00C757CD">
            <w:pPr>
              <w:pStyle w:val="NormalWeb"/>
              <w:spacing w:before="0" w:beforeAutospacing="0" w:after="0" w:afterAutospacing="0"/>
              <w:rPr>
                <w:rFonts w:asciiTheme="minorHAnsi" w:hAnsiTheme="minorHAnsi" w:cstheme="minorHAnsi"/>
              </w:rPr>
            </w:pPr>
            <w:r w:rsidRPr="004E6F84">
              <w:rPr>
                <w:rFonts w:asciiTheme="minorHAnsi" w:eastAsiaTheme="minorEastAsia" w:hAnsiTheme="minorHAnsi" w:cstheme="minorHAnsi"/>
                <w:color w:val="000000" w:themeColor="dark1"/>
                <w:kern w:val="24"/>
              </w:rPr>
              <w:t xml:space="preserve">All PLHIV who have successfully completed treatment for TB disease should receive TPT for an additional six months. TPT can be started immediately after the last dose of anti-TB therapy or at a later date. </w:t>
            </w:r>
          </w:p>
        </w:tc>
      </w:tr>
      <w:tr w:rsidR="00ED5DA6" w:rsidRPr="004E6F84" w14:paraId="47E60DDD" w14:textId="77777777" w:rsidTr="00C757CD">
        <w:tc>
          <w:tcPr>
            <w:tcW w:w="4675" w:type="dxa"/>
          </w:tcPr>
          <w:p w14:paraId="349101EC" w14:textId="77777777" w:rsidR="00ED5DA6" w:rsidRPr="004E6F84" w:rsidRDefault="00ED5DA6" w:rsidP="00C757CD">
            <w:pPr>
              <w:rPr>
                <w:rFonts w:cstheme="minorHAnsi"/>
                <w:sz w:val="24"/>
                <w:szCs w:val="24"/>
              </w:rPr>
            </w:pPr>
            <w:r w:rsidRPr="004E6F84">
              <w:rPr>
                <w:rFonts w:eastAsiaTheme="minorEastAsia" w:cstheme="minorHAnsi"/>
                <w:bCs/>
                <w:color w:val="000000" w:themeColor="dark1"/>
                <w:kern w:val="24"/>
                <w:sz w:val="24"/>
                <w:szCs w:val="24"/>
              </w:rPr>
              <w:t xml:space="preserve">Patient on TPT develops TB during TPT treatment </w:t>
            </w:r>
            <w:r w:rsidRPr="004E6F84">
              <w:rPr>
                <w:rFonts w:eastAsiaTheme="minorEastAsia" w:cstheme="minorHAnsi"/>
                <w:color w:val="000000" w:themeColor="dark1"/>
                <w:kern w:val="24"/>
                <w:sz w:val="24"/>
                <w:szCs w:val="24"/>
              </w:rPr>
              <w:tab/>
            </w:r>
          </w:p>
        </w:tc>
        <w:tc>
          <w:tcPr>
            <w:tcW w:w="4675" w:type="dxa"/>
          </w:tcPr>
          <w:p w14:paraId="3A038417" w14:textId="77777777" w:rsidR="00ED5DA6" w:rsidRPr="004E6F84" w:rsidRDefault="00ED5DA6" w:rsidP="00C757CD">
            <w:pPr>
              <w:rPr>
                <w:rFonts w:cstheme="minorHAnsi"/>
                <w:sz w:val="24"/>
                <w:szCs w:val="24"/>
              </w:rPr>
            </w:pPr>
            <w:r w:rsidRPr="004E6F84">
              <w:rPr>
                <w:rFonts w:cstheme="minorHAnsi"/>
                <w:sz w:val="24"/>
                <w:szCs w:val="24"/>
              </w:rPr>
              <w:t xml:space="preserve">If patient develop TB symptoms during IPT treatment do the following: </w:t>
            </w:r>
          </w:p>
          <w:p w14:paraId="33EF3987" w14:textId="77777777" w:rsidR="00ED5DA6" w:rsidRPr="004E6F84" w:rsidRDefault="00ED5DA6" w:rsidP="00C757CD">
            <w:pPr>
              <w:rPr>
                <w:rFonts w:cstheme="minorHAnsi"/>
                <w:sz w:val="24"/>
                <w:szCs w:val="24"/>
              </w:rPr>
            </w:pPr>
            <w:r w:rsidRPr="004E6F84">
              <w:rPr>
                <w:rFonts w:cstheme="minorHAnsi"/>
                <w:sz w:val="24"/>
                <w:szCs w:val="24"/>
              </w:rPr>
              <w:t xml:space="preserve">1. Evaluate patients for TB. Do DST for isoniazid, rifampicin, aminoglycosides and </w:t>
            </w:r>
            <w:r w:rsidRPr="004E6F84">
              <w:rPr>
                <w:rFonts w:cstheme="minorHAnsi"/>
                <w:sz w:val="24"/>
                <w:szCs w:val="24"/>
              </w:rPr>
              <w:lastRenderedPageBreak/>
              <w:t xml:space="preserve">fluoroquinolones where available. Treat according to resistance pattern. </w:t>
            </w:r>
          </w:p>
          <w:p w14:paraId="7B7EBB58" w14:textId="77777777" w:rsidR="00ED5DA6" w:rsidRPr="004E6F84" w:rsidRDefault="00ED5DA6" w:rsidP="00C757CD">
            <w:pPr>
              <w:rPr>
                <w:rFonts w:cstheme="minorHAnsi"/>
                <w:sz w:val="24"/>
                <w:szCs w:val="24"/>
              </w:rPr>
            </w:pPr>
            <w:r w:rsidRPr="004E6F84">
              <w:rPr>
                <w:rFonts w:cstheme="minorHAnsi"/>
                <w:sz w:val="24"/>
                <w:szCs w:val="24"/>
              </w:rPr>
              <w:t>2. If no resistance, treat for normal TB.</w:t>
            </w:r>
          </w:p>
        </w:tc>
      </w:tr>
      <w:tr w:rsidR="00ED5DA6" w:rsidRPr="004E6F84" w14:paraId="73ECC159" w14:textId="77777777" w:rsidTr="00C757CD">
        <w:tc>
          <w:tcPr>
            <w:tcW w:w="4675" w:type="dxa"/>
          </w:tcPr>
          <w:p w14:paraId="5FAEAA87" w14:textId="77777777" w:rsidR="00ED5DA6" w:rsidRPr="004E6F84" w:rsidRDefault="00ED5DA6" w:rsidP="00C757CD">
            <w:pPr>
              <w:rPr>
                <w:rFonts w:cstheme="minorHAnsi"/>
                <w:sz w:val="24"/>
                <w:szCs w:val="24"/>
              </w:rPr>
            </w:pPr>
            <w:r w:rsidRPr="004E6F84">
              <w:rPr>
                <w:rFonts w:cstheme="minorHAnsi"/>
                <w:sz w:val="24"/>
                <w:szCs w:val="24"/>
              </w:rPr>
              <w:lastRenderedPageBreak/>
              <w:t>IPT in children born to smear positive mothers:</w:t>
            </w:r>
          </w:p>
        </w:tc>
        <w:tc>
          <w:tcPr>
            <w:tcW w:w="4675" w:type="dxa"/>
          </w:tcPr>
          <w:p w14:paraId="4AD0F5AD" w14:textId="6C52F224" w:rsidR="00ED5DA6" w:rsidRPr="004E6F84" w:rsidRDefault="00ED5DA6" w:rsidP="00C757CD">
            <w:pPr>
              <w:rPr>
                <w:rFonts w:cstheme="minorHAnsi"/>
                <w:sz w:val="24"/>
                <w:szCs w:val="24"/>
              </w:rPr>
            </w:pPr>
            <w:r w:rsidRPr="004E6F84">
              <w:rPr>
                <w:rFonts w:cstheme="minorHAnsi"/>
                <w:sz w:val="24"/>
                <w:szCs w:val="24"/>
              </w:rPr>
              <w:t>If a baby is born to a mother</w:t>
            </w:r>
            <w:r w:rsidR="00F55354">
              <w:rPr>
                <w:rFonts w:cstheme="minorHAnsi"/>
                <w:sz w:val="24"/>
                <w:szCs w:val="24"/>
              </w:rPr>
              <w:t xml:space="preserve"> with TB (irrespective of type of TB)</w:t>
            </w:r>
            <w:r w:rsidRPr="004E6F84">
              <w:rPr>
                <w:rFonts w:cstheme="minorHAnsi"/>
                <w:sz w:val="24"/>
                <w:szCs w:val="24"/>
              </w:rPr>
              <w:t xml:space="preserve">, assess the newborn for TB. Non-specific features suggestive of neonatal TB include: Fever, low birth weight, hepato- splenomegaly, irritability, feeding intolerance. </w:t>
            </w:r>
          </w:p>
          <w:p w14:paraId="4D6DD89F" w14:textId="77777777" w:rsidR="00ED5DA6" w:rsidRPr="004E6F84" w:rsidRDefault="00ED5DA6" w:rsidP="00C757CD">
            <w:pPr>
              <w:rPr>
                <w:rFonts w:cstheme="minorHAnsi"/>
                <w:sz w:val="24"/>
                <w:szCs w:val="24"/>
              </w:rPr>
            </w:pPr>
            <w:r w:rsidRPr="004E6F84">
              <w:rPr>
                <w:rFonts w:cstheme="minorHAnsi"/>
                <w:sz w:val="24"/>
                <w:szCs w:val="24"/>
              </w:rPr>
              <w:t xml:space="preserve">If the child has none of the above, give IPT for 6 months. </w:t>
            </w:r>
          </w:p>
          <w:p w14:paraId="0A1C1F63" w14:textId="77777777" w:rsidR="00ED5DA6" w:rsidRPr="004E6F84" w:rsidRDefault="00ED5DA6" w:rsidP="00C757CD">
            <w:pPr>
              <w:rPr>
                <w:rFonts w:cstheme="minorHAnsi"/>
                <w:sz w:val="24"/>
                <w:szCs w:val="24"/>
              </w:rPr>
            </w:pPr>
            <w:r w:rsidRPr="004E6F84">
              <w:rPr>
                <w:rFonts w:cstheme="minorHAnsi"/>
                <w:sz w:val="24"/>
                <w:szCs w:val="24"/>
              </w:rPr>
              <w:t>Withhold BCG until 2weeks after completion of IPT.</w:t>
            </w:r>
          </w:p>
        </w:tc>
      </w:tr>
      <w:tr w:rsidR="00ED5DA6" w:rsidRPr="004E6F84" w14:paraId="7E8FE389" w14:textId="77777777" w:rsidTr="00C757CD">
        <w:tc>
          <w:tcPr>
            <w:tcW w:w="4675" w:type="dxa"/>
          </w:tcPr>
          <w:p w14:paraId="5CC26FDD" w14:textId="77777777" w:rsidR="00ED5DA6" w:rsidRPr="004E6F84" w:rsidRDefault="00ED5DA6" w:rsidP="00C757CD">
            <w:pPr>
              <w:rPr>
                <w:rFonts w:cstheme="minorHAnsi"/>
                <w:sz w:val="24"/>
                <w:szCs w:val="24"/>
              </w:rPr>
            </w:pPr>
            <w:r w:rsidRPr="004E6F84">
              <w:rPr>
                <w:rFonts w:cstheme="minorHAnsi"/>
                <w:bCs/>
                <w:sz w:val="24"/>
                <w:szCs w:val="24"/>
                <w:lang w:val="en-GB"/>
              </w:rPr>
              <w:t>IPT and MDR-TB</w:t>
            </w:r>
          </w:p>
        </w:tc>
        <w:tc>
          <w:tcPr>
            <w:tcW w:w="4675" w:type="dxa"/>
          </w:tcPr>
          <w:p w14:paraId="2A4A46EE" w14:textId="77777777" w:rsidR="00ED5DA6" w:rsidRPr="004E6F84" w:rsidRDefault="00ED5DA6" w:rsidP="00C757CD">
            <w:pPr>
              <w:rPr>
                <w:rFonts w:cstheme="minorHAnsi"/>
                <w:sz w:val="24"/>
                <w:szCs w:val="24"/>
              </w:rPr>
            </w:pPr>
            <w:r w:rsidRPr="004E6F84">
              <w:rPr>
                <w:rFonts w:cstheme="minorHAnsi"/>
                <w:sz w:val="24"/>
                <w:szCs w:val="24"/>
              </w:rPr>
              <w:t>Contact</w:t>
            </w:r>
            <w:r w:rsidR="00A93CC2" w:rsidRPr="004E6F84">
              <w:rPr>
                <w:rFonts w:cstheme="minorHAnsi"/>
                <w:sz w:val="24"/>
                <w:szCs w:val="24"/>
              </w:rPr>
              <w:t>s</w:t>
            </w:r>
            <w:r w:rsidRPr="004E6F84">
              <w:rPr>
                <w:rFonts w:cstheme="minorHAnsi"/>
                <w:sz w:val="24"/>
                <w:szCs w:val="24"/>
              </w:rPr>
              <w:t xml:space="preserve"> of MDR TB and PLHIV with DR TB are not eligible for IPT.</w:t>
            </w:r>
          </w:p>
        </w:tc>
      </w:tr>
    </w:tbl>
    <w:p w14:paraId="7118FF1E" w14:textId="77777777" w:rsidR="00ED5DA6" w:rsidRPr="004E6F84" w:rsidRDefault="00ED5DA6" w:rsidP="00ED5DA6">
      <w:pPr>
        <w:rPr>
          <w:rFonts w:cstheme="minorHAnsi"/>
          <w:sz w:val="24"/>
          <w:szCs w:val="24"/>
        </w:rPr>
      </w:pPr>
    </w:p>
    <w:p w14:paraId="670027F1" w14:textId="77777777" w:rsidR="00E851B3" w:rsidRPr="004E6F84" w:rsidRDefault="00E851B3" w:rsidP="00E851B3">
      <w:pPr>
        <w:jc w:val="center"/>
        <w:rPr>
          <w:rFonts w:cstheme="minorHAnsi"/>
          <w:b/>
          <w:sz w:val="24"/>
          <w:szCs w:val="24"/>
          <w:u w:val="single"/>
        </w:rPr>
      </w:pPr>
    </w:p>
    <w:p w14:paraId="0C09471C" w14:textId="1F8CD7FE" w:rsidR="00E851B3" w:rsidRPr="004E6F84" w:rsidRDefault="00E851B3" w:rsidP="00E851B3">
      <w:pPr>
        <w:jc w:val="center"/>
        <w:rPr>
          <w:rFonts w:cstheme="minorHAnsi"/>
          <w:b/>
          <w:sz w:val="24"/>
          <w:szCs w:val="24"/>
          <w:u w:val="single"/>
        </w:rPr>
      </w:pPr>
      <w:r w:rsidRPr="004E6F84">
        <w:rPr>
          <w:rFonts w:cstheme="minorHAnsi"/>
          <w:b/>
          <w:sz w:val="24"/>
          <w:szCs w:val="24"/>
          <w:u w:val="single"/>
        </w:rPr>
        <w:t>JOB AID</w:t>
      </w:r>
      <w:r w:rsidR="005A4463">
        <w:rPr>
          <w:rFonts w:cstheme="minorHAnsi"/>
          <w:b/>
          <w:sz w:val="24"/>
          <w:szCs w:val="24"/>
          <w:u w:val="single"/>
        </w:rPr>
        <w:t>E</w:t>
      </w:r>
      <w:r w:rsidR="00A93CC2" w:rsidRPr="004E6F84">
        <w:rPr>
          <w:rFonts w:cstheme="minorHAnsi"/>
          <w:b/>
          <w:sz w:val="24"/>
          <w:szCs w:val="24"/>
          <w:u w:val="single"/>
        </w:rPr>
        <w:t>S</w:t>
      </w:r>
      <w:r w:rsidRPr="004E6F84">
        <w:rPr>
          <w:rFonts w:cstheme="minorHAnsi"/>
          <w:b/>
          <w:sz w:val="24"/>
          <w:szCs w:val="24"/>
          <w:u w:val="single"/>
        </w:rPr>
        <w:t xml:space="preserve"> FOR TREATMENT OPTIONS</w:t>
      </w:r>
    </w:p>
    <w:p w14:paraId="5AF9A8A1" w14:textId="77777777" w:rsidR="00E851B3" w:rsidRPr="00D1617E" w:rsidRDefault="00E851B3" w:rsidP="00E851B3">
      <w:pPr>
        <w:rPr>
          <w:rFonts w:cstheme="minorHAnsi"/>
          <w:b/>
          <w:sz w:val="24"/>
          <w:szCs w:val="24"/>
        </w:rPr>
      </w:pPr>
      <w:r w:rsidRPr="00D1617E">
        <w:rPr>
          <w:rFonts w:cstheme="minorHAnsi"/>
          <w:b/>
          <w:sz w:val="24"/>
          <w:szCs w:val="24"/>
        </w:rPr>
        <w:t>OPTION 1</w:t>
      </w:r>
    </w:p>
    <w:p w14:paraId="36C70FD1" w14:textId="77777777" w:rsidR="00E851B3" w:rsidRPr="004E6F84" w:rsidRDefault="00E851B3" w:rsidP="00E851B3">
      <w:pPr>
        <w:rPr>
          <w:rFonts w:cstheme="minorHAnsi"/>
          <w:sz w:val="24"/>
          <w:szCs w:val="24"/>
        </w:rPr>
      </w:pPr>
      <w:r w:rsidRPr="004E6F84">
        <w:rPr>
          <w:rFonts w:cstheme="minorHAnsi"/>
          <w:sz w:val="24"/>
          <w:szCs w:val="24"/>
        </w:rPr>
        <w:t>Isoniazid monotherapy for 6 months is recommended for treatment of LTBI in both adults and children in Ghana.</w:t>
      </w:r>
    </w:p>
    <w:p w14:paraId="0DB68AEA" w14:textId="77777777" w:rsidR="00E851B3" w:rsidRPr="004E6F84" w:rsidRDefault="00E851B3" w:rsidP="00E851B3">
      <w:pPr>
        <w:rPr>
          <w:rFonts w:cstheme="minorHAnsi"/>
          <w:sz w:val="24"/>
          <w:szCs w:val="24"/>
        </w:rPr>
      </w:pPr>
    </w:p>
    <w:p w14:paraId="2EFBD926" w14:textId="77777777" w:rsidR="00E851B3" w:rsidRPr="00D1617E" w:rsidRDefault="00E851B3" w:rsidP="00E851B3">
      <w:pPr>
        <w:rPr>
          <w:rFonts w:cstheme="minorHAnsi"/>
          <w:b/>
          <w:sz w:val="24"/>
          <w:szCs w:val="24"/>
        </w:rPr>
      </w:pPr>
      <w:r w:rsidRPr="00D1617E">
        <w:rPr>
          <w:rFonts w:cstheme="minorHAnsi"/>
          <w:b/>
          <w:sz w:val="24"/>
          <w:szCs w:val="24"/>
        </w:rPr>
        <w:t xml:space="preserve">Dose of INH for TPT </w:t>
      </w:r>
    </w:p>
    <w:p w14:paraId="0EC64BBE" w14:textId="77777777" w:rsidR="00E851B3" w:rsidRPr="00D1617E" w:rsidRDefault="00E851B3" w:rsidP="00E851B3">
      <w:pPr>
        <w:rPr>
          <w:rFonts w:cstheme="minorHAnsi"/>
          <w:b/>
          <w:sz w:val="24"/>
          <w:szCs w:val="24"/>
        </w:rPr>
      </w:pPr>
      <w:r w:rsidRPr="00D1617E">
        <w:rPr>
          <w:rFonts w:cstheme="minorHAnsi"/>
          <w:b/>
          <w:sz w:val="24"/>
          <w:szCs w:val="24"/>
        </w:rPr>
        <w:t>CHILDREN</w:t>
      </w:r>
    </w:p>
    <w:tbl>
      <w:tblPr>
        <w:tblStyle w:val="TableGrid"/>
        <w:tblW w:w="0" w:type="auto"/>
        <w:tblLook w:val="04A0" w:firstRow="1" w:lastRow="0" w:firstColumn="1" w:lastColumn="0" w:noHBand="0" w:noVBand="1"/>
      </w:tblPr>
      <w:tblGrid>
        <w:gridCol w:w="2303"/>
        <w:gridCol w:w="2303"/>
        <w:gridCol w:w="2304"/>
        <w:gridCol w:w="2304"/>
      </w:tblGrid>
      <w:tr w:rsidR="00E851B3" w:rsidRPr="004E6F84" w14:paraId="67AFAEDC" w14:textId="77777777" w:rsidTr="009E4075">
        <w:trPr>
          <w:trHeight w:val="420"/>
        </w:trPr>
        <w:tc>
          <w:tcPr>
            <w:tcW w:w="2303" w:type="dxa"/>
          </w:tcPr>
          <w:p w14:paraId="68546FB1" w14:textId="77777777" w:rsidR="00E851B3" w:rsidRPr="004E6F84" w:rsidRDefault="00E851B3" w:rsidP="009E4075">
            <w:pPr>
              <w:rPr>
                <w:rFonts w:cstheme="minorHAnsi"/>
                <w:b/>
                <w:sz w:val="24"/>
                <w:szCs w:val="24"/>
              </w:rPr>
            </w:pPr>
            <w:r w:rsidRPr="004E6F84">
              <w:rPr>
                <w:rFonts w:cstheme="minorHAnsi"/>
                <w:b/>
                <w:sz w:val="24"/>
                <w:szCs w:val="24"/>
              </w:rPr>
              <w:t>Weight Range(kg)</w:t>
            </w:r>
          </w:p>
        </w:tc>
        <w:tc>
          <w:tcPr>
            <w:tcW w:w="2303" w:type="dxa"/>
          </w:tcPr>
          <w:p w14:paraId="0A4DD7EF" w14:textId="77777777" w:rsidR="00E851B3" w:rsidRPr="004E6F84" w:rsidRDefault="00E851B3" w:rsidP="009E4075">
            <w:pPr>
              <w:rPr>
                <w:rFonts w:cstheme="minorHAnsi"/>
                <w:b/>
                <w:sz w:val="24"/>
                <w:szCs w:val="24"/>
              </w:rPr>
            </w:pPr>
            <w:r w:rsidRPr="004E6F84">
              <w:rPr>
                <w:rFonts w:cstheme="minorHAnsi"/>
                <w:b/>
                <w:sz w:val="24"/>
                <w:szCs w:val="24"/>
              </w:rPr>
              <w:t>Dose in mg</w:t>
            </w:r>
          </w:p>
        </w:tc>
        <w:tc>
          <w:tcPr>
            <w:tcW w:w="2304" w:type="dxa"/>
          </w:tcPr>
          <w:p w14:paraId="67619E40" w14:textId="77777777" w:rsidR="00E851B3" w:rsidRPr="004E6F84" w:rsidRDefault="00E851B3" w:rsidP="009E4075">
            <w:pPr>
              <w:rPr>
                <w:rFonts w:cstheme="minorHAnsi"/>
                <w:b/>
                <w:sz w:val="24"/>
                <w:szCs w:val="24"/>
              </w:rPr>
            </w:pPr>
            <w:r w:rsidRPr="004E6F84">
              <w:rPr>
                <w:rFonts w:cstheme="minorHAnsi"/>
                <w:b/>
                <w:sz w:val="24"/>
                <w:szCs w:val="24"/>
              </w:rPr>
              <w:t>Number of 100mg tablet</w:t>
            </w:r>
          </w:p>
        </w:tc>
        <w:tc>
          <w:tcPr>
            <w:tcW w:w="2304" w:type="dxa"/>
          </w:tcPr>
          <w:p w14:paraId="2700E075" w14:textId="77777777" w:rsidR="00E851B3" w:rsidRPr="004E6F84" w:rsidRDefault="00E851B3" w:rsidP="009E4075">
            <w:pPr>
              <w:rPr>
                <w:rFonts w:cstheme="minorHAnsi"/>
                <w:b/>
                <w:sz w:val="24"/>
                <w:szCs w:val="24"/>
              </w:rPr>
            </w:pPr>
            <w:r w:rsidRPr="004E6F84">
              <w:rPr>
                <w:rFonts w:cstheme="minorHAnsi"/>
                <w:b/>
                <w:sz w:val="24"/>
                <w:szCs w:val="24"/>
              </w:rPr>
              <w:t>Number of 300mg tablet</w:t>
            </w:r>
          </w:p>
        </w:tc>
      </w:tr>
      <w:tr w:rsidR="00E851B3" w:rsidRPr="004E6F84" w14:paraId="55BF8CCC" w14:textId="77777777" w:rsidTr="009E4075">
        <w:trPr>
          <w:trHeight w:val="397"/>
        </w:trPr>
        <w:tc>
          <w:tcPr>
            <w:tcW w:w="2303" w:type="dxa"/>
          </w:tcPr>
          <w:p w14:paraId="59D41D44" w14:textId="77777777" w:rsidR="00E851B3" w:rsidRPr="004E6F84" w:rsidRDefault="00E851B3" w:rsidP="009E4075">
            <w:pPr>
              <w:rPr>
                <w:rFonts w:cstheme="minorHAnsi"/>
                <w:sz w:val="24"/>
                <w:szCs w:val="24"/>
              </w:rPr>
            </w:pPr>
            <w:r w:rsidRPr="004E6F84">
              <w:rPr>
                <w:rFonts w:cstheme="minorHAnsi"/>
                <w:sz w:val="24"/>
                <w:szCs w:val="24"/>
              </w:rPr>
              <w:t>&lt; 5</w:t>
            </w:r>
          </w:p>
        </w:tc>
        <w:tc>
          <w:tcPr>
            <w:tcW w:w="2303" w:type="dxa"/>
          </w:tcPr>
          <w:p w14:paraId="39739065" w14:textId="77777777" w:rsidR="00E851B3" w:rsidRPr="004E6F84" w:rsidRDefault="00E851B3" w:rsidP="009E4075">
            <w:pPr>
              <w:rPr>
                <w:rFonts w:cstheme="minorHAnsi"/>
                <w:sz w:val="24"/>
                <w:szCs w:val="24"/>
              </w:rPr>
            </w:pPr>
            <w:r w:rsidRPr="004E6F84">
              <w:rPr>
                <w:rFonts w:cstheme="minorHAnsi"/>
                <w:sz w:val="24"/>
                <w:szCs w:val="24"/>
              </w:rPr>
              <w:t>50</w:t>
            </w:r>
          </w:p>
        </w:tc>
        <w:tc>
          <w:tcPr>
            <w:tcW w:w="2304" w:type="dxa"/>
          </w:tcPr>
          <w:p w14:paraId="2177529A" w14:textId="77777777" w:rsidR="00E851B3" w:rsidRPr="004E6F84" w:rsidRDefault="00E851B3" w:rsidP="009E4075">
            <w:pPr>
              <w:rPr>
                <w:rFonts w:cstheme="minorHAnsi"/>
                <w:sz w:val="24"/>
                <w:szCs w:val="24"/>
              </w:rPr>
            </w:pPr>
            <w:r w:rsidRPr="004E6F84">
              <w:rPr>
                <w:rFonts w:cstheme="minorHAnsi"/>
                <w:sz w:val="24"/>
                <w:szCs w:val="24"/>
              </w:rPr>
              <w:t>½ tablet</w:t>
            </w:r>
          </w:p>
        </w:tc>
        <w:tc>
          <w:tcPr>
            <w:tcW w:w="2304" w:type="dxa"/>
          </w:tcPr>
          <w:p w14:paraId="79A8A499" w14:textId="77777777" w:rsidR="00E851B3" w:rsidRPr="004E6F84" w:rsidRDefault="00E851B3" w:rsidP="009E4075">
            <w:pPr>
              <w:rPr>
                <w:rFonts w:cstheme="minorHAnsi"/>
                <w:sz w:val="24"/>
                <w:szCs w:val="24"/>
              </w:rPr>
            </w:pPr>
            <w:r w:rsidRPr="004E6F84">
              <w:rPr>
                <w:rFonts w:cstheme="minorHAnsi"/>
                <w:sz w:val="24"/>
                <w:szCs w:val="24"/>
              </w:rPr>
              <w:t>Not recommended</w:t>
            </w:r>
          </w:p>
        </w:tc>
      </w:tr>
      <w:tr w:rsidR="00E851B3" w:rsidRPr="004E6F84" w14:paraId="428ED212" w14:textId="77777777" w:rsidTr="009E4075">
        <w:trPr>
          <w:trHeight w:val="420"/>
        </w:trPr>
        <w:tc>
          <w:tcPr>
            <w:tcW w:w="2303" w:type="dxa"/>
          </w:tcPr>
          <w:p w14:paraId="30895AD5" w14:textId="77777777" w:rsidR="00E851B3" w:rsidRPr="004E6F84" w:rsidRDefault="00E851B3" w:rsidP="009E4075">
            <w:pPr>
              <w:rPr>
                <w:rFonts w:cstheme="minorHAnsi"/>
                <w:sz w:val="24"/>
                <w:szCs w:val="24"/>
              </w:rPr>
            </w:pPr>
            <w:r w:rsidRPr="004E6F84">
              <w:rPr>
                <w:rFonts w:cstheme="minorHAnsi"/>
                <w:sz w:val="24"/>
                <w:szCs w:val="24"/>
              </w:rPr>
              <w:t>5.0 -9.9</w:t>
            </w:r>
          </w:p>
        </w:tc>
        <w:tc>
          <w:tcPr>
            <w:tcW w:w="2303" w:type="dxa"/>
          </w:tcPr>
          <w:p w14:paraId="206E665C" w14:textId="77777777" w:rsidR="00E851B3" w:rsidRPr="004E6F84" w:rsidRDefault="00E851B3" w:rsidP="009E4075">
            <w:pPr>
              <w:rPr>
                <w:rFonts w:cstheme="minorHAnsi"/>
                <w:sz w:val="24"/>
                <w:szCs w:val="24"/>
              </w:rPr>
            </w:pPr>
            <w:r w:rsidRPr="004E6F84">
              <w:rPr>
                <w:rFonts w:cstheme="minorHAnsi"/>
                <w:sz w:val="24"/>
                <w:szCs w:val="24"/>
              </w:rPr>
              <w:t>100</w:t>
            </w:r>
          </w:p>
        </w:tc>
        <w:tc>
          <w:tcPr>
            <w:tcW w:w="2304" w:type="dxa"/>
          </w:tcPr>
          <w:p w14:paraId="4659AE1D" w14:textId="77777777" w:rsidR="00E851B3" w:rsidRPr="004E6F84" w:rsidRDefault="00E851B3" w:rsidP="009E4075">
            <w:pPr>
              <w:rPr>
                <w:rFonts w:cstheme="minorHAnsi"/>
                <w:sz w:val="24"/>
                <w:szCs w:val="24"/>
              </w:rPr>
            </w:pPr>
            <w:r w:rsidRPr="004E6F84">
              <w:rPr>
                <w:rFonts w:cstheme="minorHAnsi"/>
                <w:sz w:val="24"/>
                <w:szCs w:val="24"/>
              </w:rPr>
              <w:t>1 tablet</w:t>
            </w:r>
          </w:p>
        </w:tc>
        <w:tc>
          <w:tcPr>
            <w:tcW w:w="2304" w:type="dxa"/>
          </w:tcPr>
          <w:p w14:paraId="79796E71" w14:textId="77777777" w:rsidR="00E851B3" w:rsidRPr="004E6F84" w:rsidRDefault="00E851B3" w:rsidP="009E4075">
            <w:pPr>
              <w:rPr>
                <w:rFonts w:cstheme="minorHAnsi"/>
                <w:sz w:val="24"/>
                <w:szCs w:val="24"/>
              </w:rPr>
            </w:pPr>
            <w:r w:rsidRPr="004E6F84">
              <w:rPr>
                <w:rFonts w:cstheme="minorHAnsi"/>
                <w:sz w:val="24"/>
                <w:szCs w:val="24"/>
              </w:rPr>
              <w:t>Not recommended</w:t>
            </w:r>
          </w:p>
        </w:tc>
      </w:tr>
      <w:tr w:rsidR="00E851B3" w:rsidRPr="004E6F84" w14:paraId="3C1AB148" w14:textId="77777777" w:rsidTr="009E4075">
        <w:trPr>
          <w:trHeight w:val="397"/>
        </w:trPr>
        <w:tc>
          <w:tcPr>
            <w:tcW w:w="2303" w:type="dxa"/>
          </w:tcPr>
          <w:p w14:paraId="7C1DE177" w14:textId="77777777" w:rsidR="00E851B3" w:rsidRPr="004E6F84" w:rsidRDefault="00E851B3" w:rsidP="009E4075">
            <w:pPr>
              <w:rPr>
                <w:rFonts w:cstheme="minorHAnsi"/>
                <w:sz w:val="24"/>
                <w:szCs w:val="24"/>
              </w:rPr>
            </w:pPr>
            <w:r w:rsidRPr="004E6F84">
              <w:rPr>
                <w:rFonts w:cstheme="minorHAnsi"/>
                <w:sz w:val="24"/>
                <w:szCs w:val="24"/>
              </w:rPr>
              <w:t>10.0-13.9</w:t>
            </w:r>
          </w:p>
        </w:tc>
        <w:tc>
          <w:tcPr>
            <w:tcW w:w="2303" w:type="dxa"/>
          </w:tcPr>
          <w:p w14:paraId="215F85C6" w14:textId="77777777" w:rsidR="00E851B3" w:rsidRPr="004E6F84" w:rsidRDefault="00E851B3" w:rsidP="009E4075">
            <w:pPr>
              <w:rPr>
                <w:rFonts w:cstheme="minorHAnsi"/>
                <w:sz w:val="24"/>
                <w:szCs w:val="24"/>
              </w:rPr>
            </w:pPr>
            <w:r w:rsidRPr="004E6F84">
              <w:rPr>
                <w:rFonts w:cstheme="minorHAnsi"/>
                <w:sz w:val="24"/>
                <w:szCs w:val="24"/>
              </w:rPr>
              <w:t>150</w:t>
            </w:r>
          </w:p>
        </w:tc>
        <w:tc>
          <w:tcPr>
            <w:tcW w:w="2304" w:type="dxa"/>
          </w:tcPr>
          <w:p w14:paraId="689BB400" w14:textId="77777777" w:rsidR="00E851B3" w:rsidRPr="004E6F84" w:rsidRDefault="00E851B3" w:rsidP="009E4075">
            <w:pPr>
              <w:rPr>
                <w:rFonts w:cstheme="minorHAnsi"/>
                <w:sz w:val="24"/>
                <w:szCs w:val="24"/>
              </w:rPr>
            </w:pPr>
            <w:r w:rsidRPr="004E6F84">
              <w:rPr>
                <w:rFonts w:cstheme="minorHAnsi"/>
                <w:sz w:val="24"/>
                <w:szCs w:val="24"/>
              </w:rPr>
              <w:t xml:space="preserve">1 ½ tablet          or </w:t>
            </w:r>
          </w:p>
        </w:tc>
        <w:tc>
          <w:tcPr>
            <w:tcW w:w="2304" w:type="dxa"/>
          </w:tcPr>
          <w:p w14:paraId="3855513F" w14:textId="5A492860" w:rsidR="00E851B3" w:rsidRPr="004E6F84" w:rsidRDefault="00AC6A4D" w:rsidP="009E4075">
            <w:pPr>
              <w:rPr>
                <w:rFonts w:cstheme="minorHAnsi"/>
                <w:sz w:val="24"/>
                <w:szCs w:val="24"/>
              </w:rPr>
            </w:pPr>
            <w:r>
              <w:rPr>
                <w:rFonts w:cstheme="minorHAnsi"/>
                <w:sz w:val="24"/>
                <w:szCs w:val="24"/>
              </w:rPr>
              <w:t>½</w:t>
            </w:r>
          </w:p>
        </w:tc>
      </w:tr>
      <w:tr w:rsidR="00E851B3" w:rsidRPr="004E6F84" w14:paraId="69162A52" w14:textId="77777777" w:rsidTr="009E4075">
        <w:trPr>
          <w:trHeight w:val="420"/>
        </w:trPr>
        <w:tc>
          <w:tcPr>
            <w:tcW w:w="2303" w:type="dxa"/>
          </w:tcPr>
          <w:p w14:paraId="670FF75D" w14:textId="77777777" w:rsidR="00E851B3" w:rsidRPr="004E6F84" w:rsidRDefault="00E851B3" w:rsidP="009E4075">
            <w:pPr>
              <w:rPr>
                <w:rFonts w:cstheme="minorHAnsi"/>
                <w:sz w:val="24"/>
                <w:szCs w:val="24"/>
              </w:rPr>
            </w:pPr>
            <w:r w:rsidRPr="004E6F84">
              <w:rPr>
                <w:rFonts w:cstheme="minorHAnsi"/>
                <w:sz w:val="24"/>
                <w:szCs w:val="24"/>
              </w:rPr>
              <w:t>14.0-19.9</w:t>
            </w:r>
          </w:p>
        </w:tc>
        <w:tc>
          <w:tcPr>
            <w:tcW w:w="2303" w:type="dxa"/>
          </w:tcPr>
          <w:p w14:paraId="6A918D50" w14:textId="77777777" w:rsidR="00E851B3" w:rsidRPr="004E6F84" w:rsidRDefault="00E851B3" w:rsidP="009E4075">
            <w:pPr>
              <w:rPr>
                <w:rFonts w:cstheme="minorHAnsi"/>
                <w:sz w:val="24"/>
                <w:szCs w:val="24"/>
              </w:rPr>
            </w:pPr>
            <w:r w:rsidRPr="004E6F84">
              <w:rPr>
                <w:rFonts w:cstheme="minorHAnsi"/>
                <w:sz w:val="24"/>
                <w:szCs w:val="24"/>
              </w:rPr>
              <w:t>200</w:t>
            </w:r>
          </w:p>
        </w:tc>
        <w:tc>
          <w:tcPr>
            <w:tcW w:w="2304" w:type="dxa"/>
          </w:tcPr>
          <w:p w14:paraId="6CE730CB" w14:textId="77777777" w:rsidR="00E851B3" w:rsidRPr="004E6F84" w:rsidRDefault="00E851B3" w:rsidP="009E4075">
            <w:pPr>
              <w:rPr>
                <w:rFonts w:cstheme="minorHAnsi"/>
                <w:sz w:val="24"/>
                <w:szCs w:val="24"/>
              </w:rPr>
            </w:pPr>
            <w:r w:rsidRPr="004E6F84">
              <w:rPr>
                <w:rFonts w:cstheme="minorHAnsi"/>
                <w:sz w:val="24"/>
                <w:szCs w:val="24"/>
              </w:rPr>
              <w:t>2 tablets</w:t>
            </w:r>
          </w:p>
        </w:tc>
        <w:tc>
          <w:tcPr>
            <w:tcW w:w="2304" w:type="dxa"/>
          </w:tcPr>
          <w:p w14:paraId="7C47C9D0" w14:textId="77777777" w:rsidR="00E851B3" w:rsidRPr="004E6F84" w:rsidRDefault="00E851B3" w:rsidP="009E4075">
            <w:pPr>
              <w:rPr>
                <w:rFonts w:cstheme="minorHAnsi"/>
                <w:sz w:val="24"/>
                <w:szCs w:val="24"/>
              </w:rPr>
            </w:pPr>
            <w:r w:rsidRPr="004E6F84">
              <w:rPr>
                <w:rFonts w:cstheme="minorHAnsi"/>
                <w:sz w:val="24"/>
                <w:szCs w:val="24"/>
              </w:rPr>
              <w:t>Not recommended</w:t>
            </w:r>
          </w:p>
        </w:tc>
      </w:tr>
      <w:tr w:rsidR="00E851B3" w:rsidRPr="004E6F84" w14:paraId="10356807" w14:textId="77777777" w:rsidTr="009E4075">
        <w:trPr>
          <w:trHeight w:val="397"/>
        </w:trPr>
        <w:tc>
          <w:tcPr>
            <w:tcW w:w="2303" w:type="dxa"/>
          </w:tcPr>
          <w:p w14:paraId="12626C13" w14:textId="77777777" w:rsidR="00E851B3" w:rsidRPr="004E6F84" w:rsidRDefault="00E851B3" w:rsidP="009E4075">
            <w:pPr>
              <w:rPr>
                <w:rFonts w:cstheme="minorHAnsi"/>
                <w:sz w:val="24"/>
                <w:szCs w:val="24"/>
              </w:rPr>
            </w:pPr>
            <w:r w:rsidRPr="004E6F84">
              <w:rPr>
                <w:rFonts w:cstheme="minorHAnsi"/>
                <w:sz w:val="24"/>
                <w:szCs w:val="24"/>
              </w:rPr>
              <w:t>20.0-24.9</w:t>
            </w:r>
          </w:p>
        </w:tc>
        <w:tc>
          <w:tcPr>
            <w:tcW w:w="2303" w:type="dxa"/>
          </w:tcPr>
          <w:p w14:paraId="64D8D809" w14:textId="77777777" w:rsidR="00E851B3" w:rsidRPr="004E6F84" w:rsidRDefault="00E851B3" w:rsidP="009E4075">
            <w:pPr>
              <w:rPr>
                <w:rFonts w:cstheme="minorHAnsi"/>
                <w:sz w:val="24"/>
                <w:szCs w:val="24"/>
              </w:rPr>
            </w:pPr>
            <w:r w:rsidRPr="004E6F84">
              <w:rPr>
                <w:rFonts w:cstheme="minorHAnsi"/>
                <w:sz w:val="24"/>
                <w:szCs w:val="24"/>
              </w:rPr>
              <w:t>250</w:t>
            </w:r>
          </w:p>
        </w:tc>
        <w:tc>
          <w:tcPr>
            <w:tcW w:w="2304" w:type="dxa"/>
          </w:tcPr>
          <w:p w14:paraId="6DE4C7E1" w14:textId="77777777" w:rsidR="00E851B3" w:rsidRPr="004E6F84" w:rsidRDefault="00E851B3" w:rsidP="009E4075">
            <w:pPr>
              <w:rPr>
                <w:rFonts w:cstheme="minorHAnsi"/>
                <w:sz w:val="24"/>
                <w:szCs w:val="24"/>
              </w:rPr>
            </w:pPr>
            <w:r w:rsidRPr="004E6F84">
              <w:rPr>
                <w:rFonts w:cstheme="minorHAnsi"/>
                <w:sz w:val="24"/>
                <w:szCs w:val="24"/>
              </w:rPr>
              <w:t>2 ½ tablets</w:t>
            </w:r>
          </w:p>
        </w:tc>
        <w:tc>
          <w:tcPr>
            <w:tcW w:w="2304" w:type="dxa"/>
          </w:tcPr>
          <w:p w14:paraId="7CD4F12E" w14:textId="77777777" w:rsidR="00E851B3" w:rsidRPr="004E6F84" w:rsidRDefault="00E851B3" w:rsidP="009E4075">
            <w:pPr>
              <w:rPr>
                <w:rFonts w:cstheme="minorHAnsi"/>
                <w:sz w:val="24"/>
                <w:szCs w:val="24"/>
              </w:rPr>
            </w:pPr>
            <w:r w:rsidRPr="004E6F84">
              <w:rPr>
                <w:rFonts w:cstheme="minorHAnsi"/>
                <w:sz w:val="24"/>
                <w:szCs w:val="24"/>
              </w:rPr>
              <w:t>Not recommended</w:t>
            </w:r>
          </w:p>
        </w:tc>
      </w:tr>
      <w:tr w:rsidR="00E851B3" w:rsidRPr="004E6F84" w14:paraId="03FD6E4B" w14:textId="77777777" w:rsidTr="009E4075">
        <w:trPr>
          <w:trHeight w:val="397"/>
        </w:trPr>
        <w:tc>
          <w:tcPr>
            <w:tcW w:w="2303" w:type="dxa"/>
          </w:tcPr>
          <w:p w14:paraId="6BE480D3" w14:textId="77777777" w:rsidR="00E851B3" w:rsidRPr="004E6F84" w:rsidRDefault="00E851B3" w:rsidP="009E4075">
            <w:pPr>
              <w:rPr>
                <w:rFonts w:cstheme="minorHAnsi"/>
                <w:sz w:val="24"/>
                <w:szCs w:val="24"/>
              </w:rPr>
            </w:pPr>
            <w:r w:rsidRPr="004E6F84">
              <w:rPr>
                <w:rFonts w:cstheme="minorHAnsi"/>
                <w:sz w:val="24"/>
                <w:szCs w:val="24"/>
              </w:rPr>
              <w:t>≥25</w:t>
            </w:r>
          </w:p>
        </w:tc>
        <w:tc>
          <w:tcPr>
            <w:tcW w:w="2303" w:type="dxa"/>
          </w:tcPr>
          <w:p w14:paraId="382F05E8" w14:textId="77777777" w:rsidR="00E851B3" w:rsidRPr="004E6F84" w:rsidRDefault="00E851B3" w:rsidP="009E4075">
            <w:pPr>
              <w:rPr>
                <w:rFonts w:cstheme="minorHAnsi"/>
                <w:sz w:val="24"/>
                <w:szCs w:val="24"/>
              </w:rPr>
            </w:pPr>
            <w:r w:rsidRPr="004E6F84">
              <w:rPr>
                <w:rFonts w:cstheme="minorHAnsi"/>
                <w:sz w:val="24"/>
                <w:szCs w:val="24"/>
              </w:rPr>
              <w:t>300</w:t>
            </w:r>
          </w:p>
        </w:tc>
        <w:tc>
          <w:tcPr>
            <w:tcW w:w="2304" w:type="dxa"/>
          </w:tcPr>
          <w:p w14:paraId="7F025471" w14:textId="77777777" w:rsidR="00E851B3" w:rsidRPr="004E6F84" w:rsidRDefault="00E851B3" w:rsidP="009E4075">
            <w:pPr>
              <w:rPr>
                <w:rFonts w:cstheme="minorHAnsi"/>
                <w:sz w:val="24"/>
                <w:szCs w:val="24"/>
              </w:rPr>
            </w:pPr>
            <w:r w:rsidRPr="004E6F84">
              <w:rPr>
                <w:rFonts w:cstheme="minorHAnsi"/>
                <w:sz w:val="24"/>
                <w:szCs w:val="24"/>
              </w:rPr>
              <w:t xml:space="preserve">3 tablets            or </w:t>
            </w:r>
          </w:p>
        </w:tc>
        <w:tc>
          <w:tcPr>
            <w:tcW w:w="2304" w:type="dxa"/>
          </w:tcPr>
          <w:p w14:paraId="176E77FA" w14:textId="77777777" w:rsidR="00E851B3" w:rsidRPr="004E6F84" w:rsidRDefault="00E851B3" w:rsidP="009E4075">
            <w:pPr>
              <w:rPr>
                <w:rFonts w:cstheme="minorHAnsi"/>
                <w:sz w:val="24"/>
                <w:szCs w:val="24"/>
              </w:rPr>
            </w:pPr>
            <w:r w:rsidRPr="004E6F84">
              <w:rPr>
                <w:rFonts w:cstheme="minorHAnsi"/>
                <w:sz w:val="24"/>
                <w:szCs w:val="24"/>
              </w:rPr>
              <w:t>1 tablet</w:t>
            </w:r>
          </w:p>
        </w:tc>
      </w:tr>
    </w:tbl>
    <w:p w14:paraId="2C7CD6C3" w14:textId="77777777" w:rsidR="00E851B3" w:rsidRPr="004E6F84" w:rsidRDefault="00E851B3" w:rsidP="00E851B3">
      <w:pPr>
        <w:rPr>
          <w:rFonts w:cstheme="minorHAnsi"/>
          <w:sz w:val="24"/>
          <w:szCs w:val="24"/>
        </w:rPr>
      </w:pPr>
    </w:p>
    <w:p w14:paraId="4C47D46D" w14:textId="77777777" w:rsidR="007B7A91" w:rsidRPr="004E6F84" w:rsidRDefault="007B7A91" w:rsidP="00E851B3">
      <w:pPr>
        <w:rPr>
          <w:rFonts w:cstheme="minorHAnsi"/>
          <w:sz w:val="24"/>
          <w:szCs w:val="24"/>
        </w:rPr>
      </w:pPr>
    </w:p>
    <w:p w14:paraId="4B7D9EA9" w14:textId="77777777" w:rsidR="00F55354" w:rsidRDefault="00F55354" w:rsidP="00E851B3">
      <w:pPr>
        <w:rPr>
          <w:rFonts w:cstheme="minorHAnsi"/>
          <w:sz w:val="24"/>
          <w:szCs w:val="24"/>
        </w:rPr>
      </w:pPr>
    </w:p>
    <w:p w14:paraId="7AAD2E6A" w14:textId="05774423" w:rsidR="00E851B3" w:rsidRPr="00D1617E" w:rsidRDefault="00E851B3" w:rsidP="00E851B3">
      <w:pPr>
        <w:rPr>
          <w:rFonts w:cstheme="minorHAnsi"/>
          <w:b/>
          <w:sz w:val="24"/>
          <w:szCs w:val="24"/>
        </w:rPr>
      </w:pPr>
      <w:r w:rsidRPr="00D1617E">
        <w:rPr>
          <w:rFonts w:cstheme="minorHAnsi"/>
          <w:b/>
          <w:sz w:val="24"/>
          <w:szCs w:val="24"/>
        </w:rPr>
        <w:lastRenderedPageBreak/>
        <w:t>Dose of INH for TPT</w:t>
      </w:r>
    </w:p>
    <w:p w14:paraId="60DA8A06" w14:textId="77777777" w:rsidR="00E851B3" w:rsidRPr="00D1617E" w:rsidRDefault="00E851B3" w:rsidP="00E851B3">
      <w:pPr>
        <w:rPr>
          <w:rFonts w:cstheme="minorHAnsi"/>
          <w:b/>
          <w:sz w:val="24"/>
          <w:szCs w:val="24"/>
        </w:rPr>
      </w:pPr>
      <w:r w:rsidRPr="00D1617E">
        <w:rPr>
          <w:rFonts w:cstheme="minorHAnsi"/>
          <w:b/>
          <w:sz w:val="24"/>
          <w:szCs w:val="24"/>
        </w:rPr>
        <w:t>ADULTS</w:t>
      </w:r>
    </w:p>
    <w:tbl>
      <w:tblPr>
        <w:tblStyle w:val="TableGrid"/>
        <w:tblW w:w="0" w:type="auto"/>
        <w:tblLook w:val="04A0" w:firstRow="1" w:lastRow="0" w:firstColumn="1" w:lastColumn="0" w:noHBand="0" w:noVBand="1"/>
      </w:tblPr>
      <w:tblGrid>
        <w:gridCol w:w="2303"/>
        <w:gridCol w:w="2303"/>
        <w:gridCol w:w="2304"/>
        <w:gridCol w:w="2304"/>
      </w:tblGrid>
      <w:tr w:rsidR="00E851B3" w:rsidRPr="004E6F84" w14:paraId="29EA9B35" w14:textId="77777777" w:rsidTr="009E4075">
        <w:trPr>
          <w:trHeight w:val="420"/>
        </w:trPr>
        <w:tc>
          <w:tcPr>
            <w:tcW w:w="2303" w:type="dxa"/>
          </w:tcPr>
          <w:p w14:paraId="3AEDE936" w14:textId="77777777" w:rsidR="00E851B3" w:rsidRPr="004E6F84" w:rsidRDefault="00E851B3" w:rsidP="009E4075">
            <w:pPr>
              <w:rPr>
                <w:rFonts w:cstheme="minorHAnsi"/>
                <w:b/>
                <w:sz w:val="24"/>
                <w:szCs w:val="24"/>
              </w:rPr>
            </w:pPr>
            <w:r w:rsidRPr="004E6F84">
              <w:rPr>
                <w:rFonts w:cstheme="minorHAnsi"/>
                <w:b/>
                <w:sz w:val="24"/>
                <w:szCs w:val="24"/>
              </w:rPr>
              <w:t>Weight Range(kg)</w:t>
            </w:r>
          </w:p>
        </w:tc>
        <w:tc>
          <w:tcPr>
            <w:tcW w:w="2303" w:type="dxa"/>
          </w:tcPr>
          <w:p w14:paraId="54189F12" w14:textId="77777777" w:rsidR="00E851B3" w:rsidRPr="004E6F84" w:rsidRDefault="00E851B3" w:rsidP="009E4075">
            <w:pPr>
              <w:rPr>
                <w:rFonts w:cstheme="minorHAnsi"/>
                <w:b/>
                <w:sz w:val="24"/>
                <w:szCs w:val="24"/>
              </w:rPr>
            </w:pPr>
            <w:r w:rsidRPr="004E6F84">
              <w:rPr>
                <w:rFonts w:cstheme="minorHAnsi"/>
                <w:b/>
                <w:sz w:val="24"/>
                <w:szCs w:val="24"/>
              </w:rPr>
              <w:t>Dose in mg</w:t>
            </w:r>
          </w:p>
        </w:tc>
        <w:tc>
          <w:tcPr>
            <w:tcW w:w="2304" w:type="dxa"/>
          </w:tcPr>
          <w:p w14:paraId="4F9B694D" w14:textId="77777777" w:rsidR="00E851B3" w:rsidRPr="004E6F84" w:rsidRDefault="00E851B3" w:rsidP="009E4075">
            <w:pPr>
              <w:rPr>
                <w:rFonts w:cstheme="minorHAnsi"/>
                <w:b/>
                <w:sz w:val="24"/>
                <w:szCs w:val="24"/>
              </w:rPr>
            </w:pPr>
            <w:r w:rsidRPr="004E6F84">
              <w:rPr>
                <w:rFonts w:cstheme="minorHAnsi"/>
                <w:b/>
                <w:sz w:val="24"/>
                <w:szCs w:val="24"/>
              </w:rPr>
              <w:t>Number of 100mg tablet</w:t>
            </w:r>
          </w:p>
        </w:tc>
        <w:tc>
          <w:tcPr>
            <w:tcW w:w="2304" w:type="dxa"/>
          </w:tcPr>
          <w:p w14:paraId="1823A12B" w14:textId="77777777" w:rsidR="00E851B3" w:rsidRPr="004E6F84" w:rsidRDefault="00E851B3" w:rsidP="009E4075">
            <w:pPr>
              <w:rPr>
                <w:rFonts w:cstheme="minorHAnsi"/>
                <w:b/>
                <w:sz w:val="24"/>
                <w:szCs w:val="24"/>
              </w:rPr>
            </w:pPr>
            <w:r w:rsidRPr="004E6F84">
              <w:rPr>
                <w:rFonts w:cstheme="minorHAnsi"/>
                <w:b/>
                <w:sz w:val="24"/>
                <w:szCs w:val="24"/>
              </w:rPr>
              <w:t>Number of 300mg tablet</w:t>
            </w:r>
          </w:p>
        </w:tc>
      </w:tr>
      <w:tr w:rsidR="00E851B3" w:rsidRPr="004E6F84" w14:paraId="7BDC56C1" w14:textId="77777777" w:rsidTr="009E4075">
        <w:trPr>
          <w:trHeight w:val="397"/>
        </w:trPr>
        <w:tc>
          <w:tcPr>
            <w:tcW w:w="2303" w:type="dxa"/>
          </w:tcPr>
          <w:p w14:paraId="2850F6A7" w14:textId="77777777" w:rsidR="00E851B3" w:rsidRPr="004E6F84" w:rsidRDefault="00E851B3" w:rsidP="009E4075">
            <w:pPr>
              <w:rPr>
                <w:rFonts w:cstheme="minorHAnsi"/>
                <w:sz w:val="24"/>
                <w:szCs w:val="24"/>
              </w:rPr>
            </w:pPr>
            <w:r w:rsidRPr="004E6F84">
              <w:rPr>
                <w:rFonts w:cstheme="minorHAnsi"/>
                <w:sz w:val="24"/>
                <w:szCs w:val="24"/>
              </w:rPr>
              <w:t>20-30</w:t>
            </w:r>
          </w:p>
        </w:tc>
        <w:tc>
          <w:tcPr>
            <w:tcW w:w="2303" w:type="dxa"/>
          </w:tcPr>
          <w:p w14:paraId="45133990" w14:textId="77777777" w:rsidR="00E851B3" w:rsidRPr="004E6F84" w:rsidRDefault="00E851B3" w:rsidP="009E4075">
            <w:pPr>
              <w:rPr>
                <w:rFonts w:cstheme="minorHAnsi"/>
                <w:sz w:val="24"/>
                <w:szCs w:val="24"/>
              </w:rPr>
            </w:pPr>
            <w:r w:rsidRPr="004E6F84">
              <w:rPr>
                <w:rFonts w:cstheme="minorHAnsi"/>
                <w:sz w:val="24"/>
                <w:szCs w:val="24"/>
              </w:rPr>
              <w:t>150</w:t>
            </w:r>
          </w:p>
        </w:tc>
        <w:tc>
          <w:tcPr>
            <w:tcW w:w="2304" w:type="dxa"/>
          </w:tcPr>
          <w:p w14:paraId="0D941B70" w14:textId="77777777" w:rsidR="00E851B3" w:rsidRPr="004E6F84" w:rsidRDefault="00E851B3" w:rsidP="009E4075">
            <w:pPr>
              <w:rPr>
                <w:rFonts w:cstheme="minorHAnsi"/>
                <w:sz w:val="24"/>
                <w:szCs w:val="24"/>
              </w:rPr>
            </w:pPr>
            <w:r w:rsidRPr="004E6F84">
              <w:rPr>
                <w:rFonts w:cstheme="minorHAnsi"/>
                <w:sz w:val="24"/>
                <w:szCs w:val="24"/>
              </w:rPr>
              <w:t>1 ½ tablet</w:t>
            </w:r>
          </w:p>
        </w:tc>
        <w:tc>
          <w:tcPr>
            <w:tcW w:w="2304" w:type="dxa"/>
          </w:tcPr>
          <w:p w14:paraId="05ED4E2A" w14:textId="77777777" w:rsidR="00E851B3" w:rsidRPr="004E6F84" w:rsidRDefault="00E851B3" w:rsidP="009E4075">
            <w:pPr>
              <w:rPr>
                <w:rFonts w:cstheme="minorHAnsi"/>
                <w:sz w:val="24"/>
                <w:szCs w:val="24"/>
              </w:rPr>
            </w:pPr>
            <w:r w:rsidRPr="004E6F84">
              <w:rPr>
                <w:rFonts w:cstheme="minorHAnsi"/>
                <w:sz w:val="24"/>
                <w:szCs w:val="24"/>
              </w:rPr>
              <w:t>½ tablet</w:t>
            </w:r>
          </w:p>
        </w:tc>
      </w:tr>
      <w:tr w:rsidR="00E851B3" w:rsidRPr="004E6F84" w14:paraId="506DD5BA" w14:textId="77777777" w:rsidTr="009E4075">
        <w:trPr>
          <w:trHeight w:val="420"/>
        </w:trPr>
        <w:tc>
          <w:tcPr>
            <w:tcW w:w="2303" w:type="dxa"/>
          </w:tcPr>
          <w:p w14:paraId="4EF91E7A" w14:textId="77777777" w:rsidR="00E851B3" w:rsidRPr="004E6F84" w:rsidRDefault="00E851B3" w:rsidP="009E4075">
            <w:pPr>
              <w:rPr>
                <w:rFonts w:cstheme="minorHAnsi"/>
                <w:sz w:val="24"/>
                <w:szCs w:val="24"/>
              </w:rPr>
            </w:pPr>
            <w:r w:rsidRPr="004E6F84">
              <w:rPr>
                <w:rFonts w:cstheme="minorHAnsi"/>
                <w:sz w:val="24"/>
                <w:szCs w:val="24"/>
              </w:rPr>
              <w:t>31-40</w:t>
            </w:r>
          </w:p>
        </w:tc>
        <w:tc>
          <w:tcPr>
            <w:tcW w:w="2303" w:type="dxa"/>
          </w:tcPr>
          <w:p w14:paraId="46130B9B" w14:textId="77777777" w:rsidR="00E851B3" w:rsidRPr="004E6F84" w:rsidRDefault="00E851B3" w:rsidP="009E4075">
            <w:pPr>
              <w:rPr>
                <w:rFonts w:cstheme="minorHAnsi"/>
                <w:sz w:val="24"/>
                <w:szCs w:val="24"/>
              </w:rPr>
            </w:pPr>
            <w:r w:rsidRPr="004E6F84">
              <w:rPr>
                <w:rFonts w:cstheme="minorHAnsi"/>
                <w:sz w:val="24"/>
                <w:szCs w:val="24"/>
              </w:rPr>
              <w:t>200</w:t>
            </w:r>
          </w:p>
        </w:tc>
        <w:tc>
          <w:tcPr>
            <w:tcW w:w="2304" w:type="dxa"/>
          </w:tcPr>
          <w:p w14:paraId="63B1189E" w14:textId="77777777" w:rsidR="00E851B3" w:rsidRPr="004E6F84" w:rsidRDefault="00E851B3" w:rsidP="009E4075">
            <w:pPr>
              <w:rPr>
                <w:rFonts w:cstheme="minorHAnsi"/>
                <w:sz w:val="24"/>
                <w:szCs w:val="24"/>
              </w:rPr>
            </w:pPr>
            <w:r w:rsidRPr="004E6F84">
              <w:rPr>
                <w:rFonts w:cstheme="minorHAnsi"/>
                <w:sz w:val="24"/>
                <w:szCs w:val="24"/>
              </w:rPr>
              <w:t>2 tablets</w:t>
            </w:r>
          </w:p>
        </w:tc>
        <w:tc>
          <w:tcPr>
            <w:tcW w:w="2304" w:type="dxa"/>
          </w:tcPr>
          <w:p w14:paraId="1C0A410A" w14:textId="77777777" w:rsidR="00E851B3" w:rsidRPr="004E6F84" w:rsidRDefault="00E851B3" w:rsidP="009E4075">
            <w:pPr>
              <w:rPr>
                <w:rFonts w:cstheme="minorHAnsi"/>
                <w:sz w:val="24"/>
                <w:szCs w:val="24"/>
              </w:rPr>
            </w:pPr>
            <w:r w:rsidRPr="004E6F84">
              <w:rPr>
                <w:rFonts w:cstheme="minorHAnsi"/>
                <w:sz w:val="24"/>
                <w:szCs w:val="24"/>
              </w:rPr>
              <w:t>-</w:t>
            </w:r>
          </w:p>
        </w:tc>
      </w:tr>
      <w:tr w:rsidR="00E851B3" w:rsidRPr="004E6F84" w14:paraId="3CD7C8E9" w14:textId="77777777" w:rsidTr="009E4075">
        <w:trPr>
          <w:trHeight w:val="397"/>
        </w:trPr>
        <w:tc>
          <w:tcPr>
            <w:tcW w:w="2303" w:type="dxa"/>
          </w:tcPr>
          <w:p w14:paraId="20AD2A26" w14:textId="77777777" w:rsidR="00E851B3" w:rsidRPr="004E6F84" w:rsidRDefault="00E851B3" w:rsidP="009E4075">
            <w:pPr>
              <w:rPr>
                <w:rFonts w:cstheme="minorHAnsi"/>
                <w:sz w:val="24"/>
                <w:szCs w:val="24"/>
              </w:rPr>
            </w:pPr>
            <w:r w:rsidRPr="004E6F84">
              <w:rPr>
                <w:rFonts w:cstheme="minorHAnsi"/>
                <w:sz w:val="24"/>
                <w:szCs w:val="24"/>
              </w:rPr>
              <w:t>&gt;40</w:t>
            </w:r>
          </w:p>
        </w:tc>
        <w:tc>
          <w:tcPr>
            <w:tcW w:w="2303" w:type="dxa"/>
          </w:tcPr>
          <w:p w14:paraId="2E36A4A9" w14:textId="77777777" w:rsidR="00E851B3" w:rsidRPr="004E6F84" w:rsidRDefault="00E851B3" w:rsidP="009E4075">
            <w:pPr>
              <w:rPr>
                <w:rFonts w:cstheme="minorHAnsi"/>
                <w:sz w:val="24"/>
                <w:szCs w:val="24"/>
              </w:rPr>
            </w:pPr>
            <w:r w:rsidRPr="004E6F84">
              <w:rPr>
                <w:rFonts w:cstheme="minorHAnsi"/>
                <w:sz w:val="24"/>
                <w:szCs w:val="24"/>
              </w:rPr>
              <w:t>300</w:t>
            </w:r>
          </w:p>
        </w:tc>
        <w:tc>
          <w:tcPr>
            <w:tcW w:w="2304" w:type="dxa"/>
          </w:tcPr>
          <w:p w14:paraId="0157AB5C" w14:textId="77777777" w:rsidR="00E851B3" w:rsidRPr="004E6F84" w:rsidRDefault="00E851B3" w:rsidP="009E4075">
            <w:pPr>
              <w:rPr>
                <w:rFonts w:cstheme="minorHAnsi"/>
                <w:sz w:val="24"/>
                <w:szCs w:val="24"/>
              </w:rPr>
            </w:pPr>
            <w:r w:rsidRPr="004E6F84">
              <w:rPr>
                <w:rFonts w:cstheme="minorHAnsi"/>
                <w:sz w:val="24"/>
                <w:szCs w:val="24"/>
              </w:rPr>
              <w:t>3 tablets</w:t>
            </w:r>
          </w:p>
        </w:tc>
        <w:tc>
          <w:tcPr>
            <w:tcW w:w="2304" w:type="dxa"/>
          </w:tcPr>
          <w:p w14:paraId="1B55923C" w14:textId="77777777" w:rsidR="00E851B3" w:rsidRPr="004E6F84" w:rsidRDefault="00E851B3" w:rsidP="009E4075">
            <w:pPr>
              <w:rPr>
                <w:rFonts w:cstheme="minorHAnsi"/>
                <w:sz w:val="24"/>
                <w:szCs w:val="24"/>
              </w:rPr>
            </w:pPr>
            <w:r w:rsidRPr="004E6F84">
              <w:rPr>
                <w:rFonts w:cstheme="minorHAnsi"/>
                <w:sz w:val="24"/>
                <w:szCs w:val="24"/>
              </w:rPr>
              <w:t>1 tablet</w:t>
            </w:r>
          </w:p>
        </w:tc>
      </w:tr>
    </w:tbl>
    <w:p w14:paraId="3D437211" w14:textId="77777777" w:rsidR="00E851B3" w:rsidRPr="004E6F84" w:rsidRDefault="00E851B3" w:rsidP="00E851B3">
      <w:pPr>
        <w:rPr>
          <w:rFonts w:cstheme="minorHAnsi"/>
          <w:sz w:val="24"/>
          <w:szCs w:val="24"/>
        </w:rPr>
      </w:pPr>
    </w:p>
    <w:p w14:paraId="5F7BC90B" w14:textId="77777777" w:rsidR="00E851B3" w:rsidRPr="004E6F84" w:rsidRDefault="00E851B3" w:rsidP="00E851B3">
      <w:pPr>
        <w:rPr>
          <w:rFonts w:cstheme="minorHAnsi"/>
          <w:sz w:val="24"/>
          <w:szCs w:val="24"/>
        </w:rPr>
      </w:pPr>
    </w:p>
    <w:p w14:paraId="2ADCA727" w14:textId="77777777" w:rsidR="00E851B3" w:rsidRPr="00D1617E" w:rsidRDefault="00E851B3" w:rsidP="00E851B3">
      <w:pPr>
        <w:rPr>
          <w:rFonts w:cstheme="minorHAnsi"/>
          <w:b/>
          <w:sz w:val="24"/>
          <w:szCs w:val="24"/>
        </w:rPr>
      </w:pPr>
      <w:r w:rsidRPr="00D1617E">
        <w:rPr>
          <w:rFonts w:cstheme="minorHAnsi"/>
          <w:b/>
          <w:sz w:val="24"/>
          <w:szCs w:val="24"/>
        </w:rPr>
        <w:t>OPTION 2</w:t>
      </w:r>
    </w:p>
    <w:p w14:paraId="6E055C2E" w14:textId="77777777" w:rsidR="00E851B3" w:rsidRPr="004E6F84" w:rsidRDefault="00E851B3" w:rsidP="00E851B3">
      <w:pPr>
        <w:rPr>
          <w:rFonts w:cstheme="minorHAnsi"/>
          <w:sz w:val="24"/>
          <w:szCs w:val="24"/>
        </w:rPr>
      </w:pPr>
      <w:r w:rsidRPr="004E6F84">
        <w:rPr>
          <w:rFonts w:cstheme="minorHAnsi"/>
          <w:sz w:val="24"/>
          <w:szCs w:val="24"/>
        </w:rPr>
        <w:t>Rifapentine and Isoniazid weekly for 3 months may be offered as an alternative to 6 months of isoniazid monotherapy as preventive treatment for both adults and children in Ghana.</w:t>
      </w:r>
    </w:p>
    <w:p w14:paraId="5EAE48D2" w14:textId="77777777" w:rsidR="00E851B3" w:rsidRPr="004E6F84" w:rsidRDefault="00E851B3" w:rsidP="00E851B3">
      <w:pPr>
        <w:rPr>
          <w:rFonts w:cstheme="minorHAnsi"/>
          <w:b/>
          <w:sz w:val="24"/>
          <w:szCs w:val="24"/>
        </w:rPr>
      </w:pPr>
      <w:r w:rsidRPr="004E6F84">
        <w:rPr>
          <w:rFonts w:cstheme="minorHAnsi"/>
          <w:b/>
          <w:sz w:val="24"/>
          <w:szCs w:val="24"/>
        </w:rPr>
        <w:t>Dose of Rifapentine plus Isoniazid</w:t>
      </w:r>
    </w:p>
    <w:tbl>
      <w:tblPr>
        <w:tblStyle w:val="TableGrid"/>
        <w:tblW w:w="9725" w:type="dxa"/>
        <w:tblLook w:val="04A0" w:firstRow="1" w:lastRow="0" w:firstColumn="1" w:lastColumn="0" w:noHBand="0" w:noVBand="1"/>
      </w:tblPr>
      <w:tblGrid>
        <w:gridCol w:w="2994"/>
        <w:gridCol w:w="4406"/>
        <w:gridCol w:w="2325"/>
      </w:tblGrid>
      <w:tr w:rsidR="00E851B3" w:rsidRPr="004E6F84" w14:paraId="48E3F817" w14:textId="77777777" w:rsidTr="009E4075">
        <w:trPr>
          <w:trHeight w:val="423"/>
        </w:trPr>
        <w:tc>
          <w:tcPr>
            <w:tcW w:w="2994" w:type="dxa"/>
          </w:tcPr>
          <w:p w14:paraId="5F2C80B8" w14:textId="77777777" w:rsidR="00E851B3" w:rsidRPr="004E6F84" w:rsidRDefault="00E851B3" w:rsidP="009E4075">
            <w:pPr>
              <w:rPr>
                <w:rFonts w:cstheme="minorHAnsi"/>
                <w:b/>
                <w:sz w:val="24"/>
                <w:szCs w:val="24"/>
              </w:rPr>
            </w:pPr>
            <w:r w:rsidRPr="004E6F84">
              <w:rPr>
                <w:rFonts w:cstheme="minorHAnsi"/>
                <w:b/>
                <w:sz w:val="24"/>
                <w:szCs w:val="24"/>
              </w:rPr>
              <w:t>Drug Regimen</w:t>
            </w:r>
          </w:p>
        </w:tc>
        <w:tc>
          <w:tcPr>
            <w:tcW w:w="4406" w:type="dxa"/>
          </w:tcPr>
          <w:p w14:paraId="49530A47" w14:textId="77777777" w:rsidR="00E851B3" w:rsidRPr="004E6F84" w:rsidRDefault="00E851B3" w:rsidP="00A93CC2">
            <w:pPr>
              <w:rPr>
                <w:rFonts w:cstheme="minorHAnsi"/>
                <w:b/>
                <w:sz w:val="24"/>
                <w:szCs w:val="24"/>
              </w:rPr>
            </w:pPr>
            <w:r w:rsidRPr="004E6F84">
              <w:rPr>
                <w:rFonts w:cstheme="minorHAnsi"/>
                <w:b/>
                <w:sz w:val="24"/>
                <w:szCs w:val="24"/>
              </w:rPr>
              <w:t xml:space="preserve">Dose </w:t>
            </w:r>
          </w:p>
        </w:tc>
        <w:tc>
          <w:tcPr>
            <w:tcW w:w="2325" w:type="dxa"/>
          </w:tcPr>
          <w:p w14:paraId="11BE342A" w14:textId="77777777" w:rsidR="00E851B3" w:rsidRPr="004E6F84" w:rsidRDefault="00E851B3" w:rsidP="009E4075">
            <w:pPr>
              <w:rPr>
                <w:rFonts w:cstheme="minorHAnsi"/>
                <w:b/>
                <w:sz w:val="24"/>
                <w:szCs w:val="24"/>
              </w:rPr>
            </w:pPr>
            <w:r w:rsidRPr="004E6F84">
              <w:rPr>
                <w:rFonts w:cstheme="minorHAnsi"/>
                <w:b/>
                <w:sz w:val="24"/>
                <w:szCs w:val="24"/>
              </w:rPr>
              <w:t>Maximum Dose</w:t>
            </w:r>
          </w:p>
        </w:tc>
      </w:tr>
      <w:tr w:rsidR="00E851B3" w:rsidRPr="004E6F84" w14:paraId="5E642FE5" w14:textId="77777777" w:rsidTr="009E4075">
        <w:trPr>
          <w:trHeight w:val="400"/>
        </w:trPr>
        <w:tc>
          <w:tcPr>
            <w:tcW w:w="2994" w:type="dxa"/>
          </w:tcPr>
          <w:p w14:paraId="6CB1531C" w14:textId="77777777" w:rsidR="00E851B3" w:rsidRPr="004E6F84" w:rsidRDefault="00E851B3" w:rsidP="009E4075">
            <w:pPr>
              <w:rPr>
                <w:rFonts w:cstheme="minorHAnsi"/>
                <w:sz w:val="24"/>
                <w:szCs w:val="24"/>
              </w:rPr>
            </w:pPr>
            <w:r w:rsidRPr="004E6F84">
              <w:rPr>
                <w:rFonts w:cstheme="minorHAnsi"/>
                <w:sz w:val="24"/>
                <w:szCs w:val="24"/>
              </w:rPr>
              <w:t>Weekly Rifapentine plus isoniazid for 3 months(12doses)</w:t>
            </w:r>
          </w:p>
        </w:tc>
        <w:tc>
          <w:tcPr>
            <w:tcW w:w="4406" w:type="dxa"/>
          </w:tcPr>
          <w:p w14:paraId="69CE4152" w14:textId="77777777" w:rsidR="00E851B3" w:rsidRPr="004E6F84" w:rsidRDefault="00E851B3" w:rsidP="009E4075">
            <w:pPr>
              <w:rPr>
                <w:rFonts w:cstheme="minorHAnsi"/>
                <w:sz w:val="24"/>
                <w:szCs w:val="24"/>
              </w:rPr>
            </w:pPr>
            <w:r w:rsidRPr="004E6F84">
              <w:rPr>
                <w:rFonts w:cstheme="minorHAnsi"/>
                <w:sz w:val="24"/>
                <w:szCs w:val="24"/>
              </w:rPr>
              <w:t>Individuals aged ≥12 years: Isoniazid:15mg</w:t>
            </w:r>
            <w:r w:rsidR="00A93CC2" w:rsidRPr="004E6F84">
              <w:rPr>
                <w:rFonts w:cstheme="minorHAnsi"/>
                <w:sz w:val="24"/>
                <w:szCs w:val="24"/>
              </w:rPr>
              <w:t>/kg</w:t>
            </w:r>
          </w:p>
          <w:p w14:paraId="28ACD336" w14:textId="77777777" w:rsidR="00E851B3" w:rsidRPr="004E6F84" w:rsidRDefault="00E851B3" w:rsidP="009E4075">
            <w:pPr>
              <w:rPr>
                <w:rFonts w:cstheme="minorHAnsi"/>
                <w:sz w:val="24"/>
                <w:szCs w:val="24"/>
              </w:rPr>
            </w:pPr>
            <w:r w:rsidRPr="004E6F84">
              <w:rPr>
                <w:rFonts w:cstheme="minorHAnsi"/>
                <w:sz w:val="24"/>
                <w:szCs w:val="24"/>
              </w:rPr>
              <w:t>Individuals aged 2-11 years: Isoniazid:25mg</w:t>
            </w:r>
            <w:r w:rsidR="00A93CC2" w:rsidRPr="004E6F84">
              <w:rPr>
                <w:rFonts w:cstheme="minorHAnsi"/>
                <w:sz w:val="24"/>
                <w:szCs w:val="24"/>
              </w:rPr>
              <w:t>/kg</w:t>
            </w:r>
          </w:p>
          <w:p w14:paraId="092F9217" w14:textId="77777777" w:rsidR="00E851B3" w:rsidRPr="004E6F84" w:rsidRDefault="00E851B3" w:rsidP="009E4075">
            <w:pPr>
              <w:rPr>
                <w:rFonts w:cstheme="minorHAnsi"/>
                <w:sz w:val="24"/>
                <w:szCs w:val="24"/>
              </w:rPr>
            </w:pPr>
          </w:p>
          <w:p w14:paraId="01043D2C" w14:textId="77777777" w:rsidR="00E851B3" w:rsidRPr="004E6F84" w:rsidRDefault="00E851B3" w:rsidP="009E4075">
            <w:pPr>
              <w:rPr>
                <w:rFonts w:cstheme="minorHAnsi"/>
                <w:sz w:val="24"/>
                <w:szCs w:val="24"/>
              </w:rPr>
            </w:pPr>
            <w:r w:rsidRPr="004E6F84">
              <w:rPr>
                <w:rFonts w:cstheme="minorHAnsi"/>
                <w:sz w:val="24"/>
                <w:szCs w:val="24"/>
              </w:rPr>
              <w:t>Rifapentine:</w:t>
            </w:r>
          </w:p>
          <w:p w14:paraId="1AAB7909" w14:textId="77777777" w:rsidR="00E851B3" w:rsidRPr="004E6F84" w:rsidRDefault="00E851B3" w:rsidP="009E4075">
            <w:pPr>
              <w:rPr>
                <w:rFonts w:cstheme="minorHAnsi"/>
                <w:sz w:val="24"/>
                <w:szCs w:val="24"/>
              </w:rPr>
            </w:pPr>
            <w:r w:rsidRPr="004E6F84">
              <w:rPr>
                <w:rFonts w:cstheme="minorHAnsi"/>
                <w:sz w:val="24"/>
                <w:szCs w:val="24"/>
              </w:rPr>
              <w:t>10.0-14.0 kg = 300mg</w:t>
            </w:r>
          </w:p>
          <w:p w14:paraId="3F4EFCA7" w14:textId="77777777" w:rsidR="00E851B3" w:rsidRPr="004E6F84" w:rsidRDefault="00E851B3" w:rsidP="009E4075">
            <w:pPr>
              <w:rPr>
                <w:rFonts w:cstheme="minorHAnsi"/>
                <w:sz w:val="24"/>
                <w:szCs w:val="24"/>
              </w:rPr>
            </w:pPr>
            <w:r w:rsidRPr="004E6F84">
              <w:rPr>
                <w:rFonts w:cstheme="minorHAnsi"/>
                <w:sz w:val="24"/>
                <w:szCs w:val="24"/>
              </w:rPr>
              <w:t>14.1-25.0 kg = 450mg</w:t>
            </w:r>
          </w:p>
          <w:p w14:paraId="543F625A" w14:textId="77777777" w:rsidR="00E851B3" w:rsidRPr="004E6F84" w:rsidRDefault="00E851B3" w:rsidP="009E4075">
            <w:pPr>
              <w:rPr>
                <w:rFonts w:cstheme="minorHAnsi"/>
                <w:sz w:val="24"/>
                <w:szCs w:val="24"/>
              </w:rPr>
            </w:pPr>
            <w:r w:rsidRPr="004E6F84">
              <w:rPr>
                <w:rFonts w:cstheme="minorHAnsi"/>
                <w:sz w:val="24"/>
                <w:szCs w:val="24"/>
              </w:rPr>
              <w:t>25.1-32.0 kg = 600mg</w:t>
            </w:r>
          </w:p>
          <w:p w14:paraId="1EAD0A63" w14:textId="77777777" w:rsidR="00E851B3" w:rsidRPr="004E6F84" w:rsidRDefault="00E851B3" w:rsidP="009E4075">
            <w:pPr>
              <w:rPr>
                <w:rFonts w:cstheme="minorHAnsi"/>
                <w:sz w:val="24"/>
                <w:szCs w:val="24"/>
              </w:rPr>
            </w:pPr>
            <w:r w:rsidRPr="004E6F84">
              <w:rPr>
                <w:rFonts w:cstheme="minorHAnsi"/>
                <w:sz w:val="24"/>
                <w:szCs w:val="24"/>
              </w:rPr>
              <w:t>32.1-50.0 kg = 750mg</w:t>
            </w:r>
          </w:p>
          <w:p w14:paraId="6F743CD2" w14:textId="77777777" w:rsidR="00E851B3" w:rsidRPr="004E6F84" w:rsidRDefault="00E851B3" w:rsidP="009E4075">
            <w:pPr>
              <w:rPr>
                <w:rFonts w:cstheme="minorHAnsi"/>
                <w:sz w:val="24"/>
                <w:szCs w:val="24"/>
              </w:rPr>
            </w:pPr>
            <w:r w:rsidRPr="004E6F84">
              <w:rPr>
                <w:rFonts w:cstheme="minorHAnsi"/>
                <w:sz w:val="24"/>
                <w:szCs w:val="24"/>
              </w:rPr>
              <w:t>&gt;50kg = 900mg</w:t>
            </w:r>
          </w:p>
        </w:tc>
        <w:tc>
          <w:tcPr>
            <w:tcW w:w="2325" w:type="dxa"/>
          </w:tcPr>
          <w:p w14:paraId="594E41B8" w14:textId="77777777" w:rsidR="00E851B3" w:rsidRPr="004E6F84" w:rsidRDefault="00E851B3" w:rsidP="009E4075">
            <w:pPr>
              <w:rPr>
                <w:rFonts w:cstheme="minorHAnsi"/>
                <w:sz w:val="24"/>
                <w:szCs w:val="24"/>
              </w:rPr>
            </w:pPr>
          </w:p>
          <w:p w14:paraId="2A3C0C62" w14:textId="77777777" w:rsidR="00E851B3" w:rsidRPr="004E6F84" w:rsidRDefault="00E851B3" w:rsidP="009E4075">
            <w:pPr>
              <w:rPr>
                <w:rFonts w:cstheme="minorHAnsi"/>
                <w:sz w:val="24"/>
                <w:szCs w:val="24"/>
              </w:rPr>
            </w:pPr>
          </w:p>
          <w:p w14:paraId="5CB3CB97" w14:textId="77777777" w:rsidR="00E851B3" w:rsidRPr="004E6F84" w:rsidRDefault="00E851B3" w:rsidP="009E4075">
            <w:pPr>
              <w:rPr>
                <w:rFonts w:cstheme="minorHAnsi"/>
                <w:sz w:val="24"/>
                <w:szCs w:val="24"/>
              </w:rPr>
            </w:pPr>
          </w:p>
          <w:p w14:paraId="78963E56" w14:textId="77777777" w:rsidR="00E851B3" w:rsidRPr="004E6F84" w:rsidRDefault="00E851B3" w:rsidP="009E4075">
            <w:pPr>
              <w:rPr>
                <w:rFonts w:cstheme="minorHAnsi"/>
                <w:sz w:val="24"/>
                <w:szCs w:val="24"/>
              </w:rPr>
            </w:pPr>
          </w:p>
          <w:p w14:paraId="36E26B52" w14:textId="77777777" w:rsidR="00E851B3" w:rsidRPr="004E6F84" w:rsidRDefault="00E851B3" w:rsidP="009E4075">
            <w:pPr>
              <w:rPr>
                <w:rFonts w:cstheme="minorHAnsi"/>
                <w:sz w:val="24"/>
                <w:szCs w:val="24"/>
              </w:rPr>
            </w:pPr>
            <w:r w:rsidRPr="004E6F84">
              <w:rPr>
                <w:rFonts w:cstheme="minorHAnsi"/>
                <w:sz w:val="24"/>
                <w:szCs w:val="24"/>
              </w:rPr>
              <w:t>Isoniazid, 900mg</w:t>
            </w:r>
          </w:p>
          <w:p w14:paraId="273BE8DB" w14:textId="77777777" w:rsidR="00E851B3" w:rsidRPr="004E6F84" w:rsidRDefault="00E851B3" w:rsidP="009E4075">
            <w:pPr>
              <w:rPr>
                <w:rFonts w:cstheme="minorHAnsi"/>
                <w:sz w:val="24"/>
                <w:szCs w:val="24"/>
              </w:rPr>
            </w:pPr>
          </w:p>
          <w:p w14:paraId="4060D8A6" w14:textId="77777777" w:rsidR="00E851B3" w:rsidRPr="004E6F84" w:rsidRDefault="00E851B3" w:rsidP="009E4075">
            <w:pPr>
              <w:rPr>
                <w:rFonts w:cstheme="minorHAnsi"/>
                <w:sz w:val="24"/>
                <w:szCs w:val="24"/>
              </w:rPr>
            </w:pPr>
            <w:r w:rsidRPr="004E6F84">
              <w:rPr>
                <w:rFonts w:cstheme="minorHAnsi"/>
                <w:sz w:val="24"/>
                <w:szCs w:val="24"/>
              </w:rPr>
              <w:t>Rifapentine, 900mg</w:t>
            </w:r>
          </w:p>
        </w:tc>
      </w:tr>
    </w:tbl>
    <w:p w14:paraId="448E4AFE" w14:textId="77777777" w:rsidR="00E851B3" w:rsidRPr="004E6F84" w:rsidRDefault="00E851B3" w:rsidP="00E851B3">
      <w:pPr>
        <w:rPr>
          <w:rFonts w:cstheme="minorHAnsi"/>
          <w:b/>
          <w:sz w:val="24"/>
          <w:szCs w:val="24"/>
        </w:rPr>
      </w:pPr>
    </w:p>
    <w:p w14:paraId="21DFD435" w14:textId="77777777" w:rsidR="00E851B3" w:rsidRPr="004E6F84" w:rsidRDefault="00E851B3" w:rsidP="00E851B3">
      <w:pPr>
        <w:rPr>
          <w:rFonts w:cstheme="minorHAnsi"/>
          <w:b/>
          <w:sz w:val="24"/>
          <w:szCs w:val="24"/>
        </w:rPr>
      </w:pPr>
      <w:r w:rsidRPr="004E6F84">
        <w:rPr>
          <w:rFonts w:cstheme="minorHAnsi"/>
          <w:b/>
          <w:sz w:val="24"/>
          <w:szCs w:val="24"/>
        </w:rPr>
        <w:t>NB: This option is for PLHIV and should be administered at a secondary and tertiary facility because of drug interactions.</w:t>
      </w:r>
    </w:p>
    <w:p w14:paraId="22DCB83E" w14:textId="77777777" w:rsidR="00E851B3" w:rsidRDefault="00E851B3" w:rsidP="00E851B3">
      <w:pPr>
        <w:rPr>
          <w:rFonts w:cstheme="minorHAnsi"/>
          <w:b/>
          <w:i/>
          <w:sz w:val="24"/>
          <w:szCs w:val="24"/>
        </w:rPr>
      </w:pPr>
    </w:p>
    <w:p w14:paraId="0894E4D7" w14:textId="77777777" w:rsidR="004E6F84" w:rsidRDefault="004E6F84" w:rsidP="00E851B3">
      <w:pPr>
        <w:rPr>
          <w:rFonts w:cstheme="minorHAnsi"/>
          <w:b/>
          <w:i/>
          <w:sz w:val="24"/>
          <w:szCs w:val="24"/>
        </w:rPr>
      </w:pPr>
    </w:p>
    <w:p w14:paraId="531BB611" w14:textId="77777777" w:rsidR="004E6F84" w:rsidRDefault="004E6F84" w:rsidP="00E851B3">
      <w:pPr>
        <w:rPr>
          <w:rFonts w:cstheme="minorHAnsi"/>
          <w:b/>
          <w:i/>
          <w:sz w:val="24"/>
          <w:szCs w:val="24"/>
        </w:rPr>
      </w:pPr>
    </w:p>
    <w:p w14:paraId="69247939" w14:textId="77777777" w:rsidR="004E6F84" w:rsidRDefault="004E6F84" w:rsidP="00E851B3">
      <w:pPr>
        <w:rPr>
          <w:rFonts w:cstheme="minorHAnsi"/>
          <w:b/>
          <w:i/>
          <w:sz w:val="24"/>
          <w:szCs w:val="24"/>
        </w:rPr>
      </w:pPr>
    </w:p>
    <w:p w14:paraId="374B71C0" w14:textId="77777777" w:rsidR="004E6F84" w:rsidRDefault="004E6F84" w:rsidP="00E851B3">
      <w:pPr>
        <w:rPr>
          <w:rFonts w:cstheme="minorHAnsi"/>
          <w:b/>
          <w:i/>
          <w:sz w:val="24"/>
          <w:szCs w:val="24"/>
        </w:rPr>
      </w:pPr>
    </w:p>
    <w:p w14:paraId="645797C2" w14:textId="77777777" w:rsidR="004E6F84" w:rsidRPr="004E6F84" w:rsidRDefault="004E6F84" w:rsidP="00E851B3">
      <w:pPr>
        <w:rPr>
          <w:rFonts w:cstheme="minorHAnsi"/>
          <w:b/>
          <w:i/>
          <w:sz w:val="24"/>
          <w:szCs w:val="24"/>
        </w:rPr>
      </w:pPr>
    </w:p>
    <w:p w14:paraId="0F65D27C" w14:textId="77777777" w:rsidR="00E851B3" w:rsidRPr="004E6F84" w:rsidRDefault="00E851B3" w:rsidP="00E851B3">
      <w:pPr>
        <w:rPr>
          <w:rFonts w:cstheme="minorHAnsi"/>
          <w:b/>
          <w:sz w:val="24"/>
          <w:szCs w:val="24"/>
        </w:rPr>
      </w:pPr>
      <w:r w:rsidRPr="004E6F84">
        <w:rPr>
          <w:rFonts w:cstheme="minorHAnsi"/>
          <w:b/>
          <w:sz w:val="24"/>
          <w:szCs w:val="24"/>
        </w:rPr>
        <w:t xml:space="preserve">All clients who are on TPT should also receive Pyridoxine. </w:t>
      </w:r>
    </w:p>
    <w:p w14:paraId="50488CD4" w14:textId="77777777" w:rsidR="00E851B3" w:rsidRPr="004E6F84" w:rsidRDefault="00E851B3" w:rsidP="00E851B3">
      <w:pPr>
        <w:rPr>
          <w:rFonts w:cstheme="minorHAnsi"/>
          <w:b/>
          <w:sz w:val="24"/>
          <w:szCs w:val="24"/>
        </w:rPr>
      </w:pPr>
      <w:r w:rsidRPr="004E6F84">
        <w:rPr>
          <w:rFonts w:cstheme="minorHAnsi"/>
          <w:b/>
          <w:sz w:val="24"/>
          <w:szCs w:val="24"/>
        </w:rPr>
        <w:t>Dosages for Pyridoxine</w:t>
      </w:r>
    </w:p>
    <w:tbl>
      <w:tblPr>
        <w:tblStyle w:val="TableGrid"/>
        <w:tblW w:w="0" w:type="auto"/>
        <w:tblLook w:val="04A0" w:firstRow="1" w:lastRow="0" w:firstColumn="1" w:lastColumn="0" w:noHBand="0" w:noVBand="1"/>
      </w:tblPr>
      <w:tblGrid>
        <w:gridCol w:w="2391"/>
        <w:gridCol w:w="2324"/>
        <w:gridCol w:w="2368"/>
        <w:gridCol w:w="2267"/>
      </w:tblGrid>
      <w:tr w:rsidR="00E851B3" w:rsidRPr="004E6F84" w14:paraId="1ADE262C" w14:textId="77777777" w:rsidTr="009E4075">
        <w:trPr>
          <w:trHeight w:val="584"/>
        </w:trPr>
        <w:tc>
          <w:tcPr>
            <w:tcW w:w="2391" w:type="dxa"/>
          </w:tcPr>
          <w:p w14:paraId="0A4F7A2F" w14:textId="77777777" w:rsidR="00E851B3" w:rsidRPr="004E6F84" w:rsidRDefault="00E851B3" w:rsidP="009E4075">
            <w:pPr>
              <w:rPr>
                <w:rFonts w:cstheme="minorHAnsi"/>
                <w:b/>
                <w:sz w:val="24"/>
                <w:szCs w:val="24"/>
              </w:rPr>
            </w:pPr>
            <w:r w:rsidRPr="004E6F84">
              <w:rPr>
                <w:rFonts w:cstheme="minorHAnsi"/>
                <w:b/>
                <w:sz w:val="24"/>
                <w:szCs w:val="24"/>
              </w:rPr>
              <w:t>Weight Range(kg)</w:t>
            </w:r>
          </w:p>
        </w:tc>
        <w:tc>
          <w:tcPr>
            <w:tcW w:w="2324" w:type="dxa"/>
          </w:tcPr>
          <w:p w14:paraId="260F1665" w14:textId="77777777" w:rsidR="00E851B3" w:rsidRPr="004E6F84" w:rsidRDefault="00E851B3" w:rsidP="009E4075">
            <w:pPr>
              <w:rPr>
                <w:rFonts w:cstheme="minorHAnsi"/>
                <w:b/>
                <w:sz w:val="24"/>
                <w:szCs w:val="24"/>
              </w:rPr>
            </w:pPr>
            <w:r w:rsidRPr="004E6F84">
              <w:rPr>
                <w:rFonts w:cstheme="minorHAnsi"/>
                <w:b/>
                <w:sz w:val="24"/>
                <w:szCs w:val="24"/>
              </w:rPr>
              <w:t>Dose in mg</w:t>
            </w:r>
          </w:p>
        </w:tc>
        <w:tc>
          <w:tcPr>
            <w:tcW w:w="2368" w:type="dxa"/>
          </w:tcPr>
          <w:p w14:paraId="2BDAF8CF" w14:textId="77777777" w:rsidR="00E851B3" w:rsidRPr="004E6F84" w:rsidRDefault="00E851B3" w:rsidP="009E4075">
            <w:pPr>
              <w:rPr>
                <w:rFonts w:cstheme="minorHAnsi"/>
                <w:b/>
                <w:sz w:val="24"/>
                <w:szCs w:val="24"/>
              </w:rPr>
            </w:pPr>
            <w:r w:rsidRPr="004E6F84">
              <w:rPr>
                <w:rFonts w:cstheme="minorHAnsi"/>
                <w:b/>
                <w:sz w:val="24"/>
                <w:szCs w:val="24"/>
              </w:rPr>
              <w:t>Number of 50mg tablet</w:t>
            </w:r>
          </w:p>
        </w:tc>
        <w:tc>
          <w:tcPr>
            <w:tcW w:w="2267" w:type="dxa"/>
          </w:tcPr>
          <w:p w14:paraId="0A87E80E" w14:textId="77777777" w:rsidR="00E851B3" w:rsidRPr="004E6F84" w:rsidRDefault="00E851B3" w:rsidP="009E4075">
            <w:pPr>
              <w:rPr>
                <w:rFonts w:cstheme="minorHAnsi"/>
                <w:b/>
                <w:sz w:val="24"/>
                <w:szCs w:val="24"/>
              </w:rPr>
            </w:pPr>
            <w:r w:rsidRPr="004E6F84">
              <w:rPr>
                <w:rFonts w:cstheme="minorHAnsi"/>
                <w:b/>
                <w:sz w:val="24"/>
                <w:szCs w:val="24"/>
              </w:rPr>
              <w:t>Number of 100mg tablet</w:t>
            </w:r>
          </w:p>
        </w:tc>
      </w:tr>
      <w:tr w:rsidR="00E851B3" w:rsidRPr="004E6F84" w14:paraId="27146E9B" w14:textId="77777777" w:rsidTr="009E4075">
        <w:trPr>
          <w:trHeight w:val="552"/>
        </w:trPr>
        <w:tc>
          <w:tcPr>
            <w:tcW w:w="2391" w:type="dxa"/>
          </w:tcPr>
          <w:p w14:paraId="576B2B97" w14:textId="77777777" w:rsidR="00E851B3" w:rsidRPr="004E6F84" w:rsidRDefault="00E851B3" w:rsidP="009E4075">
            <w:pPr>
              <w:jc w:val="center"/>
              <w:rPr>
                <w:rFonts w:cstheme="minorHAnsi"/>
                <w:sz w:val="24"/>
                <w:szCs w:val="24"/>
              </w:rPr>
            </w:pPr>
            <w:r w:rsidRPr="004E6F84">
              <w:rPr>
                <w:rFonts w:cstheme="minorHAnsi"/>
                <w:sz w:val="24"/>
                <w:szCs w:val="24"/>
              </w:rPr>
              <w:t>&lt;25</w:t>
            </w:r>
          </w:p>
        </w:tc>
        <w:tc>
          <w:tcPr>
            <w:tcW w:w="2324" w:type="dxa"/>
          </w:tcPr>
          <w:p w14:paraId="4574363E" w14:textId="77777777" w:rsidR="00E851B3" w:rsidRPr="004E6F84" w:rsidRDefault="00E851B3" w:rsidP="009E4075">
            <w:pPr>
              <w:jc w:val="center"/>
              <w:rPr>
                <w:rFonts w:cstheme="minorHAnsi"/>
                <w:sz w:val="24"/>
                <w:szCs w:val="24"/>
              </w:rPr>
            </w:pPr>
            <w:r w:rsidRPr="004E6F84">
              <w:rPr>
                <w:rFonts w:cstheme="minorHAnsi"/>
                <w:sz w:val="24"/>
                <w:szCs w:val="24"/>
              </w:rPr>
              <w:t>25</w:t>
            </w:r>
          </w:p>
        </w:tc>
        <w:tc>
          <w:tcPr>
            <w:tcW w:w="2368" w:type="dxa"/>
          </w:tcPr>
          <w:p w14:paraId="1651C211" w14:textId="77777777" w:rsidR="00E851B3" w:rsidRPr="004E6F84" w:rsidRDefault="00E851B3" w:rsidP="009E4075">
            <w:pPr>
              <w:jc w:val="center"/>
              <w:rPr>
                <w:rFonts w:cstheme="minorHAnsi"/>
                <w:sz w:val="24"/>
                <w:szCs w:val="24"/>
              </w:rPr>
            </w:pPr>
            <w:r w:rsidRPr="004E6F84">
              <w:rPr>
                <w:rFonts w:cstheme="minorHAnsi"/>
                <w:sz w:val="24"/>
                <w:szCs w:val="24"/>
              </w:rPr>
              <w:t>½ tablet</w:t>
            </w:r>
          </w:p>
        </w:tc>
        <w:tc>
          <w:tcPr>
            <w:tcW w:w="2267" w:type="dxa"/>
          </w:tcPr>
          <w:p w14:paraId="598EBBF9" w14:textId="77777777" w:rsidR="00E851B3" w:rsidRPr="004E6F84" w:rsidRDefault="00E851B3" w:rsidP="009E4075">
            <w:pPr>
              <w:jc w:val="center"/>
              <w:rPr>
                <w:rFonts w:cstheme="minorHAnsi"/>
                <w:sz w:val="24"/>
                <w:szCs w:val="24"/>
              </w:rPr>
            </w:pPr>
            <w:r w:rsidRPr="004E6F84">
              <w:rPr>
                <w:rFonts w:cstheme="minorHAnsi"/>
                <w:sz w:val="24"/>
                <w:szCs w:val="24"/>
              </w:rPr>
              <w:t>¼ tablet</w:t>
            </w:r>
          </w:p>
          <w:p w14:paraId="53CE2954" w14:textId="77777777" w:rsidR="00E851B3" w:rsidRPr="004E6F84" w:rsidRDefault="00E851B3" w:rsidP="009E4075">
            <w:pPr>
              <w:jc w:val="center"/>
              <w:rPr>
                <w:rFonts w:cstheme="minorHAnsi"/>
                <w:sz w:val="24"/>
                <w:szCs w:val="24"/>
              </w:rPr>
            </w:pPr>
          </w:p>
        </w:tc>
      </w:tr>
      <w:tr w:rsidR="00E851B3" w:rsidRPr="004E6F84" w14:paraId="6755E1B8" w14:textId="77777777" w:rsidTr="009E4075">
        <w:trPr>
          <w:trHeight w:val="584"/>
        </w:trPr>
        <w:tc>
          <w:tcPr>
            <w:tcW w:w="2391" w:type="dxa"/>
          </w:tcPr>
          <w:p w14:paraId="55E40A26" w14:textId="77777777" w:rsidR="00E851B3" w:rsidRPr="004E6F84" w:rsidRDefault="00E851B3" w:rsidP="009E4075">
            <w:pPr>
              <w:jc w:val="center"/>
              <w:rPr>
                <w:rFonts w:cstheme="minorHAnsi"/>
                <w:sz w:val="24"/>
                <w:szCs w:val="24"/>
              </w:rPr>
            </w:pPr>
            <w:r w:rsidRPr="004E6F84">
              <w:rPr>
                <w:rFonts w:cstheme="minorHAnsi"/>
                <w:sz w:val="24"/>
                <w:szCs w:val="24"/>
              </w:rPr>
              <w:t>≥25</w:t>
            </w:r>
          </w:p>
        </w:tc>
        <w:tc>
          <w:tcPr>
            <w:tcW w:w="2324" w:type="dxa"/>
          </w:tcPr>
          <w:p w14:paraId="2866257A" w14:textId="77777777" w:rsidR="00E851B3" w:rsidRPr="004E6F84" w:rsidRDefault="00E851B3" w:rsidP="009E4075">
            <w:pPr>
              <w:jc w:val="center"/>
              <w:rPr>
                <w:rFonts w:cstheme="minorHAnsi"/>
                <w:sz w:val="24"/>
                <w:szCs w:val="24"/>
              </w:rPr>
            </w:pPr>
            <w:r w:rsidRPr="004E6F84">
              <w:rPr>
                <w:rFonts w:cstheme="minorHAnsi"/>
                <w:sz w:val="24"/>
                <w:szCs w:val="24"/>
              </w:rPr>
              <w:t>50</w:t>
            </w:r>
          </w:p>
        </w:tc>
        <w:tc>
          <w:tcPr>
            <w:tcW w:w="2368" w:type="dxa"/>
          </w:tcPr>
          <w:p w14:paraId="71B892B5" w14:textId="77777777" w:rsidR="00E851B3" w:rsidRPr="004E6F84" w:rsidRDefault="00E851B3" w:rsidP="009E4075">
            <w:pPr>
              <w:jc w:val="center"/>
              <w:rPr>
                <w:rFonts w:cstheme="minorHAnsi"/>
                <w:sz w:val="24"/>
                <w:szCs w:val="24"/>
              </w:rPr>
            </w:pPr>
            <w:r w:rsidRPr="004E6F84">
              <w:rPr>
                <w:rFonts w:cstheme="minorHAnsi"/>
                <w:sz w:val="24"/>
                <w:szCs w:val="24"/>
              </w:rPr>
              <w:t>1 tablets</w:t>
            </w:r>
          </w:p>
        </w:tc>
        <w:tc>
          <w:tcPr>
            <w:tcW w:w="2267" w:type="dxa"/>
          </w:tcPr>
          <w:p w14:paraId="50E11E57" w14:textId="77777777" w:rsidR="00E851B3" w:rsidRPr="004E6F84" w:rsidRDefault="00E851B3" w:rsidP="009E4075">
            <w:pPr>
              <w:jc w:val="center"/>
              <w:rPr>
                <w:rFonts w:cstheme="minorHAnsi"/>
                <w:sz w:val="24"/>
                <w:szCs w:val="24"/>
              </w:rPr>
            </w:pPr>
            <w:r w:rsidRPr="004E6F84">
              <w:rPr>
                <w:rFonts w:cstheme="minorHAnsi"/>
                <w:sz w:val="24"/>
                <w:szCs w:val="24"/>
              </w:rPr>
              <w:t>½ tablet</w:t>
            </w:r>
          </w:p>
        </w:tc>
      </w:tr>
    </w:tbl>
    <w:p w14:paraId="64C1422F" w14:textId="77777777" w:rsidR="00E851B3" w:rsidRPr="004E6F84" w:rsidRDefault="00E851B3" w:rsidP="00E851B3">
      <w:pPr>
        <w:rPr>
          <w:rFonts w:cstheme="minorHAnsi"/>
          <w:b/>
          <w:sz w:val="24"/>
          <w:szCs w:val="24"/>
        </w:rPr>
      </w:pPr>
    </w:p>
    <w:p w14:paraId="6514E5F4" w14:textId="77777777" w:rsidR="00E851B3" w:rsidRPr="004E6F84" w:rsidRDefault="00E851B3" w:rsidP="00E851B3">
      <w:pPr>
        <w:rPr>
          <w:rFonts w:cstheme="minorHAnsi"/>
          <w:sz w:val="24"/>
          <w:szCs w:val="24"/>
        </w:rPr>
      </w:pPr>
      <w:r w:rsidRPr="004E6F84">
        <w:rPr>
          <w:rFonts w:cstheme="minorHAnsi"/>
          <w:sz w:val="24"/>
          <w:szCs w:val="24"/>
        </w:rPr>
        <w:t>In special circumstances, kindly follow the table below;</w:t>
      </w:r>
    </w:p>
    <w:tbl>
      <w:tblPr>
        <w:tblStyle w:val="TableGrid"/>
        <w:tblW w:w="0" w:type="auto"/>
        <w:tblLook w:val="04A0" w:firstRow="1" w:lastRow="0" w:firstColumn="1" w:lastColumn="0" w:noHBand="0" w:noVBand="1"/>
      </w:tblPr>
      <w:tblGrid>
        <w:gridCol w:w="3116"/>
        <w:gridCol w:w="6234"/>
      </w:tblGrid>
      <w:tr w:rsidR="00E851B3" w:rsidRPr="004E6F84" w14:paraId="3644069B" w14:textId="77777777" w:rsidTr="009E4075">
        <w:tc>
          <w:tcPr>
            <w:tcW w:w="3116" w:type="dxa"/>
          </w:tcPr>
          <w:p w14:paraId="6DC6BC85" w14:textId="77777777" w:rsidR="00E851B3" w:rsidRPr="004E6F84" w:rsidRDefault="00E851B3" w:rsidP="009E4075">
            <w:pPr>
              <w:rPr>
                <w:rFonts w:cstheme="minorHAnsi"/>
                <w:b/>
                <w:sz w:val="24"/>
                <w:szCs w:val="24"/>
              </w:rPr>
            </w:pPr>
            <w:r w:rsidRPr="004E6F84">
              <w:rPr>
                <w:rFonts w:cstheme="minorHAnsi"/>
                <w:b/>
                <w:bCs/>
                <w:sz w:val="24"/>
                <w:szCs w:val="24"/>
              </w:rPr>
              <w:t>SCENARIO</w:t>
            </w:r>
          </w:p>
          <w:p w14:paraId="7C3B3652" w14:textId="77777777" w:rsidR="00E851B3" w:rsidRPr="004E6F84" w:rsidRDefault="00E851B3" w:rsidP="009E4075">
            <w:pPr>
              <w:rPr>
                <w:rFonts w:cstheme="minorHAnsi"/>
                <w:b/>
                <w:sz w:val="24"/>
                <w:szCs w:val="24"/>
              </w:rPr>
            </w:pPr>
          </w:p>
        </w:tc>
        <w:tc>
          <w:tcPr>
            <w:tcW w:w="6234" w:type="dxa"/>
          </w:tcPr>
          <w:p w14:paraId="069FD94F" w14:textId="77777777" w:rsidR="00E851B3" w:rsidRPr="004E6F84" w:rsidRDefault="00E851B3" w:rsidP="009E4075">
            <w:pPr>
              <w:rPr>
                <w:rFonts w:cstheme="minorHAnsi"/>
                <w:b/>
                <w:sz w:val="24"/>
                <w:szCs w:val="24"/>
              </w:rPr>
            </w:pPr>
            <w:r w:rsidRPr="004E6F84">
              <w:rPr>
                <w:rFonts w:cstheme="minorHAnsi"/>
                <w:b/>
                <w:bCs/>
                <w:sz w:val="24"/>
                <w:szCs w:val="24"/>
              </w:rPr>
              <w:t>ACTION(S)</w:t>
            </w:r>
          </w:p>
          <w:p w14:paraId="3D60665E" w14:textId="77777777" w:rsidR="00E851B3" w:rsidRPr="004E6F84" w:rsidRDefault="00E851B3" w:rsidP="009E4075">
            <w:pPr>
              <w:rPr>
                <w:rFonts w:cstheme="minorHAnsi"/>
                <w:b/>
                <w:sz w:val="24"/>
                <w:szCs w:val="24"/>
              </w:rPr>
            </w:pPr>
          </w:p>
        </w:tc>
      </w:tr>
      <w:tr w:rsidR="00E851B3" w:rsidRPr="004E6F84" w14:paraId="046FC452" w14:textId="77777777" w:rsidTr="009E4075">
        <w:tc>
          <w:tcPr>
            <w:tcW w:w="3116" w:type="dxa"/>
          </w:tcPr>
          <w:p w14:paraId="6ABE35B5" w14:textId="77777777" w:rsidR="00E851B3" w:rsidRPr="004E6F84" w:rsidRDefault="00E851B3" w:rsidP="009E4075">
            <w:pPr>
              <w:rPr>
                <w:rFonts w:cstheme="minorHAnsi"/>
                <w:b/>
                <w:bCs/>
                <w:sz w:val="24"/>
                <w:szCs w:val="24"/>
              </w:rPr>
            </w:pPr>
            <w:r w:rsidRPr="004E6F84">
              <w:rPr>
                <w:rFonts w:cstheme="minorHAnsi"/>
                <w:b/>
                <w:bCs/>
                <w:sz w:val="24"/>
                <w:szCs w:val="24"/>
              </w:rPr>
              <w:t>Patients previously treated for TB</w:t>
            </w:r>
          </w:p>
          <w:p w14:paraId="1E1F52F2" w14:textId="77777777" w:rsidR="00E851B3" w:rsidRPr="004E6F84" w:rsidRDefault="00E851B3" w:rsidP="009E4075">
            <w:pPr>
              <w:rPr>
                <w:rFonts w:cstheme="minorHAnsi"/>
                <w:b/>
                <w:sz w:val="24"/>
                <w:szCs w:val="24"/>
              </w:rPr>
            </w:pPr>
            <w:r w:rsidRPr="004E6F84">
              <w:rPr>
                <w:rFonts w:cstheme="minorHAnsi"/>
                <w:b/>
                <w:bCs/>
                <w:sz w:val="24"/>
                <w:szCs w:val="24"/>
              </w:rPr>
              <w:t xml:space="preserve"> </w:t>
            </w:r>
            <w:r w:rsidRPr="004E6F84">
              <w:rPr>
                <w:rFonts w:cstheme="minorHAnsi"/>
                <w:b/>
                <w:i/>
                <w:iCs/>
                <w:sz w:val="24"/>
                <w:szCs w:val="24"/>
              </w:rPr>
              <w:t>(Secondary prophylaxis</w:t>
            </w:r>
            <w:r w:rsidRPr="004E6F84">
              <w:rPr>
                <w:rFonts w:cstheme="minorHAnsi"/>
                <w:b/>
                <w:sz w:val="24"/>
                <w:szCs w:val="24"/>
              </w:rPr>
              <w:t xml:space="preserve">) </w:t>
            </w:r>
            <w:r w:rsidRPr="004E6F84">
              <w:rPr>
                <w:rFonts w:cstheme="minorHAnsi"/>
                <w:b/>
                <w:sz w:val="24"/>
                <w:szCs w:val="24"/>
              </w:rPr>
              <w:tab/>
            </w:r>
          </w:p>
          <w:p w14:paraId="32BDE0DC" w14:textId="77777777" w:rsidR="00E851B3" w:rsidRPr="004E6F84" w:rsidRDefault="00E851B3" w:rsidP="009E4075">
            <w:pPr>
              <w:rPr>
                <w:rFonts w:cstheme="minorHAnsi"/>
                <w:b/>
                <w:sz w:val="24"/>
                <w:szCs w:val="24"/>
              </w:rPr>
            </w:pPr>
          </w:p>
        </w:tc>
        <w:tc>
          <w:tcPr>
            <w:tcW w:w="6234" w:type="dxa"/>
          </w:tcPr>
          <w:p w14:paraId="396834AF" w14:textId="77777777" w:rsidR="00E851B3" w:rsidRPr="004E6F84" w:rsidRDefault="00E851B3" w:rsidP="009E4075">
            <w:pPr>
              <w:rPr>
                <w:rFonts w:cstheme="minorHAnsi"/>
                <w:sz w:val="24"/>
                <w:szCs w:val="24"/>
              </w:rPr>
            </w:pPr>
            <w:r w:rsidRPr="004E6F84">
              <w:rPr>
                <w:rFonts w:cstheme="minorHAnsi"/>
                <w:sz w:val="24"/>
                <w:szCs w:val="24"/>
              </w:rPr>
              <w:t xml:space="preserve">All PLHIV who have just successfully completed treatment for TB disease should receive INH for an additional six months. </w:t>
            </w:r>
          </w:p>
          <w:p w14:paraId="6DB9F277" w14:textId="77777777" w:rsidR="00E851B3" w:rsidRPr="004E6F84" w:rsidRDefault="00E851B3" w:rsidP="00E851B3">
            <w:pPr>
              <w:numPr>
                <w:ilvl w:val="0"/>
                <w:numId w:val="19"/>
              </w:numPr>
              <w:rPr>
                <w:rFonts w:cstheme="minorHAnsi"/>
                <w:sz w:val="24"/>
                <w:szCs w:val="24"/>
              </w:rPr>
            </w:pPr>
            <w:r w:rsidRPr="004E6F84">
              <w:rPr>
                <w:rFonts w:cstheme="minorHAnsi"/>
                <w:sz w:val="24"/>
                <w:szCs w:val="24"/>
              </w:rPr>
              <w:t xml:space="preserve">All PLHIV who have been successfully treated for TB and are living in settings with a high TB prevalence and transmission should receive TPT for an additional six months at the same doses above. TPT can be started immediately after the last dose of anti-TB therapy or at a later date. </w:t>
            </w:r>
          </w:p>
          <w:p w14:paraId="1197B7B8" w14:textId="77777777" w:rsidR="00E851B3" w:rsidRPr="004E6F84" w:rsidRDefault="00E851B3" w:rsidP="009E4075">
            <w:pPr>
              <w:rPr>
                <w:rFonts w:cstheme="minorHAnsi"/>
                <w:b/>
                <w:sz w:val="24"/>
                <w:szCs w:val="24"/>
              </w:rPr>
            </w:pPr>
          </w:p>
        </w:tc>
      </w:tr>
    </w:tbl>
    <w:p w14:paraId="4ECB334A" w14:textId="77777777" w:rsidR="00E851B3" w:rsidRPr="004E6F84" w:rsidRDefault="00E851B3" w:rsidP="00E851B3">
      <w:pPr>
        <w:rPr>
          <w:rFonts w:cstheme="minorHAnsi"/>
          <w:b/>
          <w:sz w:val="24"/>
          <w:szCs w:val="24"/>
        </w:rPr>
      </w:pPr>
    </w:p>
    <w:tbl>
      <w:tblPr>
        <w:tblStyle w:val="TableGrid"/>
        <w:tblW w:w="0" w:type="auto"/>
        <w:tblLook w:val="04A0" w:firstRow="1" w:lastRow="0" w:firstColumn="1" w:lastColumn="0" w:noHBand="0" w:noVBand="1"/>
      </w:tblPr>
      <w:tblGrid>
        <w:gridCol w:w="3116"/>
        <w:gridCol w:w="6234"/>
      </w:tblGrid>
      <w:tr w:rsidR="00E851B3" w:rsidRPr="004E6F84" w14:paraId="6AAA6F4D" w14:textId="77777777" w:rsidTr="009E4075">
        <w:tc>
          <w:tcPr>
            <w:tcW w:w="3116" w:type="dxa"/>
          </w:tcPr>
          <w:p w14:paraId="647B6BE2" w14:textId="77777777" w:rsidR="00E851B3" w:rsidRPr="004E6F84" w:rsidRDefault="00E851B3" w:rsidP="009E4075">
            <w:pPr>
              <w:rPr>
                <w:rFonts w:cstheme="minorHAnsi"/>
                <w:b/>
                <w:sz w:val="24"/>
                <w:szCs w:val="24"/>
              </w:rPr>
            </w:pPr>
            <w:r w:rsidRPr="004E6F84">
              <w:rPr>
                <w:rFonts w:cstheme="minorHAnsi"/>
                <w:b/>
                <w:bCs/>
                <w:sz w:val="24"/>
                <w:szCs w:val="24"/>
              </w:rPr>
              <w:t>SCENARIO</w:t>
            </w:r>
          </w:p>
          <w:p w14:paraId="6DE69A4F" w14:textId="77777777" w:rsidR="00E851B3" w:rsidRPr="004E6F84" w:rsidRDefault="00E851B3" w:rsidP="009E4075">
            <w:pPr>
              <w:rPr>
                <w:rFonts w:cstheme="minorHAnsi"/>
                <w:b/>
                <w:sz w:val="24"/>
                <w:szCs w:val="24"/>
              </w:rPr>
            </w:pPr>
          </w:p>
        </w:tc>
        <w:tc>
          <w:tcPr>
            <w:tcW w:w="6234" w:type="dxa"/>
          </w:tcPr>
          <w:p w14:paraId="42BAC767" w14:textId="77777777" w:rsidR="00E851B3" w:rsidRPr="004E6F84" w:rsidRDefault="00E851B3" w:rsidP="009E4075">
            <w:pPr>
              <w:rPr>
                <w:rFonts w:cstheme="minorHAnsi"/>
                <w:b/>
                <w:sz w:val="24"/>
                <w:szCs w:val="24"/>
              </w:rPr>
            </w:pPr>
            <w:r w:rsidRPr="004E6F84">
              <w:rPr>
                <w:rFonts w:cstheme="minorHAnsi"/>
                <w:b/>
                <w:bCs/>
                <w:sz w:val="24"/>
                <w:szCs w:val="24"/>
              </w:rPr>
              <w:t>ACTION(s)</w:t>
            </w:r>
          </w:p>
          <w:p w14:paraId="12809A41" w14:textId="77777777" w:rsidR="00E851B3" w:rsidRPr="004E6F84" w:rsidRDefault="00E851B3" w:rsidP="009E4075">
            <w:pPr>
              <w:rPr>
                <w:rFonts w:cstheme="minorHAnsi"/>
                <w:b/>
                <w:sz w:val="24"/>
                <w:szCs w:val="24"/>
              </w:rPr>
            </w:pPr>
          </w:p>
        </w:tc>
      </w:tr>
      <w:tr w:rsidR="00E851B3" w:rsidRPr="004E6F84" w14:paraId="0C94A64F" w14:textId="77777777" w:rsidTr="009E4075">
        <w:tc>
          <w:tcPr>
            <w:tcW w:w="3116" w:type="dxa"/>
          </w:tcPr>
          <w:p w14:paraId="277CC5F3" w14:textId="77777777" w:rsidR="00E851B3" w:rsidRPr="004E6F84" w:rsidRDefault="00E851B3" w:rsidP="009E4075">
            <w:pPr>
              <w:rPr>
                <w:rFonts w:cstheme="minorHAnsi"/>
                <w:b/>
                <w:bCs/>
                <w:sz w:val="24"/>
                <w:szCs w:val="24"/>
              </w:rPr>
            </w:pPr>
            <w:r w:rsidRPr="004E6F84">
              <w:rPr>
                <w:rFonts w:cstheme="minorHAnsi"/>
                <w:b/>
                <w:bCs/>
                <w:sz w:val="24"/>
                <w:szCs w:val="24"/>
              </w:rPr>
              <w:t xml:space="preserve">Patient on TPT develops TB during TPT treatment </w:t>
            </w:r>
            <w:r w:rsidRPr="004E6F84">
              <w:rPr>
                <w:rFonts w:cstheme="minorHAnsi"/>
                <w:b/>
                <w:bCs/>
                <w:sz w:val="24"/>
                <w:szCs w:val="24"/>
              </w:rPr>
              <w:tab/>
            </w:r>
          </w:p>
          <w:p w14:paraId="78C2C11B" w14:textId="77777777" w:rsidR="00E851B3" w:rsidRPr="004E6F84" w:rsidRDefault="00E851B3" w:rsidP="009E4075">
            <w:pPr>
              <w:rPr>
                <w:rFonts w:cstheme="minorHAnsi"/>
                <w:b/>
                <w:sz w:val="24"/>
                <w:szCs w:val="24"/>
              </w:rPr>
            </w:pPr>
          </w:p>
        </w:tc>
        <w:tc>
          <w:tcPr>
            <w:tcW w:w="6234" w:type="dxa"/>
          </w:tcPr>
          <w:p w14:paraId="62773419" w14:textId="77777777" w:rsidR="00E851B3" w:rsidRPr="004E6F84" w:rsidRDefault="00E851B3" w:rsidP="00E851B3">
            <w:pPr>
              <w:numPr>
                <w:ilvl w:val="0"/>
                <w:numId w:val="20"/>
              </w:numPr>
              <w:rPr>
                <w:rFonts w:cstheme="minorHAnsi"/>
                <w:sz w:val="24"/>
                <w:szCs w:val="24"/>
              </w:rPr>
            </w:pPr>
            <w:r w:rsidRPr="004E6F84">
              <w:rPr>
                <w:rFonts w:cstheme="minorHAnsi"/>
                <w:sz w:val="24"/>
                <w:szCs w:val="24"/>
              </w:rPr>
              <w:t>Stop TPT</w:t>
            </w:r>
          </w:p>
          <w:p w14:paraId="121696B3" w14:textId="77777777" w:rsidR="00E851B3" w:rsidRPr="004E6F84" w:rsidRDefault="00E851B3" w:rsidP="00E851B3">
            <w:pPr>
              <w:numPr>
                <w:ilvl w:val="0"/>
                <w:numId w:val="20"/>
              </w:numPr>
              <w:rPr>
                <w:rFonts w:cstheme="minorHAnsi"/>
                <w:sz w:val="24"/>
                <w:szCs w:val="24"/>
              </w:rPr>
            </w:pPr>
            <w:r w:rsidRPr="004E6F84">
              <w:rPr>
                <w:rFonts w:cstheme="minorHAnsi"/>
                <w:sz w:val="24"/>
                <w:szCs w:val="24"/>
              </w:rPr>
              <w:t>Treat patient for TB</w:t>
            </w:r>
          </w:p>
          <w:p w14:paraId="07A00EEC" w14:textId="77777777" w:rsidR="00E851B3" w:rsidRPr="004E6F84" w:rsidRDefault="00E851B3" w:rsidP="00E851B3">
            <w:pPr>
              <w:numPr>
                <w:ilvl w:val="0"/>
                <w:numId w:val="20"/>
              </w:numPr>
              <w:rPr>
                <w:rFonts w:cstheme="minorHAnsi"/>
                <w:sz w:val="24"/>
                <w:szCs w:val="24"/>
              </w:rPr>
            </w:pPr>
            <w:r w:rsidRPr="004E6F84">
              <w:rPr>
                <w:rFonts w:cstheme="minorHAnsi"/>
                <w:sz w:val="24"/>
                <w:szCs w:val="24"/>
              </w:rPr>
              <w:t>Administer TPT for 6 months after the TB treatment</w:t>
            </w:r>
          </w:p>
          <w:p w14:paraId="22692890" w14:textId="77777777" w:rsidR="00E851B3" w:rsidRPr="004E6F84" w:rsidRDefault="00E851B3" w:rsidP="009E4075">
            <w:pPr>
              <w:ind w:left="720"/>
              <w:rPr>
                <w:rFonts w:cstheme="minorHAnsi"/>
                <w:sz w:val="24"/>
                <w:szCs w:val="24"/>
              </w:rPr>
            </w:pPr>
            <w:r w:rsidRPr="004E6F84">
              <w:rPr>
                <w:rFonts w:cstheme="minorHAnsi"/>
                <w:sz w:val="24"/>
                <w:szCs w:val="24"/>
              </w:rPr>
              <w:t xml:space="preserve"> </w:t>
            </w:r>
          </w:p>
          <w:p w14:paraId="3745D1F6" w14:textId="77777777" w:rsidR="00E851B3" w:rsidRPr="004E6F84" w:rsidRDefault="00E851B3" w:rsidP="009E4075">
            <w:pPr>
              <w:rPr>
                <w:rFonts w:cstheme="minorHAnsi"/>
                <w:b/>
                <w:sz w:val="24"/>
                <w:szCs w:val="24"/>
              </w:rPr>
            </w:pPr>
          </w:p>
        </w:tc>
      </w:tr>
      <w:tr w:rsidR="00E851B3" w:rsidRPr="004E6F84" w14:paraId="65659E50" w14:textId="77777777" w:rsidTr="009E4075">
        <w:tc>
          <w:tcPr>
            <w:tcW w:w="3116" w:type="dxa"/>
          </w:tcPr>
          <w:p w14:paraId="3DBCD34E" w14:textId="77777777" w:rsidR="00E851B3" w:rsidRPr="004E6F84" w:rsidRDefault="00E851B3" w:rsidP="009E4075">
            <w:pPr>
              <w:rPr>
                <w:rFonts w:cstheme="minorHAnsi"/>
                <w:b/>
                <w:sz w:val="24"/>
                <w:szCs w:val="24"/>
              </w:rPr>
            </w:pPr>
            <w:r w:rsidRPr="004E6F84">
              <w:rPr>
                <w:rFonts w:cstheme="minorHAnsi"/>
                <w:b/>
                <w:bCs/>
                <w:sz w:val="24"/>
                <w:szCs w:val="24"/>
              </w:rPr>
              <w:t>TPT in children 0-5 years with contact with smear positive patients</w:t>
            </w:r>
          </w:p>
        </w:tc>
        <w:tc>
          <w:tcPr>
            <w:tcW w:w="6234" w:type="dxa"/>
          </w:tcPr>
          <w:p w14:paraId="1003306E" w14:textId="77777777" w:rsidR="00E851B3" w:rsidRPr="004E6F84" w:rsidRDefault="00E851B3" w:rsidP="00E851B3">
            <w:pPr>
              <w:pStyle w:val="ListParagraph"/>
              <w:numPr>
                <w:ilvl w:val="0"/>
                <w:numId w:val="21"/>
              </w:numPr>
              <w:rPr>
                <w:rFonts w:cstheme="minorHAnsi"/>
                <w:sz w:val="24"/>
                <w:szCs w:val="24"/>
              </w:rPr>
            </w:pPr>
            <w:r w:rsidRPr="004E6F84">
              <w:rPr>
                <w:rFonts w:cstheme="minorHAnsi"/>
                <w:sz w:val="24"/>
                <w:szCs w:val="24"/>
              </w:rPr>
              <w:t>Administer TPT for 6 months after ruling out active TB disease</w:t>
            </w:r>
          </w:p>
        </w:tc>
      </w:tr>
    </w:tbl>
    <w:p w14:paraId="06773F4E" w14:textId="77777777" w:rsidR="00E851B3" w:rsidRPr="004E6F84" w:rsidRDefault="00E851B3" w:rsidP="00E851B3">
      <w:pPr>
        <w:rPr>
          <w:rFonts w:cstheme="minorHAnsi"/>
          <w:b/>
          <w:sz w:val="24"/>
          <w:szCs w:val="24"/>
        </w:rPr>
      </w:pPr>
    </w:p>
    <w:p w14:paraId="27C43774" w14:textId="77777777" w:rsidR="00E851B3" w:rsidRPr="004E6F84" w:rsidRDefault="00E851B3" w:rsidP="00E851B3">
      <w:pPr>
        <w:rPr>
          <w:rFonts w:cstheme="minorHAnsi"/>
          <w:b/>
          <w:sz w:val="24"/>
          <w:szCs w:val="24"/>
        </w:rPr>
      </w:pPr>
    </w:p>
    <w:p w14:paraId="2D9025BF" w14:textId="77777777" w:rsidR="00E851B3" w:rsidRPr="004E6F84" w:rsidRDefault="00E851B3" w:rsidP="00E851B3">
      <w:pPr>
        <w:rPr>
          <w:rFonts w:cstheme="minorHAnsi"/>
          <w:b/>
          <w:sz w:val="24"/>
          <w:szCs w:val="24"/>
        </w:rPr>
      </w:pPr>
    </w:p>
    <w:p w14:paraId="0E04EA9B" w14:textId="77777777" w:rsidR="00ED5DA6" w:rsidRPr="004E6F84" w:rsidRDefault="00ED5DA6" w:rsidP="002C732D">
      <w:pPr>
        <w:ind w:left="360"/>
        <w:rPr>
          <w:rFonts w:cstheme="minorHAnsi"/>
          <w:sz w:val="24"/>
          <w:szCs w:val="24"/>
        </w:rPr>
      </w:pPr>
    </w:p>
    <w:p w14:paraId="034357DF" w14:textId="77777777" w:rsidR="00F26179" w:rsidRPr="00D1617E" w:rsidRDefault="00F26179" w:rsidP="002C732D">
      <w:pPr>
        <w:ind w:left="360"/>
        <w:rPr>
          <w:rFonts w:cstheme="minorHAnsi"/>
          <w:b/>
          <w:sz w:val="24"/>
          <w:szCs w:val="24"/>
          <w:u w:val="single"/>
        </w:rPr>
      </w:pPr>
      <w:r w:rsidRPr="00D1617E">
        <w:rPr>
          <w:rFonts w:cstheme="minorHAnsi"/>
          <w:b/>
          <w:sz w:val="24"/>
          <w:szCs w:val="24"/>
          <w:u w:val="single"/>
        </w:rPr>
        <w:lastRenderedPageBreak/>
        <w:t>CHAPTER 5</w:t>
      </w:r>
    </w:p>
    <w:p w14:paraId="498EAFE5" w14:textId="77777777" w:rsidR="005D1FA1" w:rsidRPr="004E6F84" w:rsidRDefault="005D1FA1" w:rsidP="005D1FA1">
      <w:pPr>
        <w:spacing w:line="240" w:lineRule="auto"/>
        <w:jc w:val="both"/>
        <w:rPr>
          <w:rFonts w:cstheme="minorHAnsi"/>
          <w:b/>
          <w:sz w:val="24"/>
          <w:szCs w:val="24"/>
          <w:u w:val="single"/>
        </w:rPr>
      </w:pPr>
      <w:r w:rsidRPr="004E6F84">
        <w:rPr>
          <w:rFonts w:cstheme="minorHAnsi"/>
          <w:b/>
          <w:sz w:val="24"/>
          <w:szCs w:val="24"/>
          <w:u w:val="single"/>
        </w:rPr>
        <w:t>GUIDE FOR MONITORING CONTACTS OF TB CLIENTS</w:t>
      </w:r>
    </w:p>
    <w:p w14:paraId="01FED2A4" w14:textId="77777777" w:rsidR="005D1FA1" w:rsidRPr="004E6F84" w:rsidRDefault="005D1FA1" w:rsidP="005D1FA1">
      <w:pPr>
        <w:spacing w:line="360" w:lineRule="auto"/>
        <w:jc w:val="both"/>
        <w:rPr>
          <w:rFonts w:cstheme="minorHAnsi"/>
          <w:sz w:val="24"/>
          <w:szCs w:val="24"/>
        </w:rPr>
      </w:pPr>
      <w:r w:rsidRPr="004E6F84">
        <w:rPr>
          <w:rFonts w:cstheme="minorHAnsi"/>
          <w:sz w:val="24"/>
          <w:szCs w:val="24"/>
        </w:rPr>
        <w:t>‘Close contacts’ of TB (including DRTB) patients are defined as people living in the same household as the index patient, or spending many hours a day together with the patient in the same indoor space. Due to the difficulty in tracing contacts of TB clients, contact investigation should be integrated into routine programmatic management of TB and DR-TB.</w:t>
      </w:r>
    </w:p>
    <w:p w14:paraId="27E39E05" w14:textId="77777777" w:rsidR="005D1FA1" w:rsidRPr="004E6F84" w:rsidRDefault="005D1FA1" w:rsidP="005D1FA1">
      <w:pPr>
        <w:spacing w:line="240" w:lineRule="auto"/>
        <w:jc w:val="both"/>
        <w:rPr>
          <w:rFonts w:cstheme="minorHAnsi"/>
          <w:b/>
          <w:sz w:val="24"/>
          <w:szCs w:val="24"/>
        </w:rPr>
      </w:pPr>
      <w:r w:rsidRPr="004E6F84">
        <w:rPr>
          <w:rFonts w:cstheme="minorHAnsi"/>
          <w:b/>
          <w:sz w:val="24"/>
          <w:szCs w:val="24"/>
        </w:rPr>
        <w:t>GROUPS TO BE INVOLVED IN CONTACT MONITORING</w:t>
      </w:r>
    </w:p>
    <w:p w14:paraId="6231E163" w14:textId="77777777" w:rsidR="005D1FA1" w:rsidRPr="004E6F84" w:rsidRDefault="005D1FA1" w:rsidP="005D1FA1">
      <w:pPr>
        <w:spacing w:line="240" w:lineRule="auto"/>
        <w:jc w:val="both"/>
        <w:rPr>
          <w:rFonts w:cstheme="minorHAnsi"/>
          <w:sz w:val="24"/>
          <w:szCs w:val="24"/>
        </w:rPr>
      </w:pPr>
      <w:r w:rsidRPr="004E6F84">
        <w:rPr>
          <w:rFonts w:cstheme="minorHAnsi"/>
          <w:b/>
          <w:sz w:val="24"/>
          <w:szCs w:val="24"/>
        </w:rPr>
        <w:t>Patient</w:t>
      </w:r>
      <w:r w:rsidRPr="004E6F84">
        <w:rPr>
          <w:rFonts w:cstheme="minorHAnsi"/>
          <w:sz w:val="24"/>
          <w:szCs w:val="24"/>
        </w:rPr>
        <w:t>. Contact investigation starts with the education of the TB patient. Patients</w:t>
      </w:r>
    </w:p>
    <w:p w14:paraId="2EA06CF5" w14:textId="77777777" w:rsidR="005D1FA1" w:rsidRPr="004E6F84" w:rsidRDefault="005D1FA1" w:rsidP="005D1FA1">
      <w:pPr>
        <w:spacing w:line="240" w:lineRule="auto"/>
        <w:jc w:val="both"/>
        <w:rPr>
          <w:rFonts w:cstheme="minorHAnsi"/>
          <w:sz w:val="24"/>
          <w:szCs w:val="24"/>
        </w:rPr>
      </w:pPr>
      <w:r w:rsidRPr="004E6F84">
        <w:rPr>
          <w:rFonts w:cstheme="minorHAnsi"/>
          <w:sz w:val="24"/>
          <w:szCs w:val="24"/>
        </w:rPr>
        <w:t>should be educated about the infectiousness of their disease and the high risk of transmission</w:t>
      </w:r>
    </w:p>
    <w:p w14:paraId="5B80AC3F" w14:textId="77777777" w:rsidR="005D1FA1" w:rsidRPr="004E6F84" w:rsidRDefault="005D1FA1" w:rsidP="005D1FA1">
      <w:pPr>
        <w:spacing w:line="240" w:lineRule="auto"/>
        <w:jc w:val="both"/>
        <w:rPr>
          <w:rFonts w:cstheme="minorHAnsi"/>
          <w:sz w:val="24"/>
          <w:szCs w:val="24"/>
        </w:rPr>
      </w:pPr>
      <w:r w:rsidRPr="004E6F84">
        <w:rPr>
          <w:rFonts w:cstheme="minorHAnsi"/>
          <w:sz w:val="24"/>
          <w:szCs w:val="24"/>
        </w:rPr>
        <w:t>to contacts who share the same living space. While they should not be unduly alarmed, they</w:t>
      </w:r>
    </w:p>
    <w:p w14:paraId="725CE465" w14:textId="77777777" w:rsidR="005D1FA1" w:rsidRPr="004E6F84" w:rsidRDefault="005D1FA1" w:rsidP="005D1FA1">
      <w:pPr>
        <w:spacing w:line="240" w:lineRule="auto"/>
        <w:jc w:val="both"/>
        <w:rPr>
          <w:rFonts w:cstheme="minorHAnsi"/>
          <w:sz w:val="24"/>
          <w:szCs w:val="24"/>
        </w:rPr>
      </w:pPr>
      <w:r w:rsidRPr="004E6F84">
        <w:rPr>
          <w:rFonts w:cstheme="minorHAnsi"/>
          <w:sz w:val="24"/>
          <w:szCs w:val="24"/>
        </w:rPr>
        <w:t>should be informed that their family members are likely already infected with TB,</w:t>
      </w:r>
    </w:p>
    <w:p w14:paraId="70B2EC07" w14:textId="77777777" w:rsidR="005D1FA1" w:rsidRPr="004E6F84" w:rsidRDefault="005D1FA1" w:rsidP="005D1FA1">
      <w:pPr>
        <w:spacing w:line="240" w:lineRule="auto"/>
        <w:jc w:val="both"/>
        <w:rPr>
          <w:rFonts w:cstheme="minorHAnsi"/>
          <w:sz w:val="24"/>
          <w:szCs w:val="24"/>
        </w:rPr>
      </w:pPr>
      <w:r w:rsidRPr="004E6F84">
        <w:rPr>
          <w:rFonts w:cstheme="minorHAnsi"/>
          <w:sz w:val="24"/>
          <w:szCs w:val="24"/>
        </w:rPr>
        <w:t>so the most important intervention is to monitor them closely for symptoms of active TB.</w:t>
      </w:r>
    </w:p>
    <w:p w14:paraId="1B15B3C5" w14:textId="77777777" w:rsidR="005D1FA1" w:rsidRPr="004E6F84" w:rsidRDefault="005D1FA1" w:rsidP="005D1FA1">
      <w:pPr>
        <w:spacing w:line="240" w:lineRule="auto"/>
        <w:jc w:val="both"/>
        <w:rPr>
          <w:rFonts w:cstheme="minorHAnsi"/>
          <w:sz w:val="24"/>
          <w:szCs w:val="24"/>
        </w:rPr>
      </w:pPr>
    </w:p>
    <w:p w14:paraId="2A9E3D59" w14:textId="77777777" w:rsidR="005D1FA1" w:rsidRPr="004E6F84" w:rsidRDefault="005D1FA1" w:rsidP="005D1FA1">
      <w:pPr>
        <w:spacing w:line="240" w:lineRule="auto"/>
        <w:jc w:val="both"/>
        <w:rPr>
          <w:rFonts w:cstheme="minorHAnsi"/>
          <w:sz w:val="24"/>
          <w:szCs w:val="24"/>
        </w:rPr>
      </w:pPr>
      <w:r w:rsidRPr="004E6F84">
        <w:rPr>
          <w:rFonts w:cstheme="minorHAnsi"/>
          <w:b/>
          <w:sz w:val="24"/>
          <w:szCs w:val="24"/>
        </w:rPr>
        <w:t>Family.</w:t>
      </w:r>
      <w:r w:rsidRPr="004E6F84">
        <w:rPr>
          <w:rFonts w:cstheme="minorHAnsi"/>
          <w:sz w:val="24"/>
          <w:szCs w:val="24"/>
        </w:rPr>
        <w:t xml:space="preserve"> One of the most important reasons to do a home visit for every TB patient at</w:t>
      </w:r>
    </w:p>
    <w:p w14:paraId="13A43C54" w14:textId="77777777" w:rsidR="005D1FA1" w:rsidRPr="004E6F84" w:rsidRDefault="005D1FA1" w:rsidP="005D1FA1">
      <w:pPr>
        <w:spacing w:line="240" w:lineRule="auto"/>
        <w:jc w:val="both"/>
        <w:rPr>
          <w:rFonts w:cstheme="minorHAnsi"/>
          <w:sz w:val="24"/>
          <w:szCs w:val="24"/>
        </w:rPr>
      </w:pPr>
      <w:r w:rsidRPr="004E6F84">
        <w:rPr>
          <w:rFonts w:cstheme="minorHAnsi"/>
          <w:sz w:val="24"/>
          <w:szCs w:val="24"/>
        </w:rPr>
        <w:t>the initiation of TB treatment is to do contact investigation. A community nurse or</w:t>
      </w:r>
    </w:p>
    <w:p w14:paraId="1EAB1073" w14:textId="77777777" w:rsidR="005D1FA1" w:rsidRPr="004E6F84" w:rsidRDefault="005D1FA1" w:rsidP="005D1FA1">
      <w:pPr>
        <w:spacing w:line="240" w:lineRule="auto"/>
        <w:jc w:val="both"/>
        <w:rPr>
          <w:rFonts w:cstheme="minorHAnsi"/>
          <w:sz w:val="24"/>
          <w:szCs w:val="24"/>
        </w:rPr>
      </w:pPr>
      <w:r w:rsidRPr="004E6F84">
        <w:rPr>
          <w:rFonts w:cstheme="minorHAnsi"/>
          <w:sz w:val="24"/>
          <w:szCs w:val="24"/>
        </w:rPr>
        <w:t>health care provider should educate the family that they are all likely already infected with</w:t>
      </w:r>
    </w:p>
    <w:p w14:paraId="23A2CC84" w14:textId="77777777" w:rsidR="005D1FA1" w:rsidRPr="004E6F84" w:rsidRDefault="005D1FA1" w:rsidP="005D1FA1">
      <w:pPr>
        <w:spacing w:line="240" w:lineRule="auto"/>
        <w:jc w:val="both"/>
        <w:rPr>
          <w:rFonts w:cstheme="minorHAnsi"/>
          <w:sz w:val="24"/>
          <w:szCs w:val="24"/>
        </w:rPr>
      </w:pPr>
      <w:r w:rsidRPr="004E6F84">
        <w:rPr>
          <w:rFonts w:cstheme="minorHAnsi"/>
          <w:sz w:val="24"/>
          <w:szCs w:val="24"/>
        </w:rPr>
        <w:t>TB, and explain the importance of notifying the community or clinical team quickly</w:t>
      </w:r>
    </w:p>
    <w:p w14:paraId="378CBB65" w14:textId="77777777" w:rsidR="005D1FA1" w:rsidRPr="004E6F84" w:rsidRDefault="005D1FA1" w:rsidP="005D1FA1">
      <w:pPr>
        <w:spacing w:line="240" w:lineRule="auto"/>
        <w:jc w:val="both"/>
        <w:rPr>
          <w:rFonts w:cstheme="minorHAnsi"/>
          <w:sz w:val="24"/>
          <w:szCs w:val="24"/>
        </w:rPr>
      </w:pPr>
      <w:r w:rsidRPr="004E6F84">
        <w:rPr>
          <w:rFonts w:cstheme="minorHAnsi"/>
          <w:sz w:val="24"/>
          <w:szCs w:val="24"/>
        </w:rPr>
        <w:t>about family members who develop symptoms of active TB.</w:t>
      </w:r>
    </w:p>
    <w:p w14:paraId="2CFDEA8F" w14:textId="77777777" w:rsidR="005D1FA1" w:rsidRPr="004E6F84" w:rsidRDefault="005D1FA1" w:rsidP="005D1FA1">
      <w:pPr>
        <w:spacing w:line="240" w:lineRule="auto"/>
        <w:jc w:val="both"/>
        <w:rPr>
          <w:rFonts w:cstheme="minorHAnsi"/>
          <w:sz w:val="24"/>
          <w:szCs w:val="24"/>
        </w:rPr>
      </w:pPr>
    </w:p>
    <w:p w14:paraId="241C33C3" w14:textId="77777777" w:rsidR="005D1FA1" w:rsidRPr="004E6F84" w:rsidRDefault="005D1FA1" w:rsidP="005D1FA1">
      <w:pPr>
        <w:spacing w:line="240" w:lineRule="auto"/>
        <w:jc w:val="both"/>
        <w:rPr>
          <w:rFonts w:cstheme="minorHAnsi"/>
          <w:sz w:val="24"/>
          <w:szCs w:val="24"/>
        </w:rPr>
      </w:pPr>
      <w:r w:rsidRPr="004E6F84">
        <w:rPr>
          <w:rFonts w:cstheme="minorHAnsi"/>
          <w:b/>
          <w:sz w:val="24"/>
          <w:szCs w:val="24"/>
        </w:rPr>
        <w:t>Clinical team.</w:t>
      </w:r>
      <w:r w:rsidRPr="004E6F84">
        <w:rPr>
          <w:rFonts w:cstheme="minorHAnsi"/>
          <w:sz w:val="24"/>
          <w:szCs w:val="24"/>
        </w:rPr>
        <w:t xml:space="preserve"> The clinical team has multiple opportunities to inquire about the health</w:t>
      </w:r>
    </w:p>
    <w:p w14:paraId="68FA8213" w14:textId="77777777" w:rsidR="005D1FA1" w:rsidRPr="004E6F84" w:rsidRDefault="005D1FA1" w:rsidP="005D1FA1">
      <w:pPr>
        <w:spacing w:line="240" w:lineRule="auto"/>
        <w:jc w:val="both"/>
        <w:rPr>
          <w:rFonts w:cstheme="minorHAnsi"/>
          <w:sz w:val="24"/>
          <w:szCs w:val="24"/>
        </w:rPr>
      </w:pPr>
      <w:r w:rsidRPr="004E6F84">
        <w:rPr>
          <w:rFonts w:cstheme="minorHAnsi"/>
          <w:sz w:val="24"/>
          <w:szCs w:val="24"/>
        </w:rPr>
        <w:t>of the TB patient’s family contacts. At every clinical evaluation, doctors and nurses</w:t>
      </w:r>
    </w:p>
    <w:p w14:paraId="6D5D029E" w14:textId="77777777" w:rsidR="005D1FA1" w:rsidRPr="004E6F84" w:rsidRDefault="005D1FA1" w:rsidP="005D1FA1">
      <w:pPr>
        <w:spacing w:line="240" w:lineRule="auto"/>
        <w:jc w:val="both"/>
        <w:rPr>
          <w:rFonts w:cstheme="minorHAnsi"/>
          <w:sz w:val="24"/>
          <w:szCs w:val="24"/>
        </w:rPr>
      </w:pPr>
      <w:r w:rsidRPr="004E6F84">
        <w:rPr>
          <w:rFonts w:cstheme="minorHAnsi"/>
          <w:sz w:val="24"/>
          <w:szCs w:val="24"/>
        </w:rPr>
        <w:t>should ask the patient whether any family member has developed TB symptoms.</w:t>
      </w:r>
    </w:p>
    <w:p w14:paraId="243A60EF" w14:textId="77777777" w:rsidR="005D1FA1" w:rsidRPr="004E6F84" w:rsidRDefault="005D1FA1" w:rsidP="005D1FA1">
      <w:pPr>
        <w:spacing w:line="240" w:lineRule="auto"/>
        <w:jc w:val="both"/>
        <w:rPr>
          <w:rFonts w:cstheme="minorHAnsi"/>
          <w:sz w:val="24"/>
          <w:szCs w:val="24"/>
        </w:rPr>
      </w:pPr>
    </w:p>
    <w:p w14:paraId="6EA57C46" w14:textId="77777777" w:rsidR="005D1FA1" w:rsidRPr="004E6F84" w:rsidRDefault="005D1FA1" w:rsidP="005D1FA1">
      <w:pPr>
        <w:spacing w:line="240" w:lineRule="auto"/>
        <w:jc w:val="both"/>
        <w:rPr>
          <w:rFonts w:cstheme="minorHAnsi"/>
          <w:sz w:val="24"/>
          <w:szCs w:val="24"/>
        </w:rPr>
      </w:pPr>
      <w:r w:rsidRPr="004E6F84">
        <w:rPr>
          <w:rFonts w:cstheme="minorHAnsi"/>
          <w:sz w:val="24"/>
          <w:szCs w:val="24"/>
        </w:rPr>
        <w:t xml:space="preserve"> </w:t>
      </w:r>
      <w:r w:rsidRPr="004E6F84">
        <w:rPr>
          <w:rFonts w:cstheme="minorHAnsi"/>
          <w:b/>
          <w:sz w:val="24"/>
          <w:szCs w:val="24"/>
        </w:rPr>
        <w:t>Community nurses or health care providers educated on TB</w:t>
      </w:r>
      <w:r w:rsidRPr="004E6F84">
        <w:rPr>
          <w:rFonts w:cstheme="minorHAnsi"/>
          <w:sz w:val="24"/>
          <w:szCs w:val="24"/>
        </w:rPr>
        <w:t>. During home visits</w:t>
      </w:r>
    </w:p>
    <w:p w14:paraId="5D9D8642" w14:textId="77777777" w:rsidR="005D1FA1" w:rsidRPr="004E6F84" w:rsidRDefault="005D1FA1" w:rsidP="005D1FA1">
      <w:pPr>
        <w:spacing w:line="240" w:lineRule="auto"/>
        <w:jc w:val="both"/>
        <w:rPr>
          <w:rFonts w:cstheme="minorHAnsi"/>
          <w:sz w:val="24"/>
          <w:szCs w:val="24"/>
        </w:rPr>
      </w:pPr>
      <w:r w:rsidRPr="004E6F84">
        <w:rPr>
          <w:rFonts w:cstheme="minorHAnsi"/>
          <w:sz w:val="24"/>
          <w:szCs w:val="24"/>
        </w:rPr>
        <w:t>to check adherence or assess the social situation, the community nurse should inquire if</w:t>
      </w:r>
    </w:p>
    <w:p w14:paraId="7F34837D" w14:textId="77777777" w:rsidR="005D1FA1" w:rsidRPr="004E6F84" w:rsidRDefault="005D1FA1" w:rsidP="005D1FA1">
      <w:pPr>
        <w:spacing w:line="240" w:lineRule="auto"/>
        <w:jc w:val="both"/>
        <w:rPr>
          <w:rFonts w:cstheme="minorHAnsi"/>
          <w:sz w:val="24"/>
          <w:szCs w:val="24"/>
        </w:rPr>
      </w:pPr>
      <w:r w:rsidRPr="004E6F84">
        <w:rPr>
          <w:rFonts w:cstheme="minorHAnsi"/>
          <w:sz w:val="24"/>
          <w:szCs w:val="24"/>
        </w:rPr>
        <w:t>there are any family members who have developed symptoms of active TB. The community</w:t>
      </w:r>
    </w:p>
    <w:p w14:paraId="1CA559BC" w14:textId="77777777" w:rsidR="005D1FA1" w:rsidRPr="004E6F84" w:rsidRDefault="005D1FA1" w:rsidP="005D1FA1">
      <w:pPr>
        <w:spacing w:line="240" w:lineRule="auto"/>
        <w:jc w:val="both"/>
        <w:rPr>
          <w:rFonts w:cstheme="minorHAnsi"/>
          <w:sz w:val="24"/>
          <w:szCs w:val="24"/>
        </w:rPr>
      </w:pPr>
      <w:r w:rsidRPr="004E6F84">
        <w:rPr>
          <w:rFonts w:cstheme="minorHAnsi"/>
          <w:sz w:val="24"/>
          <w:szCs w:val="24"/>
        </w:rPr>
        <w:t>nurse may also directly interview the family members at their home. Community nurses are</w:t>
      </w:r>
    </w:p>
    <w:p w14:paraId="0E703693" w14:textId="77777777" w:rsidR="005D1FA1" w:rsidRPr="004E6F84" w:rsidRDefault="005D1FA1" w:rsidP="005D1FA1">
      <w:pPr>
        <w:spacing w:line="240" w:lineRule="auto"/>
        <w:jc w:val="both"/>
        <w:rPr>
          <w:rFonts w:cstheme="minorHAnsi"/>
          <w:sz w:val="24"/>
          <w:szCs w:val="24"/>
        </w:rPr>
      </w:pPr>
      <w:r w:rsidRPr="004E6F84">
        <w:rPr>
          <w:rFonts w:cstheme="minorHAnsi"/>
          <w:sz w:val="24"/>
          <w:szCs w:val="24"/>
        </w:rPr>
        <w:t>also best suited to address fears or doubts about the health system or other social barriers to</w:t>
      </w:r>
    </w:p>
    <w:p w14:paraId="01EA5E80" w14:textId="77777777" w:rsidR="005D1FA1" w:rsidRPr="004E6F84" w:rsidRDefault="005D1FA1" w:rsidP="005D1FA1">
      <w:pPr>
        <w:spacing w:line="240" w:lineRule="auto"/>
        <w:jc w:val="both"/>
        <w:rPr>
          <w:rFonts w:cstheme="minorHAnsi"/>
          <w:sz w:val="24"/>
          <w:szCs w:val="24"/>
        </w:rPr>
      </w:pPr>
      <w:r w:rsidRPr="004E6F84">
        <w:rPr>
          <w:rFonts w:cstheme="minorHAnsi"/>
          <w:sz w:val="24"/>
          <w:szCs w:val="24"/>
        </w:rPr>
        <w:lastRenderedPageBreak/>
        <w:t>treatment for TB contacts.</w:t>
      </w:r>
    </w:p>
    <w:p w14:paraId="173817B7" w14:textId="77777777" w:rsidR="005D1FA1" w:rsidRPr="004E6F84" w:rsidRDefault="005D1FA1" w:rsidP="005D1FA1">
      <w:pPr>
        <w:spacing w:line="240" w:lineRule="auto"/>
        <w:jc w:val="both"/>
        <w:rPr>
          <w:rFonts w:cstheme="minorHAnsi"/>
          <w:sz w:val="24"/>
          <w:szCs w:val="24"/>
        </w:rPr>
      </w:pPr>
    </w:p>
    <w:p w14:paraId="5DF27856" w14:textId="77777777" w:rsidR="005D1FA1" w:rsidRPr="004E6F84" w:rsidRDefault="005D1FA1" w:rsidP="005D1FA1">
      <w:pPr>
        <w:spacing w:line="240" w:lineRule="auto"/>
        <w:jc w:val="both"/>
        <w:rPr>
          <w:rFonts w:cstheme="minorHAnsi"/>
          <w:sz w:val="24"/>
          <w:szCs w:val="24"/>
        </w:rPr>
      </w:pPr>
      <w:r w:rsidRPr="004E6F84">
        <w:rPr>
          <w:rFonts w:cstheme="minorHAnsi"/>
          <w:b/>
          <w:sz w:val="24"/>
          <w:szCs w:val="24"/>
        </w:rPr>
        <w:t>Community volunteers:</w:t>
      </w:r>
      <w:r w:rsidRPr="004E6F84">
        <w:rPr>
          <w:rFonts w:cstheme="minorHAnsi"/>
          <w:sz w:val="24"/>
          <w:szCs w:val="24"/>
        </w:rPr>
        <w:t xml:space="preserve"> community volunteers, who are the closest to the</w:t>
      </w:r>
    </w:p>
    <w:p w14:paraId="39FF5635" w14:textId="77777777" w:rsidR="005D1FA1" w:rsidRPr="004E6F84" w:rsidRDefault="005D1FA1" w:rsidP="005D1FA1">
      <w:pPr>
        <w:spacing w:line="360" w:lineRule="auto"/>
        <w:jc w:val="both"/>
        <w:rPr>
          <w:rFonts w:cstheme="minorHAnsi"/>
          <w:sz w:val="24"/>
          <w:szCs w:val="24"/>
        </w:rPr>
      </w:pPr>
      <w:r w:rsidRPr="004E6F84">
        <w:rPr>
          <w:rFonts w:cstheme="minorHAnsi"/>
          <w:sz w:val="24"/>
          <w:szCs w:val="24"/>
        </w:rPr>
        <w:t>family and are most likely to identify family members with TB symptoms can be involved in contact tracing. This is particularly true for members of the extended family who visit periodically.</w:t>
      </w:r>
    </w:p>
    <w:p w14:paraId="139AF65D" w14:textId="77777777" w:rsidR="005D1FA1" w:rsidRPr="004E6F84" w:rsidRDefault="005D1FA1" w:rsidP="005D1FA1">
      <w:pPr>
        <w:spacing w:line="240" w:lineRule="auto"/>
        <w:jc w:val="both"/>
        <w:rPr>
          <w:rFonts w:cstheme="minorHAnsi"/>
          <w:sz w:val="24"/>
          <w:szCs w:val="24"/>
        </w:rPr>
      </w:pPr>
    </w:p>
    <w:p w14:paraId="3AEA0FB9" w14:textId="0D9A7BD0" w:rsidR="005D1FA1" w:rsidRPr="00D1617E" w:rsidRDefault="005D1FA1" w:rsidP="005D1FA1">
      <w:pPr>
        <w:spacing w:line="240" w:lineRule="auto"/>
        <w:jc w:val="both"/>
        <w:rPr>
          <w:rFonts w:cstheme="minorHAnsi"/>
          <w:b/>
          <w:sz w:val="24"/>
          <w:szCs w:val="24"/>
        </w:rPr>
      </w:pPr>
      <w:r w:rsidRPr="00D1617E">
        <w:rPr>
          <w:rFonts w:cstheme="minorHAnsi"/>
          <w:b/>
          <w:sz w:val="24"/>
          <w:szCs w:val="24"/>
        </w:rPr>
        <w:t>DIAGNOSTIC WORK UP FOR ADULTS WITH TB SYMPTOM</w:t>
      </w:r>
      <w:r w:rsidR="005A4463" w:rsidRPr="00D1617E">
        <w:rPr>
          <w:rFonts w:cstheme="minorHAnsi"/>
          <w:b/>
          <w:sz w:val="24"/>
          <w:szCs w:val="24"/>
        </w:rPr>
        <w:t>S</w:t>
      </w:r>
    </w:p>
    <w:p w14:paraId="406A000D" w14:textId="77777777" w:rsidR="005D1FA1" w:rsidRPr="004E6F84" w:rsidRDefault="005D1FA1" w:rsidP="005D1FA1">
      <w:pPr>
        <w:pStyle w:val="ListParagraph"/>
        <w:numPr>
          <w:ilvl w:val="0"/>
          <w:numId w:val="14"/>
        </w:numPr>
        <w:spacing w:line="360" w:lineRule="auto"/>
        <w:jc w:val="both"/>
        <w:rPr>
          <w:rFonts w:cstheme="minorHAnsi"/>
          <w:sz w:val="24"/>
          <w:szCs w:val="24"/>
        </w:rPr>
      </w:pPr>
      <w:r w:rsidRPr="004E6F84">
        <w:rPr>
          <w:rFonts w:cstheme="minorHAnsi"/>
          <w:sz w:val="24"/>
          <w:szCs w:val="24"/>
        </w:rPr>
        <w:t>An evaluation by  a healthcare provider, including history and physical examination;</w:t>
      </w:r>
    </w:p>
    <w:p w14:paraId="3D90D661" w14:textId="7A9BF122" w:rsidR="005D1FA1" w:rsidRPr="004E6F84" w:rsidRDefault="005D1FA1" w:rsidP="005D1FA1">
      <w:pPr>
        <w:pStyle w:val="ListParagraph"/>
        <w:numPr>
          <w:ilvl w:val="0"/>
          <w:numId w:val="14"/>
        </w:numPr>
        <w:spacing w:line="360" w:lineRule="auto"/>
        <w:jc w:val="both"/>
        <w:rPr>
          <w:rFonts w:cstheme="minorHAnsi"/>
          <w:sz w:val="24"/>
          <w:szCs w:val="24"/>
        </w:rPr>
      </w:pPr>
      <w:r w:rsidRPr="004E6F84">
        <w:rPr>
          <w:rFonts w:cstheme="minorHAnsi"/>
          <w:sz w:val="24"/>
          <w:szCs w:val="24"/>
        </w:rPr>
        <w:t xml:space="preserve">A chest xray </w:t>
      </w:r>
    </w:p>
    <w:p w14:paraId="787D110A" w14:textId="77777777" w:rsidR="005D1FA1" w:rsidRPr="004E6F84" w:rsidRDefault="005D1FA1" w:rsidP="005D1FA1">
      <w:pPr>
        <w:pStyle w:val="ListParagraph"/>
        <w:numPr>
          <w:ilvl w:val="0"/>
          <w:numId w:val="14"/>
        </w:numPr>
        <w:spacing w:line="360" w:lineRule="auto"/>
        <w:jc w:val="both"/>
        <w:rPr>
          <w:rFonts w:cstheme="minorHAnsi"/>
          <w:sz w:val="24"/>
          <w:szCs w:val="24"/>
        </w:rPr>
      </w:pPr>
      <w:r w:rsidRPr="004E6F84">
        <w:rPr>
          <w:rFonts w:cstheme="minorHAnsi"/>
          <w:sz w:val="24"/>
          <w:szCs w:val="24"/>
        </w:rPr>
        <w:t>Sputum investigations (ideally a rapid diagnostic method such as Xpert MTB/RIF, or if not available, sputum smear microscopy; culture and drug susceptibility testing (DST))</w:t>
      </w:r>
    </w:p>
    <w:p w14:paraId="7103A99C" w14:textId="77777777" w:rsidR="005D1FA1" w:rsidRPr="004E6F84" w:rsidRDefault="005D1FA1" w:rsidP="005D1FA1">
      <w:pPr>
        <w:pStyle w:val="ListParagraph"/>
        <w:numPr>
          <w:ilvl w:val="0"/>
          <w:numId w:val="14"/>
        </w:numPr>
        <w:spacing w:line="360" w:lineRule="auto"/>
        <w:jc w:val="both"/>
        <w:rPr>
          <w:rFonts w:cstheme="minorHAnsi"/>
          <w:sz w:val="24"/>
          <w:szCs w:val="24"/>
        </w:rPr>
      </w:pPr>
      <w:r w:rsidRPr="004E6F84">
        <w:rPr>
          <w:rFonts w:cstheme="minorHAnsi"/>
          <w:sz w:val="24"/>
          <w:szCs w:val="24"/>
        </w:rPr>
        <w:t>HIV testing.</w:t>
      </w:r>
    </w:p>
    <w:p w14:paraId="348EC4FA" w14:textId="77777777" w:rsidR="005D1FA1" w:rsidRPr="004E6F84" w:rsidRDefault="005D1FA1" w:rsidP="005D1FA1">
      <w:pPr>
        <w:spacing w:line="360" w:lineRule="auto"/>
        <w:jc w:val="both"/>
        <w:rPr>
          <w:rFonts w:cstheme="minorHAnsi"/>
          <w:sz w:val="24"/>
          <w:szCs w:val="24"/>
        </w:rPr>
      </w:pPr>
    </w:p>
    <w:p w14:paraId="642775AC" w14:textId="77777777" w:rsidR="005D1FA1" w:rsidRPr="004E6F84" w:rsidRDefault="005D1FA1" w:rsidP="005D1FA1">
      <w:pPr>
        <w:numPr>
          <w:ilvl w:val="0"/>
          <w:numId w:val="12"/>
        </w:numPr>
        <w:spacing w:line="360" w:lineRule="auto"/>
        <w:jc w:val="both"/>
        <w:rPr>
          <w:rFonts w:cstheme="minorHAnsi"/>
          <w:sz w:val="24"/>
          <w:szCs w:val="24"/>
        </w:rPr>
      </w:pPr>
      <w:r w:rsidRPr="004E6F84">
        <w:rPr>
          <w:rFonts w:cstheme="minorHAnsi"/>
          <w:sz w:val="24"/>
          <w:szCs w:val="24"/>
        </w:rPr>
        <w:t>If the initial investigation is not suggestive of active TB, the household contact should continue to be monitored closely by the clinical team.</w:t>
      </w:r>
    </w:p>
    <w:p w14:paraId="58DA32EE" w14:textId="77777777" w:rsidR="005D1FA1" w:rsidRPr="004E6F84" w:rsidRDefault="005D1FA1" w:rsidP="005D1FA1">
      <w:pPr>
        <w:spacing w:line="240" w:lineRule="auto"/>
        <w:ind w:left="720"/>
        <w:jc w:val="both"/>
        <w:rPr>
          <w:rFonts w:cstheme="minorHAnsi"/>
          <w:sz w:val="24"/>
          <w:szCs w:val="24"/>
        </w:rPr>
      </w:pPr>
    </w:p>
    <w:p w14:paraId="45E0C06F" w14:textId="77777777" w:rsidR="005D1FA1" w:rsidRPr="00D1617E" w:rsidRDefault="005D1FA1" w:rsidP="005D1FA1">
      <w:pPr>
        <w:spacing w:line="360" w:lineRule="auto"/>
        <w:jc w:val="both"/>
        <w:rPr>
          <w:rFonts w:cstheme="minorHAnsi"/>
          <w:b/>
          <w:sz w:val="24"/>
          <w:szCs w:val="24"/>
        </w:rPr>
      </w:pPr>
      <w:r w:rsidRPr="00D1617E">
        <w:rPr>
          <w:rFonts w:cstheme="minorHAnsi"/>
          <w:b/>
          <w:sz w:val="24"/>
          <w:szCs w:val="24"/>
        </w:rPr>
        <w:t>DIAGNOSTIC WORK UP FOR PAEDIATRIC CONTACTS WITH TB SYMPTOMS</w:t>
      </w:r>
    </w:p>
    <w:p w14:paraId="5A433259" w14:textId="77777777" w:rsidR="005D1FA1" w:rsidRPr="004E6F84" w:rsidRDefault="005D1FA1" w:rsidP="005D1FA1">
      <w:pPr>
        <w:numPr>
          <w:ilvl w:val="0"/>
          <w:numId w:val="13"/>
        </w:numPr>
        <w:spacing w:line="360" w:lineRule="auto"/>
        <w:jc w:val="both"/>
        <w:rPr>
          <w:rFonts w:cstheme="minorHAnsi"/>
          <w:sz w:val="24"/>
          <w:szCs w:val="24"/>
        </w:rPr>
      </w:pPr>
      <w:r w:rsidRPr="004E6F84">
        <w:rPr>
          <w:rFonts w:cstheme="minorHAnsi"/>
          <w:sz w:val="24"/>
          <w:szCs w:val="24"/>
        </w:rPr>
        <w:t>An evaluation by a healthcare provider, including history and physical examination</w:t>
      </w:r>
    </w:p>
    <w:p w14:paraId="5EEF59DF" w14:textId="77777777" w:rsidR="005D1FA1" w:rsidRPr="004E6F84" w:rsidRDefault="005D1FA1" w:rsidP="005D1FA1">
      <w:pPr>
        <w:pStyle w:val="ListParagraph"/>
        <w:numPr>
          <w:ilvl w:val="0"/>
          <w:numId w:val="13"/>
        </w:numPr>
        <w:spacing w:line="360" w:lineRule="auto"/>
        <w:jc w:val="both"/>
        <w:rPr>
          <w:rFonts w:cstheme="minorHAnsi"/>
          <w:sz w:val="24"/>
          <w:szCs w:val="24"/>
        </w:rPr>
      </w:pPr>
      <w:r w:rsidRPr="004E6F84">
        <w:rPr>
          <w:rFonts w:cstheme="minorHAnsi"/>
          <w:sz w:val="24"/>
          <w:szCs w:val="24"/>
        </w:rPr>
        <w:t>A chest xray</w:t>
      </w:r>
    </w:p>
    <w:p w14:paraId="1F579C2D" w14:textId="144E6934" w:rsidR="005D1FA1" w:rsidRPr="004E6F84" w:rsidRDefault="005D1FA1" w:rsidP="005D1FA1">
      <w:pPr>
        <w:pStyle w:val="ListParagraph"/>
        <w:numPr>
          <w:ilvl w:val="0"/>
          <w:numId w:val="13"/>
        </w:numPr>
        <w:spacing w:line="360" w:lineRule="auto"/>
        <w:jc w:val="both"/>
        <w:rPr>
          <w:rFonts w:cstheme="minorHAnsi"/>
          <w:sz w:val="24"/>
          <w:szCs w:val="24"/>
        </w:rPr>
      </w:pPr>
      <w:r w:rsidRPr="004E6F84">
        <w:rPr>
          <w:rFonts w:cstheme="minorHAnsi"/>
          <w:sz w:val="24"/>
          <w:szCs w:val="24"/>
        </w:rPr>
        <w:t>Tuberculin skin testing with purified protein derivative</w:t>
      </w:r>
      <w:r w:rsidR="00370F40">
        <w:rPr>
          <w:rFonts w:cstheme="minorHAnsi"/>
          <w:sz w:val="24"/>
          <w:szCs w:val="24"/>
        </w:rPr>
        <w:t xml:space="preserve"> (older child due to effect of BCG )</w:t>
      </w:r>
    </w:p>
    <w:p w14:paraId="7F0F2DDB" w14:textId="77777777" w:rsidR="005D1FA1" w:rsidRPr="004E6F84" w:rsidRDefault="005D1FA1" w:rsidP="005D1FA1">
      <w:pPr>
        <w:pStyle w:val="ListParagraph"/>
        <w:numPr>
          <w:ilvl w:val="0"/>
          <w:numId w:val="13"/>
        </w:numPr>
        <w:spacing w:line="360" w:lineRule="auto"/>
        <w:jc w:val="both"/>
        <w:rPr>
          <w:rFonts w:cstheme="minorHAnsi"/>
          <w:sz w:val="24"/>
          <w:szCs w:val="24"/>
        </w:rPr>
      </w:pPr>
      <w:r w:rsidRPr="004E6F84">
        <w:rPr>
          <w:rFonts w:cstheme="minorHAnsi"/>
          <w:sz w:val="24"/>
          <w:szCs w:val="24"/>
        </w:rPr>
        <w:t>Sputum investigations (ideally a rapid diagnostic method such as Xpert MTB/RIF, or if not available, sputum smear microscopy; culture and DST)</w:t>
      </w:r>
    </w:p>
    <w:p w14:paraId="045F1DA7" w14:textId="77777777" w:rsidR="005D1FA1" w:rsidRPr="004E6F84" w:rsidRDefault="005D1FA1" w:rsidP="005D1FA1">
      <w:pPr>
        <w:pStyle w:val="ListParagraph"/>
        <w:numPr>
          <w:ilvl w:val="0"/>
          <w:numId w:val="13"/>
        </w:numPr>
        <w:spacing w:line="360" w:lineRule="auto"/>
        <w:jc w:val="both"/>
        <w:rPr>
          <w:rFonts w:cstheme="minorHAnsi"/>
          <w:sz w:val="24"/>
          <w:szCs w:val="24"/>
        </w:rPr>
      </w:pPr>
      <w:r w:rsidRPr="004E6F84">
        <w:rPr>
          <w:rFonts w:cstheme="minorHAnsi"/>
          <w:sz w:val="24"/>
          <w:szCs w:val="24"/>
        </w:rPr>
        <w:t>HIV testing</w:t>
      </w:r>
    </w:p>
    <w:p w14:paraId="50014325" w14:textId="77777777" w:rsidR="005D1FA1" w:rsidRPr="004E6F84" w:rsidRDefault="005D1FA1" w:rsidP="005D1FA1">
      <w:pPr>
        <w:spacing w:line="360" w:lineRule="auto"/>
        <w:ind w:left="720"/>
        <w:jc w:val="both"/>
        <w:rPr>
          <w:rFonts w:cstheme="minorHAnsi"/>
          <w:sz w:val="24"/>
          <w:szCs w:val="24"/>
        </w:rPr>
      </w:pPr>
      <w:r w:rsidRPr="004E6F84">
        <w:rPr>
          <w:rFonts w:cstheme="minorHAnsi"/>
          <w:sz w:val="24"/>
          <w:szCs w:val="24"/>
        </w:rPr>
        <w:t>*Follow algorithm for household contacts found to be negative for active TB.</w:t>
      </w:r>
    </w:p>
    <w:p w14:paraId="5B79B41D" w14:textId="77777777" w:rsidR="005D1FA1" w:rsidRPr="004E6F84" w:rsidRDefault="005D1FA1" w:rsidP="005D1FA1">
      <w:pPr>
        <w:spacing w:line="360" w:lineRule="auto"/>
        <w:ind w:left="720"/>
        <w:jc w:val="both"/>
        <w:rPr>
          <w:rFonts w:cstheme="minorHAnsi"/>
          <w:sz w:val="24"/>
          <w:szCs w:val="24"/>
        </w:rPr>
      </w:pPr>
      <w:r w:rsidRPr="004E6F84">
        <w:rPr>
          <w:rFonts w:cstheme="minorHAnsi"/>
          <w:sz w:val="24"/>
          <w:szCs w:val="24"/>
        </w:rPr>
        <w:t>*There is no need for TPT in close contacts of MDRTB clients</w:t>
      </w:r>
    </w:p>
    <w:p w14:paraId="66FF95EC" w14:textId="77777777" w:rsidR="005D1FA1" w:rsidRPr="004E6F84" w:rsidRDefault="005D1FA1" w:rsidP="002C732D">
      <w:pPr>
        <w:ind w:left="360"/>
        <w:rPr>
          <w:rFonts w:cstheme="minorHAnsi"/>
          <w:sz w:val="24"/>
          <w:szCs w:val="24"/>
        </w:rPr>
      </w:pPr>
    </w:p>
    <w:p w14:paraId="76277352" w14:textId="77777777" w:rsidR="00F26179" w:rsidRPr="00D1617E" w:rsidRDefault="00F26179" w:rsidP="002C732D">
      <w:pPr>
        <w:ind w:left="360"/>
        <w:rPr>
          <w:rFonts w:cstheme="minorHAnsi"/>
          <w:b/>
          <w:sz w:val="24"/>
          <w:szCs w:val="24"/>
          <w:u w:val="single"/>
        </w:rPr>
      </w:pPr>
      <w:r w:rsidRPr="00D1617E">
        <w:rPr>
          <w:rFonts w:cstheme="minorHAnsi"/>
          <w:b/>
          <w:sz w:val="24"/>
          <w:szCs w:val="24"/>
          <w:u w:val="single"/>
        </w:rPr>
        <w:lastRenderedPageBreak/>
        <w:t>CHAPTER 6</w:t>
      </w:r>
    </w:p>
    <w:p w14:paraId="628002E7" w14:textId="77777777" w:rsidR="00E851B3" w:rsidRPr="00D1617E" w:rsidRDefault="00E851B3" w:rsidP="00E851B3">
      <w:pPr>
        <w:autoSpaceDE w:val="0"/>
        <w:autoSpaceDN w:val="0"/>
        <w:adjustRightInd w:val="0"/>
        <w:spacing w:after="0" w:line="240" w:lineRule="auto"/>
        <w:jc w:val="both"/>
        <w:rPr>
          <w:rFonts w:cstheme="minorHAnsi"/>
          <w:b/>
          <w:color w:val="000000" w:themeColor="text1"/>
          <w:sz w:val="24"/>
          <w:szCs w:val="24"/>
        </w:rPr>
      </w:pPr>
      <w:r w:rsidRPr="00D1617E">
        <w:rPr>
          <w:rFonts w:cstheme="minorHAnsi"/>
          <w:b/>
          <w:color w:val="000000" w:themeColor="text1"/>
          <w:sz w:val="24"/>
          <w:szCs w:val="24"/>
        </w:rPr>
        <w:t>Monitoring of adverse events</w:t>
      </w:r>
    </w:p>
    <w:p w14:paraId="63FC4A55" w14:textId="77777777" w:rsidR="00E851B3" w:rsidRPr="004E6F84" w:rsidRDefault="00E851B3" w:rsidP="00E851B3">
      <w:pPr>
        <w:autoSpaceDE w:val="0"/>
        <w:autoSpaceDN w:val="0"/>
        <w:adjustRightInd w:val="0"/>
        <w:spacing w:after="0" w:line="240" w:lineRule="auto"/>
        <w:jc w:val="both"/>
        <w:rPr>
          <w:rFonts w:cstheme="minorHAnsi"/>
          <w:color w:val="3F97DC"/>
          <w:sz w:val="24"/>
          <w:szCs w:val="24"/>
        </w:rPr>
      </w:pPr>
    </w:p>
    <w:p w14:paraId="60BC86BA" w14:textId="77777777" w:rsidR="00E851B3" w:rsidRPr="004E6F84" w:rsidRDefault="00E851B3" w:rsidP="00E851B3">
      <w:pPr>
        <w:autoSpaceDE w:val="0"/>
        <w:autoSpaceDN w:val="0"/>
        <w:adjustRightInd w:val="0"/>
        <w:spacing w:after="0" w:line="240" w:lineRule="auto"/>
        <w:jc w:val="both"/>
        <w:rPr>
          <w:rFonts w:cstheme="minorHAnsi"/>
          <w:b/>
          <w:color w:val="000000"/>
          <w:sz w:val="24"/>
          <w:szCs w:val="24"/>
        </w:rPr>
      </w:pPr>
      <w:r w:rsidRPr="004E6F84">
        <w:rPr>
          <w:rFonts w:cstheme="minorHAnsi"/>
          <w:b/>
          <w:color w:val="000000"/>
          <w:sz w:val="24"/>
          <w:szCs w:val="24"/>
        </w:rPr>
        <w:t>Definitions:</w:t>
      </w:r>
    </w:p>
    <w:p w14:paraId="3B898455" w14:textId="77777777" w:rsidR="00E851B3" w:rsidRPr="004E6F84" w:rsidRDefault="00E851B3" w:rsidP="00E851B3">
      <w:pPr>
        <w:autoSpaceDE w:val="0"/>
        <w:autoSpaceDN w:val="0"/>
        <w:adjustRightInd w:val="0"/>
        <w:spacing w:after="0" w:line="240" w:lineRule="auto"/>
        <w:jc w:val="both"/>
        <w:rPr>
          <w:rFonts w:cstheme="minorHAnsi"/>
          <w:color w:val="3F97DC"/>
          <w:sz w:val="24"/>
          <w:szCs w:val="24"/>
        </w:rPr>
      </w:pPr>
    </w:p>
    <w:p w14:paraId="25A686E6" w14:textId="77777777" w:rsidR="00E851B3" w:rsidRPr="00D1617E" w:rsidRDefault="00E851B3" w:rsidP="00E851B3">
      <w:pPr>
        <w:autoSpaceDE w:val="0"/>
        <w:autoSpaceDN w:val="0"/>
        <w:adjustRightInd w:val="0"/>
        <w:spacing w:after="0" w:line="240" w:lineRule="auto"/>
        <w:jc w:val="both"/>
        <w:rPr>
          <w:rFonts w:cstheme="minorHAnsi"/>
          <w:b/>
          <w:color w:val="000000"/>
          <w:sz w:val="24"/>
          <w:szCs w:val="24"/>
          <w:u w:val="single"/>
        </w:rPr>
      </w:pPr>
      <w:r w:rsidRPr="00D1617E">
        <w:rPr>
          <w:rFonts w:cstheme="minorHAnsi"/>
          <w:b/>
          <w:color w:val="000000"/>
          <w:sz w:val="24"/>
          <w:szCs w:val="24"/>
          <w:u w:val="single"/>
        </w:rPr>
        <w:t>Adverse Event</w:t>
      </w:r>
    </w:p>
    <w:p w14:paraId="0091ED1E" w14:textId="0C6E3D4C" w:rsidR="00E851B3" w:rsidRPr="004E6F84" w:rsidRDefault="00E851B3" w:rsidP="00E851B3">
      <w:pPr>
        <w:autoSpaceDE w:val="0"/>
        <w:autoSpaceDN w:val="0"/>
        <w:adjustRightInd w:val="0"/>
        <w:spacing w:after="0" w:line="240" w:lineRule="auto"/>
        <w:jc w:val="both"/>
        <w:rPr>
          <w:rFonts w:cstheme="minorHAnsi"/>
          <w:color w:val="3F97DC"/>
          <w:sz w:val="24"/>
          <w:szCs w:val="24"/>
        </w:rPr>
      </w:pPr>
      <w:r w:rsidRPr="004E6F84">
        <w:rPr>
          <w:rFonts w:cstheme="minorHAnsi"/>
          <w:color w:val="000000"/>
          <w:sz w:val="24"/>
          <w:szCs w:val="24"/>
        </w:rPr>
        <w:t>An adverse event is a</w:t>
      </w:r>
      <w:r w:rsidRPr="004E6F84">
        <w:rPr>
          <w:rFonts w:cstheme="minorHAnsi"/>
          <w:color w:val="3F97DC"/>
          <w:sz w:val="24"/>
          <w:szCs w:val="24"/>
        </w:rPr>
        <w:t xml:space="preserve"> </w:t>
      </w:r>
      <w:r w:rsidR="005A4463">
        <w:rPr>
          <w:rFonts w:cstheme="minorHAnsi"/>
          <w:color w:val="000000"/>
          <w:sz w:val="24"/>
          <w:szCs w:val="24"/>
        </w:rPr>
        <w:t>m</w:t>
      </w:r>
      <w:r w:rsidRPr="004E6F84">
        <w:rPr>
          <w:rFonts w:cstheme="minorHAnsi"/>
          <w:color w:val="000000"/>
          <w:sz w:val="24"/>
          <w:szCs w:val="24"/>
        </w:rPr>
        <w:t>edical occurrence temporally associated with the use of a medicinal product, but not necessarily causally related.</w:t>
      </w:r>
    </w:p>
    <w:p w14:paraId="794236EA" w14:textId="77777777" w:rsidR="00E851B3" w:rsidRPr="004E6F84" w:rsidRDefault="00E851B3" w:rsidP="00E851B3">
      <w:pPr>
        <w:autoSpaceDE w:val="0"/>
        <w:autoSpaceDN w:val="0"/>
        <w:adjustRightInd w:val="0"/>
        <w:spacing w:after="0" w:line="240" w:lineRule="auto"/>
        <w:jc w:val="both"/>
        <w:rPr>
          <w:rFonts w:cstheme="minorHAnsi"/>
          <w:color w:val="000000"/>
          <w:sz w:val="24"/>
          <w:szCs w:val="24"/>
        </w:rPr>
      </w:pPr>
    </w:p>
    <w:p w14:paraId="7C41B6DA" w14:textId="77777777" w:rsidR="00E851B3" w:rsidRPr="00D1617E" w:rsidRDefault="00E851B3" w:rsidP="00E851B3">
      <w:pPr>
        <w:autoSpaceDE w:val="0"/>
        <w:autoSpaceDN w:val="0"/>
        <w:adjustRightInd w:val="0"/>
        <w:spacing w:after="0" w:line="240" w:lineRule="auto"/>
        <w:jc w:val="both"/>
        <w:rPr>
          <w:rFonts w:cstheme="minorHAnsi"/>
          <w:b/>
          <w:color w:val="000000"/>
          <w:sz w:val="24"/>
          <w:szCs w:val="24"/>
          <w:u w:val="single"/>
        </w:rPr>
      </w:pPr>
      <w:r w:rsidRPr="00D1617E">
        <w:rPr>
          <w:rFonts w:cstheme="minorHAnsi"/>
          <w:b/>
          <w:color w:val="000000"/>
          <w:sz w:val="24"/>
          <w:szCs w:val="24"/>
          <w:u w:val="single"/>
        </w:rPr>
        <w:t>Adverse reactions</w:t>
      </w:r>
    </w:p>
    <w:p w14:paraId="0010BAB7" w14:textId="77777777" w:rsidR="00E851B3" w:rsidRPr="004E6F84" w:rsidRDefault="00E851B3" w:rsidP="00E851B3">
      <w:p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A response to a drug which is noxious and unintended, and which occurs at doses normally used in individuals for the prophylaxis, diagnosis, or therapy of disease, or for the modifications of physiological function.</w:t>
      </w:r>
    </w:p>
    <w:p w14:paraId="1CD7B927" w14:textId="77777777" w:rsidR="00E851B3" w:rsidRPr="004E6F84" w:rsidRDefault="00E851B3" w:rsidP="00E851B3">
      <w:pPr>
        <w:autoSpaceDE w:val="0"/>
        <w:autoSpaceDN w:val="0"/>
        <w:adjustRightInd w:val="0"/>
        <w:spacing w:after="0" w:line="240" w:lineRule="auto"/>
        <w:jc w:val="both"/>
        <w:rPr>
          <w:rFonts w:cstheme="minorHAnsi"/>
          <w:color w:val="000000"/>
          <w:sz w:val="24"/>
          <w:szCs w:val="24"/>
        </w:rPr>
      </w:pPr>
    </w:p>
    <w:p w14:paraId="1AE6C944" w14:textId="77777777" w:rsidR="00E851B3" w:rsidRPr="004E6F84" w:rsidRDefault="00E851B3" w:rsidP="00E851B3">
      <w:p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 xml:space="preserve"> Adverse reactions have been associated with isoniazid use (asymptomatic elevation of serum liver enzyme concentrations, peripheral neuropathy and hepatotoxicity)</w:t>
      </w:r>
    </w:p>
    <w:p w14:paraId="22C3EA61" w14:textId="77777777" w:rsidR="00E851B3" w:rsidRPr="004E6F84" w:rsidRDefault="00E851B3" w:rsidP="00E851B3">
      <w:p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 xml:space="preserve"> Rifapentine (cutaneous reactions, hypersensitivity reactions, gastrointestinal intolerance and hepatotoxicity).</w:t>
      </w:r>
    </w:p>
    <w:p w14:paraId="51035950" w14:textId="77777777" w:rsidR="00E851B3" w:rsidRPr="004E6F84" w:rsidRDefault="00E851B3" w:rsidP="00E851B3">
      <w:p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 xml:space="preserve"> </w:t>
      </w:r>
    </w:p>
    <w:p w14:paraId="0886363F" w14:textId="77777777" w:rsidR="00E851B3" w:rsidRPr="004E6F84" w:rsidRDefault="00E851B3" w:rsidP="00E851B3">
      <w:pPr>
        <w:autoSpaceDE w:val="0"/>
        <w:autoSpaceDN w:val="0"/>
        <w:adjustRightInd w:val="0"/>
        <w:spacing w:after="0" w:line="240" w:lineRule="auto"/>
        <w:jc w:val="both"/>
        <w:rPr>
          <w:rFonts w:cstheme="minorHAnsi"/>
          <w:color w:val="000000"/>
          <w:sz w:val="24"/>
          <w:szCs w:val="24"/>
        </w:rPr>
      </w:pPr>
    </w:p>
    <w:p w14:paraId="1FDBBCBF" w14:textId="77777777" w:rsidR="00E851B3" w:rsidRPr="004E6F84" w:rsidRDefault="00E851B3" w:rsidP="00E851B3">
      <w:pPr>
        <w:autoSpaceDE w:val="0"/>
        <w:autoSpaceDN w:val="0"/>
        <w:adjustRightInd w:val="0"/>
        <w:spacing w:after="0" w:line="240" w:lineRule="auto"/>
        <w:jc w:val="both"/>
        <w:rPr>
          <w:rFonts w:cstheme="minorHAnsi"/>
          <w:b/>
          <w:color w:val="000000"/>
          <w:sz w:val="24"/>
          <w:szCs w:val="24"/>
        </w:rPr>
      </w:pPr>
      <w:r w:rsidRPr="004E6F84">
        <w:rPr>
          <w:rFonts w:cstheme="minorHAnsi"/>
          <w:b/>
          <w:color w:val="000000"/>
          <w:sz w:val="24"/>
          <w:szCs w:val="24"/>
        </w:rPr>
        <w:t>Reviews</w:t>
      </w:r>
    </w:p>
    <w:p w14:paraId="4BE4A528" w14:textId="77777777" w:rsidR="00E851B3" w:rsidRPr="004E6F84" w:rsidRDefault="00E851B3" w:rsidP="00E851B3">
      <w:pPr>
        <w:autoSpaceDE w:val="0"/>
        <w:autoSpaceDN w:val="0"/>
        <w:adjustRightInd w:val="0"/>
        <w:spacing w:after="0" w:line="240" w:lineRule="auto"/>
        <w:jc w:val="both"/>
        <w:rPr>
          <w:rFonts w:cstheme="minorHAnsi"/>
          <w:color w:val="000000"/>
          <w:sz w:val="24"/>
          <w:szCs w:val="24"/>
        </w:rPr>
      </w:pPr>
    </w:p>
    <w:p w14:paraId="1DA0CB19" w14:textId="77777777" w:rsidR="00E851B3" w:rsidRPr="004E6F84" w:rsidRDefault="00E851B3" w:rsidP="00E851B3">
      <w:p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 xml:space="preserve">HIV negative clients receiving TPT should be monitored routinely at monthly visits. PLHIV receiving TPT should be monitored at their regular ART review visits.  </w:t>
      </w:r>
    </w:p>
    <w:p w14:paraId="3C9C3036" w14:textId="77777777" w:rsidR="00E851B3" w:rsidRPr="004E6F84" w:rsidRDefault="00E851B3" w:rsidP="00E851B3">
      <w:pPr>
        <w:autoSpaceDE w:val="0"/>
        <w:autoSpaceDN w:val="0"/>
        <w:adjustRightInd w:val="0"/>
        <w:spacing w:after="0" w:line="240" w:lineRule="auto"/>
        <w:jc w:val="both"/>
        <w:rPr>
          <w:rFonts w:cstheme="minorHAnsi"/>
          <w:color w:val="000000"/>
          <w:sz w:val="24"/>
          <w:szCs w:val="24"/>
        </w:rPr>
      </w:pPr>
    </w:p>
    <w:p w14:paraId="4EF24EF3" w14:textId="77777777" w:rsidR="00E851B3" w:rsidRPr="004E6F84" w:rsidRDefault="00E851B3" w:rsidP="00E851B3">
      <w:p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 xml:space="preserve">Health care providers should explain the rationale of the treatment, importance of completing it and the possible side effects and actions to be taken. </w:t>
      </w:r>
    </w:p>
    <w:p w14:paraId="40CB971F" w14:textId="77777777" w:rsidR="00E851B3" w:rsidRPr="004E6F84" w:rsidRDefault="00E851B3" w:rsidP="00E851B3">
      <w:pPr>
        <w:autoSpaceDE w:val="0"/>
        <w:autoSpaceDN w:val="0"/>
        <w:adjustRightInd w:val="0"/>
        <w:spacing w:after="0" w:line="240" w:lineRule="auto"/>
        <w:jc w:val="both"/>
        <w:rPr>
          <w:rFonts w:cstheme="minorHAnsi"/>
          <w:color w:val="000000"/>
          <w:sz w:val="24"/>
          <w:szCs w:val="24"/>
        </w:rPr>
      </w:pPr>
    </w:p>
    <w:p w14:paraId="5D7147BE" w14:textId="77777777" w:rsidR="00E851B3" w:rsidRPr="004E6F84" w:rsidRDefault="00E851B3" w:rsidP="00E851B3">
      <w:p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Patients receiving TPT should be advised to contact their health care provider at any</w:t>
      </w:r>
    </w:p>
    <w:p w14:paraId="5DDA28CD" w14:textId="77777777" w:rsidR="00E851B3" w:rsidRPr="004E6F84" w:rsidRDefault="00E851B3" w:rsidP="00E851B3">
      <w:p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time if they become aware of symptoms such as;</w:t>
      </w:r>
    </w:p>
    <w:p w14:paraId="155C2614" w14:textId="77777777" w:rsidR="00E851B3" w:rsidRPr="004E6F84" w:rsidRDefault="00E851B3" w:rsidP="00E851B3">
      <w:pPr>
        <w:pStyle w:val="ListParagraph"/>
        <w:numPr>
          <w:ilvl w:val="0"/>
          <w:numId w:val="15"/>
        </w:num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Anorexia (lack of appetite for food)</w:t>
      </w:r>
    </w:p>
    <w:p w14:paraId="0B2D8C6F" w14:textId="77777777" w:rsidR="00E851B3" w:rsidRPr="004E6F84" w:rsidRDefault="00E851B3" w:rsidP="00E851B3">
      <w:pPr>
        <w:pStyle w:val="ListParagraph"/>
        <w:numPr>
          <w:ilvl w:val="0"/>
          <w:numId w:val="15"/>
        </w:num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Nausea</w:t>
      </w:r>
    </w:p>
    <w:p w14:paraId="6D713685" w14:textId="77777777" w:rsidR="00E851B3" w:rsidRPr="004E6F84" w:rsidRDefault="00E851B3" w:rsidP="00E851B3">
      <w:pPr>
        <w:pStyle w:val="ListParagraph"/>
        <w:numPr>
          <w:ilvl w:val="0"/>
          <w:numId w:val="15"/>
        </w:num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Vomiting</w:t>
      </w:r>
    </w:p>
    <w:p w14:paraId="2B456F00" w14:textId="77777777" w:rsidR="00E851B3" w:rsidRPr="004E6F84" w:rsidRDefault="00E851B3" w:rsidP="00E851B3">
      <w:pPr>
        <w:pStyle w:val="ListParagraph"/>
        <w:numPr>
          <w:ilvl w:val="0"/>
          <w:numId w:val="15"/>
        </w:num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Abdominal discomfort</w:t>
      </w:r>
    </w:p>
    <w:p w14:paraId="21C00F05" w14:textId="77777777" w:rsidR="00E851B3" w:rsidRPr="004E6F84" w:rsidRDefault="00E851B3" w:rsidP="00E851B3">
      <w:pPr>
        <w:pStyle w:val="ListParagraph"/>
        <w:numPr>
          <w:ilvl w:val="0"/>
          <w:numId w:val="15"/>
        </w:num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Persistent fatigue or weakness</w:t>
      </w:r>
    </w:p>
    <w:p w14:paraId="600CF93F" w14:textId="77777777" w:rsidR="00E851B3" w:rsidRPr="004E6F84" w:rsidRDefault="00E851B3" w:rsidP="00E851B3">
      <w:pPr>
        <w:pStyle w:val="ListParagraph"/>
        <w:numPr>
          <w:ilvl w:val="0"/>
          <w:numId w:val="15"/>
        </w:num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Paraesthesia and numbness</w:t>
      </w:r>
    </w:p>
    <w:p w14:paraId="6CC2DC32" w14:textId="77777777" w:rsidR="00E851B3" w:rsidRPr="004E6F84" w:rsidRDefault="00E851B3" w:rsidP="00E851B3">
      <w:pPr>
        <w:autoSpaceDE w:val="0"/>
        <w:autoSpaceDN w:val="0"/>
        <w:adjustRightInd w:val="0"/>
        <w:spacing w:after="0" w:line="240" w:lineRule="auto"/>
        <w:jc w:val="both"/>
        <w:rPr>
          <w:rFonts w:cstheme="minorHAnsi"/>
          <w:color w:val="000000"/>
          <w:sz w:val="24"/>
          <w:szCs w:val="24"/>
        </w:rPr>
      </w:pPr>
    </w:p>
    <w:p w14:paraId="0A86631A" w14:textId="77777777" w:rsidR="00E851B3" w:rsidRPr="004E6F84" w:rsidRDefault="00E851B3" w:rsidP="00E851B3">
      <w:p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Advice clients receiving TPT to stop the treatment and immediately report to the health facility if they experience any of the following symptoms:</w:t>
      </w:r>
    </w:p>
    <w:p w14:paraId="60949683" w14:textId="77777777" w:rsidR="00E851B3" w:rsidRPr="004E6F84" w:rsidRDefault="00E851B3" w:rsidP="00E851B3">
      <w:pPr>
        <w:pStyle w:val="ListParagraph"/>
        <w:numPr>
          <w:ilvl w:val="0"/>
          <w:numId w:val="15"/>
        </w:num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Dark-coloured urine</w:t>
      </w:r>
    </w:p>
    <w:p w14:paraId="3F5F1707" w14:textId="77777777" w:rsidR="00E851B3" w:rsidRPr="004E6F84" w:rsidRDefault="00E851B3" w:rsidP="00E851B3">
      <w:pPr>
        <w:pStyle w:val="ListParagraph"/>
        <w:numPr>
          <w:ilvl w:val="0"/>
          <w:numId w:val="15"/>
        </w:num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 xml:space="preserve">Pale stools </w:t>
      </w:r>
    </w:p>
    <w:p w14:paraId="3E032F8D" w14:textId="77777777" w:rsidR="00E851B3" w:rsidRPr="004E6F84" w:rsidRDefault="00A94804" w:rsidP="00E851B3">
      <w:pPr>
        <w:pStyle w:val="ListParagraph"/>
        <w:numPr>
          <w:ilvl w:val="0"/>
          <w:numId w:val="15"/>
        </w:num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Yellowing of the eyes (</w:t>
      </w:r>
      <w:r w:rsidR="00E851B3" w:rsidRPr="004E6F84">
        <w:rPr>
          <w:rFonts w:cstheme="minorHAnsi"/>
          <w:color w:val="000000"/>
          <w:sz w:val="24"/>
          <w:szCs w:val="24"/>
        </w:rPr>
        <w:t>Jaundice</w:t>
      </w:r>
      <w:r w:rsidRPr="004E6F84">
        <w:rPr>
          <w:rFonts w:cstheme="minorHAnsi"/>
          <w:color w:val="000000"/>
          <w:sz w:val="24"/>
          <w:szCs w:val="24"/>
        </w:rPr>
        <w:t>)</w:t>
      </w:r>
      <w:r w:rsidR="00E851B3" w:rsidRPr="004E6F84">
        <w:rPr>
          <w:rFonts w:cstheme="minorHAnsi"/>
          <w:color w:val="000000"/>
          <w:sz w:val="24"/>
          <w:szCs w:val="24"/>
        </w:rPr>
        <w:t xml:space="preserve"> </w:t>
      </w:r>
    </w:p>
    <w:p w14:paraId="1B43FD0E" w14:textId="77777777" w:rsidR="00A94804" w:rsidRPr="004E6F84" w:rsidRDefault="00A94804" w:rsidP="00E851B3">
      <w:pPr>
        <w:pStyle w:val="ListParagraph"/>
        <w:numPr>
          <w:ilvl w:val="0"/>
          <w:numId w:val="15"/>
        </w:num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Significant abdominal pain</w:t>
      </w:r>
    </w:p>
    <w:p w14:paraId="1A4FCAD8" w14:textId="77777777" w:rsidR="00A94804" w:rsidRPr="004E6F84" w:rsidRDefault="00A94804" w:rsidP="00E851B3">
      <w:pPr>
        <w:pStyle w:val="ListParagraph"/>
        <w:numPr>
          <w:ilvl w:val="0"/>
          <w:numId w:val="15"/>
        </w:num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lastRenderedPageBreak/>
        <w:t xml:space="preserve">Convulsions </w:t>
      </w:r>
    </w:p>
    <w:p w14:paraId="02258243" w14:textId="77777777" w:rsidR="00E851B3" w:rsidRPr="004E6F84" w:rsidRDefault="00E851B3" w:rsidP="00E851B3">
      <w:pPr>
        <w:autoSpaceDE w:val="0"/>
        <w:autoSpaceDN w:val="0"/>
        <w:adjustRightInd w:val="0"/>
        <w:spacing w:after="0" w:line="240" w:lineRule="auto"/>
        <w:jc w:val="both"/>
        <w:rPr>
          <w:rFonts w:cstheme="minorHAnsi"/>
          <w:color w:val="000000"/>
          <w:sz w:val="24"/>
          <w:szCs w:val="24"/>
        </w:rPr>
      </w:pPr>
    </w:p>
    <w:p w14:paraId="7402E3E2" w14:textId="77777777" w:rsidR="00E851B3" w:rsidRPr="004E6F84" w:rsidRDefault="00E851B3" w:rsidP="00E851B3">
      <w:p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Health care providers should advise clients put on TPT to volunteer information on medication history if they experience any of the above listed symptoms but present to a health facility other than the facility where TPT was initiated.</w:t>
      </w:r>
    </w:p>
    <w:p w14:paraId="2DED4101" w14:textId="77777777" w:rsidR="00E851B3" w:rsidRPr="004E6F84" w:rsidRDefault="00E851B3" w:rsidP="00E851B3">
      <w:pPr>
        <w:autoSpaceDE w:val="0"/>
        <w:autoSpaceDN w:val="0"/>
        <w:adjustRightInd w:val="0"/>
        <w:spacing w:after="0" w:line="240" w:lineRule="auto"/>
        <w:jc w:val="both"/>
        <w:rPr>
          <w:rFonts w:cstheme="minorHAnsi"/>
          <w:color w:val="000000"/>
          <w:sz w:val="24"/>
          <w:szCs w:val="24"/>
        </w:rPr>
      </w:pPr>
    </w:p>
    <w:p w14:paraId="01E37D23" w14:textId="77777777" w:rsidR="00E851B3" w:rsidRPr="004E6F84" w:rsidRDefault="00E851B3" w:rsidP="00E851B3">
      <w:p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Evaluate patient, do a liver function test and manage appropriately.</w:t>
      </w:r>
    </w:p>
    <w:p w14:paraId="0F445CEB" w14:textId="77777777" w:rsidR="00E851B3" w:rsidRPr="004E6F84" w:rsidRDefault="00E851B3" w:rsidP="00E851B3">
      <w:pPr>
        <w:autoSpaceDE w:val="0"/>
        <w:autoSpaceDN w:val="0"/>
        <w:adjustRightInd w:val="0"/>
        <w:spacing w:after="0" w:line="240" w:lineRule="auto"/>
        <w:jc w:val="both"/>
        <w:rPr>
          <w:rFonts w:cstheme="minorHAnsi"/>
          <w:color w:val="000000"/>
          <w:sz w:val="24"/>
          <w:szCs w:val="24"/>
        </w:rPr>
      </w:pPr>
    </w:p>
    <w:p w14:paraId="4CAD5580" w14:textId="77777777" w:rsidR="00E851B3" w:rsidRPr="004E6F84" w:rsidRDefault="00E851B3" w:rsidP="00E851B3">
      <w:pPr>
        <w:autoSpaceDE w:val="0"/>
        <w:autoSpaceDN w:val="0"/>
        <w:adjustRightInd w:val="0"/>
        <w:spacing w:after="0" w:line="240" w:lineRule="auto"/>
        <w:jc w:val="both"/>
        <w:rPr>
          <w:rFonts w:cstheme="minorHAnsi"/>
          <w:b/>
          <w:color w:val="000000"/>
          <w:sz w:val="24"/>
          <w:szCs w:val="24"/>
        </w:rPr>
      </w:pPr>
      <w:r w:rsidRPr="004E6F84">
        <w:rPr>
          <w:rFonts w:cstheme="minorHAnsi"/>
          <w:b/>
          <w:color w:val="000000"/>
          <w:sz w:val="24"/>
          <w:szCs w:val="24"/>
        </w:rPr>
        <w:t>NB: Health providers should remember to complete the Adverse Drug Reaction form.</w:t>
      </w:r>
    </w:p>
    <w:p w14:paraId="30B5EDD6" w14:textId="77777777" w:rsidR="00E851B3" w:rsidRPr="004E6F84" w:rsidRDefault="00E851B3" w:rsidP="00E851B3">
      <w:pPr>
        <w:autoSpaceDE w:val="0"/>
        <w:autoSpaceDN w:val="0"/>
        <w:adjustRightInd w:val="0"/>
        <w:spacing w:after="0" w:line="240" w:lineRule="auto"/>
        <w:jc w:val="both"/>
        <w:rPr>
          <w:rFonts w:cstheme="minorHAnsi"/>
          <w:color w:val="000000"/>
          <w:sz w:val="24"/>
          <w:szCs w:val="24"/>
        </w:rPr>
      </w:pPr>
    </w:p>
    <w:p w14:paraId="4E71F884" w14:textId="77777777" w:rsidR="00E851B3" w:rsidRPr="004E6F84" w:rsidRDefault="00E851B3" w:rsidP="00E851B3">
      <w:pPr>
        <w:jc w:val="both"/>
        <w:rPr>
          <w:rFonts w:cstheme="minorHAnsi"/>
          <w:sz w:val="24"/>
          <w:szCs w:val="24"/>
        </w:rPr>
      </w:pPr>
    </w:p>
    <w:p w14:paraId="0557CEA0" w14:textId="75D3AE69" w:rsidR="00E851B3" w:rsidRPr="004E6F84" w:rsidRDefault="00E851B3" w:rsidP="00E851B3">
      <w:pPr>
        <w:jc w:val="center"/>
        <w:rPr>
          <w:rFonts w:cstheme="minorHAnsi"/>
          <w:b/>
          <w:sz w:val="24"/>
          <w:szCs w:val="24"/>
          <w:u w:val="single"/>
        </w:rPr>
      </w:pPr>
      <w:r w:rsidRPr="004E6F84">
        <w:rPr>
          <w:rFonts w:cstheme="minorHAnsi"/>
          <w:b/>
          <w:sz w:val="24"/>
          <w:szCs w:val="24"/>
          <w:u w:val="single"/>
        </w:rPr>
        <w:t>JOB AID</w:t>
      </w:r>
      <w:r w:rsidR="005A4463">
        <w:rPr>
          <w:rFonts w:cstheme="minorHAnsi"/>
          <w:b/>
          <w:sz w:val="24"/>
          <w:szCs w:val="24"/>
          <w:u w:val="single"/>
        </w:rPr>
        <w:t>E</w:t>
      </w:r>
      <w:r w:rsidRPr="004E6F84">
        <w:rPr>
          <w:rFonts w:cstheme="minorHAnsi"/>
          <w:b/>
          <w:sz w:val="24"/>
          <w:szCs w:val="24"/>
          <w:u w:val="single"/>
        </w:rPr>
        <w:t xml:space="preserve"> ON MONITORING ADVERSE EVENTS</w:t>
      </w:r>
    </w:p>
    <w:p w14:paraId="149E8E78" w14:textId="77777777" w:rsidR="00E851B3" w:rsidRPr="004E6F84" w:rsidRDefault="00E851B3" w:rsidP="00E851B3">
      <w:p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Adverse reactions have been associated with isoniazid (asymptomatic elevation of serum liver enzyme concentrations, peripheral neuropathy and hepatotoxicity) and rifapentine (cutaneous reactions, hypersensitivity reactions, gastrointestinal intolerance and hepatotoxicity) use.</w:t>
      </w:r>
    </w:p>
    <w:p w14:paraId="21CC49DE" w14:textId="77777777" w:rsidR="00E851B3" w:rsidRPr="004E6F84" w:rsidRDefault="00E851B3" w:rsidP="00E851B3">
      <w:p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 xml:space="preserve"> </w:t>
      </w:r>
    </w:p>
    <w:p w14:paraId="353A8CEF" w14:textId="77777777" w:rsidR="00E851B3" w:rsidRPr="004E6F84" w:rsidRDefault="00E851B3" w:rsidP="00E851B3">
      <w:pPr>
        <w:autoSpaceDE w:val="0"/>
        <w:autoSpaceDN w:val="0"/>
        <w:adjustRightInd w:val="0"/>
        <w:spacing w:after="0" w:line="240" w:lineRule="auto"/>
        <w:jc w:val="both"/>
        <w:rPr>
          <w:rFonts w:cstheme="minorHAnsi"/>
          <w:color w:val="000000"/>
          <w:sz w:val="24"/>
          <w:szCs w:val="24"/>
        </w:rPr>
      </w:pPr>
    </w:p>
    <w:p w14:paraId="223D8B03" w14:textId="77777777" w:rsidR="00E851B3" w:rsidRPr="004E6F84" w:rsidRDefault="00E851B3" w:rsidP="00E851B3">
      <w:pPr>
        <w:autoSpaceDE w:val="0"/>
        <w:autoSpaceDN w:val="0"/>
        <w:adjustRightInd w:val="0"/>
        <w:spacing w:after="0" w:line="240" w:lineRule="auto"/>
        <w:jc w:val="both"/>
        <w:rPr>
          <w:rFonts w:cstheme="minorHAnsi"/>
          <w:b/>
          <w:color w:val="000000"/>
          <w:sz w:val="24"/>
          <w:szCs w:val="24"/>
        </w:rPr>
      </w:pPr>
      <w:r w:rsidRPr="004E6F84">
        <w:rPr>
          <w:rFonts w:cstheme="minorHAnsi"/>
          <w:b/>
          <w:color w:val="000000"/>
          <w:sz w:val="24"/>
          <w:szCs w:val="24"/>
        </w:rPr>
        <w:t>Reviews</w:t>
      </w:r>
    </w:p>
    <w:p w14:paraId="2E0AB1EE" w14:textId="77777777" w:rsidR="00E851B3" w:rsidRPr="004E6F84" w:rsidRDefault="00E851B3" w:rsidP="00E851B3">
      <w:pPr>
        <w:autoSpaceDE w:val="0"/>
        <w:autoSpaceDN w:val="0"/>
        <w:adjustRightInd w:val="0"/>
        <w:spacing w:after="0" w:line="240" w:lineRule="auto"/>
        <w:jc w:val="both"/>
        <w:rPr>
          <w:rFonts w:cstheme="minorHAnsi"/>
          <w:color w:val="000000"/>
          <w:sz w:val="24"/>
          <w:szCs w:val="24"/>
        </w:rPr>
      </w:pPr>
    </w:p>
    <w:p w14:paraId="6B58C802" w14:textId="77777777" w:rsidR="00E851B3" w:rsidRPr="004E6F84" w:rsidRDefault="00E851B3" w:rsidP="00E851B3">
      <w:pPr>
        <w:pStyle w:val="ListParagraph"/>
        <w:numPr>
          <w:ilvl w:val="0"/>
          <w:numId w:val="16"/>
        </w:num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 xml:space="preserve">HIV negative clients receiving TPT should be monitored routinely at monthly visits. </w:t>
      </w:r>
    </w:p>
    <w:p w14:paraId="47FDD8AE" w14:textId="77777777" w:rsidR="00E851B3" w:rsidRPr="004E6F84" w:rsidRDefault="00E851B3" w:rsidP="00E851B3">
      <w:pPr>
        <w:pStyle w:val="ListParagraph"/>
        <w:autoSpaceDE w:val="0"/>
        <w:autoSpaceDN w:val="0"/>
        <w:adjustRightInd w:val="0"/>
        <w:spacing w:after="0" w:line="240" w:lineRule="auto"/>
        <w:jc w:val="both"/>
        <w:rPr>
          <w:rFonts w:cstheme="minorHAnsi"/>
          <w:color w:val="000000"/>
          <w:sz w:val="24"/>
          <w:szCs w:val="24"/>
        </w:rPr>
      </w:pPr>
    </w:p>
    <w:p w14:paraId="706E7109" w14:textId="77777777" w:rsidR="00E851B3" w:rsidRPr="004E6F84" w:rsidRDefault="00E851B3" w:rsidP="00E851B3">
      <w:pPr>
        <w:pStyle w:val="ListParagraph"/>
        <w:numPr>
          <w:ilvl w:val="0"/>
          <w:numId w:val="16"/>
        </w:num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 xml:space="preserve">PLHIV receiving TPT should be monitored at their regular ART review visits.  </w:t>
      </w:r>
    </w:p>
    <w:p w14:paraId="57F360B4" w14:textId="77777777" w:rsidR="00E851B3" w:rsidRPr="004E6F84" w:rsidRDefault="00E851B3" w:rsidP="00E851B3">
      <w:pPr>
        <w:pStyle w:val="ListParagraph"/>
        <w:autoSpaceDE w:val="0"/>
        <w:autoSpaceDN w:val="0"/>
        <w:adjustRightInd w:val="0"/>
        <w:spacing w:after="0" w:line="240" w:lineRule="auto"/>
        <w:jc w:val="both"/>
        <w:rPr>
          <w:rFonts w:cstheme="minorHAnsi"/>
          <w:color w:val="000000"/>
          <w:sz w:val="24"/>
          <w:szCs w:val="24"/>
        </w:rPr>
      </w:pPr>
    </w:p>
    <w:p w14:paraId="2ED1ABBD" w14:textId="77777777" w:rsidR="00E851B3" w:rsidRPr="004E6F84" w:rsidRDefault="00E851B3" w:rsidP="00E851B3">
      <w:pPr>
        <w:pStyle w:val="ListParagraph"/>
        <w:numPr>
          <w:ilvl w:val="0"/>
          <w:numId w:val="16"/>
        </w:num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 xml:space="preserve">Explain to the client the rationale of TPT, importance of completing it, possible side effects and actions to be taken. </w:t>
      </w:r>
    </w:p>
    <w:p w14:paraId="3CB63D0A" w14:textId="77777777" w:rsidR="00E851B3" w:rsidRPr="004E6F84" w:rsidRDefault="00E851B3" w:rsidP="00E851B3">
      <w:pPr>
        <w:pStyle w:val="ListParagraph"/>
        <w:rPr>
          <w:rFonts w:cstheme="minorHAnsi"/>
          <w:color w:val="000000"/>
          <w:sz w:val="24"/>
          <w:szCs w:val="24"/>
        </w:rPr>
      </w:pPr>
    </w:p>
    <w:p w14:paraId="36507822" w14:textId="77777777" w:rsidR="00E851B3" w:rsidRPr="004E6F84" w:rsidRDefault="00E851B3" w:rsidP="00E851B3">
      <w:pPr>
        <w:pStyle w:val="ListParagraph"/>
        <w:numPr>
          <w:ilvl w:val="0"/>
          <w:numId w:val="16"/>
        </w:num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Advise patients receiving TPT to report to the health facility at any time if they become aware of symptoms such as;</w:t>
      </w:r>
    </w:p>
    <w:p w14:paraId="481D7F7A" w14:textId="77777777" w:rsidR="00E851B3" w:rsidRPr="004E6F84" w:rsidRDefault="00E851B3" w:rsidP="00E851B3">
      <w:pPr>
        <w:pStyle w:val="ListParagraph"/>
        <w:numPr>
          <w:ilvl w:val="0"/>
          <w:numId w:val="15"/>
        </w:num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Anorexia (lack of appetite for food)</w:t>
      </w:r>
    </w:p>
    <w:p w14:paraId="2EB03DF8" w14:textId="77777777" w:rsidR="00E851B3" w:rsidRPr="004E6F84" w:rsidRDefault="00E851B3" w:rsidP="00E851B3">
      <w:pPr>
        <w:pStyle w:val="ListParagraph"/>
        <w:numPr>
          <w:ilvl w:val="0"/>
          <w:numId w:val="15"/>
        </w:num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Nausea</w:t>
      </w:r>
    </w:p>
    <w:p w14:paraId="3A4613FB" w14:textId="77777777" w:rsidR="00E851B3" w:rsidRPr="004E6F84" w:rsidRDefault="00E851B3" w:rsidP="00E851B3">
      <w:pPr>
        <w:pStyle w:val="ListParagraph"/>
        <w:numPr>
          <w:ilvl w:val="0"/>
          <w:numId w:val="15"/>
        </w:num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Vomiting</w:t>
      </w:r>
    </w:p>
    <w:p w14:paraId="2D796990" w14:textId="77777777" w:rsidR="00E851B3" w:rsidRPr="004E6F84" w:rsidRDefault="00E851B3" w:rsidP="00E851B3">
      <w:pPr>
        <w:pStyle w:val="ListParagraph"/>
        <w:numPr>
          <w:ilvl w:val="0"/>
          <w:numId w:val="15"/>
        </w:num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Abdominal discomfort</w:t>
      </w:r>
    </w:p>
    <w:p w14:paraId="25D389F0" w14:textId="77777777" w:rsidR="00E851B3" w:rsidRPr="004E6F84" w:rsidRDefault="00E851B3" w:rsidP="00E851B3">
      <w:pPr>
        <w:pStyle w:val="ListParagraph"/>
        <w:numPr>
          <w:ilvl w:val="0"/>
          <w:numId w:val="15"/>
        </w:num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Persistent fatigue or weakness</w:t>
      </w:r>
    </w:p>
    <w:p w14:paraId="3F5F80BF" w14:textId="77777777" w:rsidR="00E851B3" w:rsidRPr="004E6F84" w:rsidRDefault="00E851B3" w:rsidP="00E851B3">
      <w:pPr>
        <w:pStyle w:val="ListParagraph"/>
        <w:numPr>
          <w:ilvl w:val="0"/>
          <w:numId w:val="15"/>
        </w:num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Numbness of the limbs</w:t>
      </w:r>
    </w:p>
    <w:p w14:paraId="4DDB00F1" w14:textId="77777777" w:rsidR="00E851B3" w:rsidRPr="004E6F84" w:rsidRDefault="00E851B3" w:rsidP="00E851B3">
      <w:pPr>
        <w:autoSpaceDE w:val="0"/>
        <w:autoSpaceDN w:val="0"/>
        <w:adjustRightInd w:val="0"/>
        <w:spacing w:after="0" w:line="240" w:lineRule="auto"/>
        <w:jc w:val="both"/>
        <w:rPr>
          <w:rFonts w:cstheme="minorHAnsi"/>
          <w:color w:val="000000"/>
          <w:sz w:val="24"/>
          <w:szCs w:val="24"/>
        </w:rPr>
      </w:pPr>
    </w:p>
    <w:p w14:paraId="65C00A6B" w14:textId="77777777" w:rsidR="00E851B3" w:rsidRPr="004E6F84" w:rsidRDefault="00E851B3" w:rsidP="00E851B3">
      <w:pPr>
        <w:pStyle w:val="ListParagraph"/>
        <w:numPr>
          <w:ilvl w:val="0"/>
          <w:numId w:val="18"/>
        </w:num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Advise clients on TPT to stop treatment and report immediately to the health facility if they experience the following symptoms:</w:t>
      </w:r>
    </w:p>
    <w:p w14:paraId="135CA827" w14:textId="77777777" w:rsidR="00E851B3" w:rsidRPr="004E6F84" w:rsidRDefault="00E851B3" w:rsidP="00E851B3">
      <w:pPr>
        <w:pStyle w:val="ListParagraph"/>
        <w:numPr>
          <w:ilvl w:val="0"/>
          <w:numId w:val="15"/>
        </w:num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Dark-coloured urine</w:t>
      </w:r>
    </w:p>
    <w:p w14:paraId="64ABAE9E" w14:textId="77777777" w:rsidR="00E851B3" w:rsidRPr="004E6F84" w:rsidRDefault="00E851B3" w:rsidP="00E851B3">
      <w:pPr>
        <w:pStyle w:val="ListParagraph"/>
        <w:numPr>
          <w:ilvl w:val="0"/>
          <w:numId w:val="15"/>
        </w:num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 xml:space="preserve">Pale stools </w:t>
      </w:r>
    </w:p>
    <w:p w14:paraId="2956C40F" w14:textId="77777777" w:rsidR="00E851B3" w:rsidRPr="004E6F84" w:rsidRDefault="00E851B3" w:rsidP="00E851B3">
      <w:pPr>
        <w:pStyle w:val="ListParagraph"/>
        <w:numPr>
          <w:ilvl w:val="0"/>
          <w:numId w:val="15"/>
        </w:num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 xml:space="preserve">Jaundice </w:t>
      </w:r>
    </w:p>
    <w:p w14:paraId="00AC3311" w14:textId="77777777" w:rsidR="00E851B3" w:rsidRPr="004E6F84" w:rsidRDefault="00E851B3" w:rsidP="00E851B3">
      <w:pPr>
        <w:pStyle w:val="ListParagraph"/>
        <w:autoSpaceDE w:val="0"/>
        <w:autoSpaceDN w:val="0"/>
        <w:adjustRightInd w:val="0"/>
        <w:spacing w:after="0" w:line="240" w:lineRule="auto"/>
        <w:ind w:left="770"/>
        <w:jc w:val="both"/>
        <w:rPr>
          <w:rFonts w:cstheme="minorHAnsi"/>
          <w:color w:val="000000"/>
          <w:sz w:val="24"/>
          <w:szCs w:val="24"/>
        </w:rPr>
      </w:pPr>
    </w:p>
    <w:p w14:paraId="692FCED1" w14:textId="77777777" w:rsidR="00E851B3" w:rsidRPr="004E6F84" w:rsidRDefault="00E851B3" w:rsidP="00E851B3">
      <w:pPr>
        <w:pStyle w:val="ListParagraph"/>
        <w:numPr>
          <w:ilvl w:val="0"/>
          <w:numId w:val="17"/>
        </w:num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lastRenderedPageBreak/>
        <w:t>Advise clients on TPT to volunteer information on their medication history if they experience any of the above listed symptoms but present to a health facility other than the facility where TPT was initiated.</w:t>
      </w:r>
    </w:p>
    <w:p w14:paraId="6A1E183E" w14:textId="77777777" w:rsidR="00E851B3" w:rsidRPr="004E6F84" w:rsidRDefault="00E851B3" w:rsidP="00E851B3">
      <w:pPr>
        <w:autoSpaceDE w:val="0"/>
        <w:autoSpaceDN w:val="0"/>
        <w:adjustRightInd w:val="0"/>
        <w:spacing w:after="0" w:line="240" w:lineRule="auto"/>
        <w:jc w:val="both"/>
        <w:rPr>
          <w:rFonts w:cstheme="minorHAnsi"/>
          <w:color w:val="000000"/>
          <w:sz w:val="24"/>
          <w:szCs w:val="24"/>
        </w:rPr>
      </w:pPr>
    </w:p>
    <w:p w14:paraId="1F94F28B" w14:textId="77777777" w:rsidR="00E851B3" w:rsidRPr="004E6F84" w:rsidRDefault="00E851B3" w:rsidP="00E851B3">
      <w:pPr>
        <w:pStyle w:val="ListParagraph"/>
        <w:numPr>
          <w:ilvl w:val="0"/>
          <w:numId w:val="17"/>
        </w:numPr>
        <w:autoSpaceDE w:val="0"/>
        <w:autoSpaceDN w:val="0"/>
        <w:adjustRightInd w:val="0"/>
        <w:spacing w:after="0" w:line="240" w:lineRule="auto"/>
        <w:jc w:val="both"/>
        <w:rPr>
          <w:rFonts w:cstheme="minorHAnsi"/>
          <w:color w:val="000000"/>
          <w:sz w:val="24"/>
          <w:szCs w:val="24"/>
        </w:rPr>
      </w:pPr>
      <w:r w:rsidRPr="004E6F84">
        <w:rPr>
          <w:rFonts w:cstheme="minorHAnsi"/>
          <w:color w:val="000000"/>
          <w:sz w:val="24"/>
          <w:szCs w:val="24"/>
        </w:rPr>
        <w:t>Evaluate patient who reports with any of the above symptoms, do a liver function test and manage appropriately.</w:t>
      </w:r>
    </w:p>
    <w:p w14:paraId="3029872E" w14:textId="77777777" w:rsidR="00E851B3" w:rsidRPr="004E6F84" w:rsidRDefault="00E851B3" w:rsidP="00E851B3">
      <w:pPr>
        <w:pStyle w:val="ListParagraph"/>
        <w:rPr>
          <w:rFonts w:cstheme="minorHAnsi"/>
          <w:color w:val="000000"/>
          <w:sz w:val="24"/>
          <w:szCs w:val="24"/>
        </w:rPr>
      </w:pPr>
    </w:p>
    <w:p w14:paraId="4433AA88" w14:textId="77777777" w:rsidR="00E851B3" w:rsidRPr="004E6F84" w:rsidRDefault="00E851B3" w:rsidP="00E851B3">
      <w:pPr>
        <w:pStyle w:val="ListParagraph"/>
        <w:numPr>
          <w:ilvl w:val="0"/>
          <w:numId w:val="17"/>
        </w:numPr>
        <w:autoSpaceDE w:val="0"/>
        <w:autoSpaceDN w:val="0"/>
        <w:adjustRightInd w:val="0"/>
        <w:spacing w:after="0" w:line="240" w:lineRule="auto"/>
        <w:jc w:val="both"/>
        <w:rPr>
          <w:rFonts w:cstheme="minorHAnsi"/>
          <w:color w:val="000000"/>
          <w:sz w:val="24"/>
          <w:szCs w:val="24"/>
        </w:rPr>
      </w:pPr>
      <w:r w:rsidRPr="004E6F84">
        <w:rPr>
          <w:rFonts w:cstheme="minorHAnsi"/>
          <w:b/>
          <w:color w:val="000000"/>
          <w:sz w:val="24"/>
          <w:szCs w:val="24"/>
        </w:rPr>
        <w:t>NB: Complete the Adverse Drug Reaction forms and give to appropriate person responsible as early as possible</w:t>
      </w:r>
    </w:p>
    <w:p w14:paraId="0D21ED70" w14:textId="77777777" w:rsidR="00E851B3" w:rsidRPr="004E6F84" w:rsidRDefault="00E851B3" w:rsidP="00E851B3">
      <w:pPr>
        <w:jc w:val="both"/>
        <w:rPr>
          <w:rFonts w:cstheme="minorHAnsi"/>
          <w:sz w:val="24"/>
          <w:szCs w:val="24"/>
        </w:rPr>
      </w:pPr>
    </w:p>
    <w:p w14:paraId="699EA6D8" w14:textId="77777777" w:rsidR="00E851B3" w:rsidRDefault="00E851B3" w:rsidP="00E851B3">
      <w:pPr>
        <w:jc w:val="both"/>
        <w:rPr>
          <w:rFonts w:cstheme="minorHAnsi"/>
          <w:sz w:val="24"/>
          <w:szCs w:val="24"/>
        </w:rPr>
      </w:pPr>
    </w:p>
    <w:p w14:paraId="06739F6A" w14:textId="77777777" w:rsidR="004E6F84" w:rsidRDefault="004E6F84" w:rsidP="00E851B3">
      <w:pPr>
        <w:jc w:val="both"/>
        <w:rPr>
          <w:rFonts w:cstheme="minorHAnsi"/>
          <w:sz w:val="24"/>
          <w:szCs w:val="24"/>
        </w:rPr>
      </w:pPr>
    </w:p>
    <w:p w14:paraId="1CB74B0D" w14:textId="77777777" w:rsidR="004E6F84" w:rsidRDefault="004E6F84" w:rsidP="00E851B3">
      <w:pPr>
        <w:jc w:val="both"/>
        <w:rPr>
          <w:rFonts w:cstheme="minorHAnsi"/>
          <w:sz w:val="24"/>
          <w:szCs w:val="24"/>
        </w:rPr>
      </w:pPr>
    </w:p>
    <w:p w14:paraId="3EC6E546" w14:textId="77777777" w:rsidR="004E6F84" w:rsidRDefault="004E6F84" w:rsidP="00E851B3">
      <w:pPr>
        <w:jc w:val="both"/>
        <w:rPr>
          <w:rFonts w:cstheme="minorHAnsi"/>
          <w:sz w:val="24"/>
          <w:szCs w:val="24"/>
        </w:rPr>
      </w:pPr>
    </w:p>
    <w:p w14:paraId="6F568711" w14:textId="77777777" w:rsidR="004E6F84" w:rsidRDefault="004E6F84" w:rsidP="00E851B3">
      <w:pPr>
        <w:jc w:val="both"/>
        <w:rPr>
          <w:rFonts w:cstheme="minorHAnsi"/>
          <w:sz w:val="24"/>
          <w:szCs w:val="24"/>
        </w:rPr>
      </w:pPr>
    </w:p>
    <w:p w14:paraId="658892CE" w14:textId="77777777" w:rsidR="004E6F84" w:rsidRDefault="004E6F84" w:rsidP="00E851B3">
      <w:pPr>
        <w:jc w:val="both"/>
        <w:rPr>
          <w:rFonts w:cstheme="minorHAnsi"/>
          <w:sz w:val="24"/>
          <w:szCs w:val="24"/>
        </w:rPr>
      </w:pPr>
    </w:p>
    <w:p w14:paraId="4374DDF3" w14:textId="77777777" w:rsidR="004E6F84" w:rsidRDefault="004E6F84" w:rsidP="00E851B3">
      <w:pPr>
        <w:jc w:val="both"/>
        <w:rPr>
          <w:rFonts w:cstheme="minorHAnsi"/>
          <w:sz w:val="24"/>
          <w:szCs w:val="24"/>
        </w:rPr>
      </w:pPr>
    </w:p>
    <w:p w14:paraId="75738971" w14:textId="77777777" w:rsidR="004E6F84" w:rsidRDefault="004E6F84" w:rsidP="00E851B3">
      <w:pPr>
        <w:jc w:val="both"/>
        <w:rPr>
          <w:rFonts w:cstheme="minorHAnsi"/>
          <w:sz w:val="24"/>
          <w:szCs w:val="24"/>
        </w:rPr>
      </w:pPr>
    </w:p>
    <w:p w14:paraId="6C6CAFE8" w14:textId="77777777" w:rsidR="004E6F84" w:rsidRDefault="004E6F84" w:rsidP="00E851B3">
      <w:pPr>
        <w:jc w:val="both"/>
        <w:rPr>
          <w:rFonts w:cstheme="minorHAnsi"/>
          <w:sz w:val="24"/>
          <w:szCs w:val="24"/>
        </w:rPr>
      </w:pPr>
    </w:p>
    <w:p w14:paraId="20A53ADD" w14:textId="77777777" w:rsidR="004E6F84" w:rsidRDefault="004E6F84" w:rsidP="00E851B3">
      <w:pPr>
        <w:jc w:val="both"/>
        <w:rPr>
          <w:rFonts w:cstheme="minorHAnsi"/>
          <w:sz w:val="24"/>
          <w:szCs w:val="24"/>
        </w:rPr>
      </w:pPr>
    </w:p>
    <w:p w14:paraId="7DCFF331" w14:textId="77777777" w:rsidR="004E6F84" w:rsidRDefault="004E6F84" w:rsidP="00E851B3">
      <w:pPr>
        <w:jc w:val="both"/>
        <w:rPr>
          <w:rFonts w:cstheme="minorHAnsi"/>
          <w:sz w:val="24"/>
          <w:szCs w:val="24"/>
        </w:rPr>
      </w:pPr>
    </w:p>
    <w:p w14:paraId="2DB1A6DF" w14:textId="77777777" w:rsidR="004E6F84" w:rsidRDefault="004E6F84" w:rsidP="00E851B3">
      <w:pPr>
        <w:jc w:val="both"/>
        <w:rPr>
          <w:rFonts w:cstheme="minorHAnsi"/>
          <w:sz w:val="24"/>
          <w:szCs w:val="24"/>
        </w:rPr>
      </w:pPr>
    </w:p>
    <w:p w14:paraId="135B8D75" w14:textId="77777777" w:rsidR="004E6F84" w:rsidRDefault="004E6F84" w:rsidP="00E851B3">
      <w:pPr>
        <w:jc w:val="both"/>
        <w:rPr>
          <w:rFonts w:cstheme="minorHAnsi"/>
          <w:sz w:val="24"/>
          <w:szCs w:val="24"/>
        </w:rPr>
      </w:pPr>
    </w:p>
    <w:p w14:paraId="3A4E902E" w14:textId="77777777" w:rsidR="004E6F84" w:rsidRDefault="004E6F84" w:rsidP="00E851B3">
      <w:pPr>
        <w:jc w:val="both"/>
        <w:rPr>
          <w:rFonts w:cstheme="minorHAnsi"/>
          <w:sz w:val="24"/>
          <w:szCs w:val="24"/>
        </w:rPr>
      </w:pPr>
    </w:p>
    <w:p w14:paraId="72FE03E8" w14:textId="77777777" w:rsidR="004E6F84" w:rsidRDefault="004E6F84" w:rsidP="00E851B3">
      <w:pPr>
        <w:jc w:val="both"/>
        <w:rPr>
          <w:rFonts w:cstheme="minorHAnsi"/>
          <w:sz w:val="24"/>
          <w:szCs w:val="24"/>
        </w:rPr>
      </w:pPr>
    </w:p>
    <w:p w14:paraId="15E8DB43" w14:textId="77777777" w:rsidR="004E6F84" w:rsidRDefault="004E6F84" w:rsidP="00E851B3">
      <w:pPr>
        <w:jc w:val="both"/>
        <w:rPr>
          <w:rFonts w:cstheme="minorHAnsi"/>
          <w:sz w:val="24"/>
          <w:szCs w:val="24"/>
        </w:rPr>
      </w:pPr>
    </w:p>
    <w:p w14:paraId="2130561C" w14:textId="77777777" w:rsidR="004E6F84" w:rsidRDefault="004E6F84" w:rsidP="00E851B3">
      <w:pPr>
        <w:jc w:val="both"/>
        <w:rPr>
          <w:rFonts w:cstheme="minorHAnsi"/>
          <w:sz w:val="24"/>
          <w:szCs w:val="24"/>
        </w:rPr>
      </w:pPr>
    </w:p>
    <w:p w14:paraId="56642F8F" w14:textId="77777777" w:rsidR="004E6F84" w:rsidRDefault="004E6F84" w:rsidP="00E851B3">
      <w:pPr>
        <w:jc w:val="both"/>
        <w:rPr>
          <w:rFonts w:cstheme="minorHAnsi"/>
          <w:sz w:val="24"/>
          <w:szCs w:val="24"/>
        </w:rPr>
      </w:pPr>
    </w:p>
    <w:p w14:paraId="5C81746A" w14:textId="77777777" w:rsidR="004E6F84" w:rsidRPr="004E6F84" w:rsidRDefault="004E6F84" w:rsidP="00E851B3">
      <w:pPr>
        <w:jc w:val="both"/>
        <w:rPr>
          <w:rFonts w:cstheme="minorHAnsi"/>
          <w:sz w:val="24"/>
          <w:szCs w:val="24"/>
        </w:rPr>
      </w:pPr>
    </w:p>
    <w:p w14:paraId="6D5BDCD3" w14:textId="77777777" w:rsidR="00E851B3" w:rsidRPr="004E6F84" w:rsidRDefault="00E851B3" w:rsidP="00E851B3">
      <w:pPr>
        <w:jc w:val="both"/>
        <w:rPr>
          <w:rFonts w:cstheme="minorHAnsi"/>
          <w:sz w:val="24"/>
          <w:szCs w:val="24"/>
        </w:rPr>
      </w:pPr>
    </w:p>
    <w:p w14:paraId="78336E14" w14:textId="77777777" w:rsidR="00D355C1" w:rsidRPr="004E6F84" w:rsidRDefault="00D355C1" w:rsidP="002C732D">
      <w:pPr>
        <w:ind w:left="360"/>
        <w:rPr>
          <w:rFonts w:cstheme="minorHAnsi"/>
          <w:sz w:val="24"/>
          <w:szCs w:val="24"/>
        </w:rPr>
      </w:pPr>
    </w:p>
    <w:p w14:paraId="6812F6F7" w14:textId="77777777" w:rsidR="00F26179" w:rsidRPr="00D1617E" w:rsidRDefault="00F26179" w:rsidP="002C732D">
      <w:pPr>
        <w:ind w:left="360"/>
        <w:rPr>
          <w:rFonts w:cstheme="minorHAnsi"/>
          <w:b/>
          <w:sz w:val="24"/>
          <w:szCs w:val="24"/>
          <w:u w:val="single"/>
        </w:rPr>
      </w:pPr>
      <w:r w:rsidRPr="00D1617E">
        <w:rPr>
          <w:rFonts w:cstheme="minorHAnsi"/>
          <w:b/>
          <w:sz w:val="24"/>
          <w:szCs w:val="24"/>
          <w:u w:val="single"/>
        </w:rPr>
        <w:lastRenderedPageBreak/>
        <w:t>CHAPTER 7</w:t>
      </w:r>
    </w:p>
    <w:p w14:paraId="3A994BC1" w14:textId="77777777" w:rsidR="00F26179" w:rsidRPr="004E6F84" w:rsidRDefault="00F26179" w:rsidP="00F26179">
      <w:pPr>
        <w:rPr>
          <w:rFonts w:cstheme="minorHAnsi"/>
          <w:b/>
          <w:sz w:val="24"/>
          <w:szCs w:val="24"/>
        </w:rPr>
      </w:pPr>
      <w:r w:rsidRPr="004E6F84">
        <w:rPr>
          <w:rFonts w:cstheme="minorHAnsi"/>
          <w:b/>
          <w:sz w:val="24"/>
          <w:szCs w:val="24"/>
        </w:rPr>
        <w:t>Adherence to and completion of preventive treatment</w:t>
      </w:r>
    </w:p>
    <w:p w14:paraId="25FC05C7" w14:textId="2CC29678" w:rsidR="00F26179" w:rsidRPr="004E6F84" w:rsidRDefault="00F26179" w:rsidP="00F26179">
      <w:pPr>
        <w:rPr>
          <w:rFonts w:cstheme="minorHAnsi"/>
          <w:sz w:val="24"/>
          <w:szCs w:val="24"/>
        </w:rPr>
      </w:pPr>
      <w:r w:rsidRPr="004E6F84">
        <w:rPr>
          <w:rFonts w:cstheme="minorHAnsi"/>
          <w:sz w:val="24"/>
          <w:szCs w:val="24"/>
        </w:rPr>
        <w:t>It is important to educate patients on the TB disease process, rational</w:t>
      </w:r>
      <w:r w:rsidR="005A4463">
        <w:rPr>
          <w:rFonts w:cstheme="minorHAnsi"/>
          <w:sz w:val="24"/>
          <w:szCs w:val="24"/>
        </w:rPr>
        <w:t>e</w:t>
      </w:r>
      <w:r w:rsidRPr="004E6F84">
        <w:rPr>
          <w:rFonts w:cstheme="minorHAnsi"/>
          <w:sz w:val="24"/>
          <w:szCs w:val="24"/>
        </w:rPr>
        <w:t xml:space="preserve"> and benefits of TPT. Strict adherence to and compliance with TPT is essential for the patient to achieve the benefit of TPT. Adherence should be assessed and reinforced at every visit. Screen clients for active TB using the algorithm for screening and diagnosis of TB at every visit. </w:t>
      </w:r>
    </w:p>
    <w:p w14:paraId="507674E4" w14:textId="77777777" w:rsidR="00F26179" w:rsidRPr="004E6F84" w:rsidRDefault="00F26179" w:rsidP="00F26179">
      <w:pPr>
        <w:rPr>
          <w:rFonts w:cstheme="minorHAnsi"/>
          <w:sz w:val="24"/>
          <w:szCs w:val="24"/>
        </w:rPr>
      </w:pPr>
    </w:p>
    <w:p w14:paraId="6B6F213F" w14:textId="5A827A22" w:rsidR="00F26179" w:rsidRPr="004E6F84" w:rsidRDefault="00F26179" w:rsidP="00F26179">
      <w:pPr>
        <w:rPr>
          <w:rFonts w:cstheme="minorHAnsi"/>
          <w:b/>
          <w:sz w:val="24"/>
          <w:szCs w:val="24"/>
        </w:rPr>
      </w:pPr>
      <w:r w:rsidRPr="004E6F84">
        <w:rPr>
          <w:rFonts w:cstheme="minorHAnsi"/>
          <w:b/>
          <w:sz w:val="24"/>
          <w:szCs w:val="24"/>
        </w:rPr>
        <w:t>Job Aid</w:t>
      </w:r>
      <w:r w:rsidR="005A4463">
        <w:rPr>
          <w:rFonts w:cstheme="minorHAnsi"/>
          <w:b/>
          <w:sz w:val="24"/>
          <w:szCs w:val="24"/>
        </w:rPr>
        <w:t>e</w:t>
      </w:r>
    </w:p>
    <w:p w14:paraId="215B6699" w14:textId="77777777" w:rsidR="00F26179" w:rsidRPr="004E6F84" w:rsidRDefault="00F26179" w:rsidP="00F26179">
      <w:pPr>
        <w:rPr>
          <w:rFonts w:cstheme="minorHAnsi"/>
          <w:b/>
          <w:sz w:val="24"/>
          <w:szCs w:val="24"/>
        </w:rPr>
      </w:pPr>
      <w:r w:rsidRPr="004E6F84">
        <w:rPr>
          <w:rFonts w:cstheme="minorHAnsi"/>
          <w:b/>
          <w:sz w:val="24"/>
          <w:szCs w:val="24"/>
        </w:rPr>
        <w:t>Adherence to and completion of preventive treatment</w:t>
      </w:r>
    </w:p>
    <w:p w14:paraId="4A7BC709" w14:textId="77777777" w:rsidR="00F26179" w:rsidRPr="004E6F84" w:rsidRDefault="00F26179" w:rsidP="00F26179">
      <w:pPr>
        <w:pStyle w:val="ListParagraph"/>
        <w:numPr>
          <w:ilvl w:val="0"/>
          <w:numId w:val="9"/>
        </w:numPr>
        <w:rPr>
          <w:rFonts w:cstheme="minorHAnsi"/>
          <w:sz w:val="24"/>
          <w:szCs w:val="24"/>
        </w:rPr>
      </w:pPr>
      <w:r w:rsidRPr="004E6F84">
        <w:rPr>
          <w:rFonts w:cstheme="minorHAnsi"/>
          <w:sz w:val="24"/>
          <w:szCs w:val="24"/>
        </w:rPr>
        <w:t>Explain the reason and benefit of TPT to the client</w:t>
      </w:r>
    </w:p>
    <w:p w14:paraId="098F7ABE" w14:textId="22A17820" w:rsidR="00F26179" w:rsidRPr="004E6F84" w:rsidRDefault="00F26179" w:rsidP="00F26179">
      <w:pPr>
        <w:pStyle w:val="ListParagraph"/>
        <w:numPr>
          <w:ilvl w:val="0"/>
          <w:numId w:val="9"/>
        </w:numPr>
        <w:rPr>
          <w:rFonts w:cstheme="minorHAnsi"/>
          <w:sz w:val="24"/>
          <w:szCs w:val="24"/>
        </w:rPr>
      </w:pPr>
      <w:r w:rsidRPr="004E6F84">
        <w:rPr>
          <w:rFonts w:cstheme="minorHAnsi"/>
          <w:sz w:val="24"/>
          <w:szCs w:val="24"/>
        </w:rPr>
        <w:t>Educate client of the dosage an</w:t>
      </w:r>
      <w:r w:rsidR="00912FC6">
        <w:rPr>
          <w:rFonts w:cstheme="minorHAnsi"/>
          <w:sz w:val="24"/>
          <w:szCs w:val="24"/>
        </w:rPr>
        <w:t>d</w:t>
      </w:r>
      <w:r w:rsidRPr="004E6F84">
        <w:rPr>
          <w:rFonts w:cstheme="minorHAnsi"/>
          <w:sz w:val="24"/>
          <w:szCs w:val="24"/>
        </w:rPr>
        <w:t xml:space="preserve"> duration of TPT</w:t>
      </w:r>
    </w:p>
    <w:p w14:paraId="60646FA9" w14:textId="77777777" w:rsidR="00F26179" w:rsidRPr="004E6F84" w:rsidRDefault="00F26179" w:rsidP="00F26179">
      <w:pPr>
        <w:pStyle w:val="ListParagraph"/>
        <w:numPr>
          <w:ilvl w:val="0"/>
          <w:numId w:val="9"/>
        </w:numPr>
        <w:rPr>
          <w:rFonts w:cstheme="minorHAnsi"/>
          <w:sz w:val="24"/>
          <w:szCs w:val="24"/>
        </w:rPr>
      </w:pPr>
      <w:r w:rsidRPr="004E6F84">
        <w:rPr>
          <w:rFonts w:cstheme="minorHAnsi"/>
          <w:sz w:val="24"/>
          <w:szCs w:val="24"/>
        </w:rPr>
        <w:t>Educate client on side effects and what to do</w:t>
      </w:r>
    </w:p>
    <w:p w14:paraId="081C9FC8" w14:textId="77777777" w:rsidR="00F26179" w:rsidRPr="004E6F84" w:rsidRDefault="00F26179" w:rsidP="00F26179">
      <w:pPr>
        <w:pStyle w:val="ListParagraph"/>
        <w:numPr>
          <w:ilvl w:val="0"/>
          <w:numId w:val="9"/>
        </w:numPr>
        <w:rPr>
          <w:rFonts w:cstheme="minorHAnsi"/>
          <w:sz w:val="24"/>
          <w:szCs w:val="24"/>
        </w:rPr>
      </w:pPr>
      <w:r w:rsidRPr="004E6F84">
        <w:rPr>
          <w:rFonts w:cstheme="minorHAnsi"/>
          <w:sz w:val="24"/>
          <w:szCs w:val="24"/>
        </w:rPr>
        <w:t>Assess adherence by patient self-report and/or pill count at every visit</w:t>
      </w:r>
    </w:p>
    <w:p w14:paraId="4D2A7906" w14:textId="77777777" w:rsidR="00F26179" w:rsidRPr="004E6F84" w:rsidRDefault="00F26179" w:rsidP="00F26179">
      <w:pPr>
        <w:pStyle w:val="ListParagraph"/>
        <w:numPr>
          <w:ilvl w:val="1"/>
          <w:numId w:val="9"/>
        </w:numPr>
        <w:rPr>
          <w:rFonts w:cstheme="minorHAnsi"/>
          <w:sz w:val="24"/>
          <w:szCs w:val="24"/>
        </w:rPr>
      </w:pPr>
      <w:r w:rsidRPr="004E6F84">
        <w:rPr>
          <w:rFonts w:cstheme="minorHAnsi"/>
          <w:sz w:val="24"/>
          <w:szCs w:val="24"/>
        </w:rPr>
        <w:t xml:space="preserve">If there is evidence of non-adherence, explore the reason and counsel accordingly </w:t>
      </w:r>
    </w:p>
    <w:p w14:paraId="7171ABF3" w14:textId="77777777" w:rsidR="00F26179" w:rsidRPr="004E6F84" w:rsidRDefault="00F26179" w:rsidP="00F26179">
      <w:pPr>
        <w:pStyle w:val="ListParagraph"/>
        <w:numPr>
          <w:ilvl w:val="2"/>
          <w:numId w:val="9"/>
        </w:numPr>
        <w:rPr>
          <w:rFonts w:cstheme="minorHAnsi"/>
          <w:sz w:val="24"/>
          <w:szCs w:val="24"/>
        </w:rPr>
      </w:pPr>
      <w:r w:rsidRPr="004E6F84">
        <w:rPr>
          <w:rFonts w:cstheme="minorHAnsi"/>
          <w:sz w:val="24"/>
          <w:szCs w:val="24"/>
        </w:rPr>
        <w:t>If patient discontinue for &lt;1mth, assess, counsel and continue</w:t>
      </w:r>
    </w:p>
    <w:p w14:paraId="30DE8223" w14:textId="77777777" w:rsidR="00F26179" w:rsidRPr="004E6F84" w:rsidRDefault="00F26179" w:rsidP="00F26179">
      <w:pPr>
        <w:pStyle w:val="ListParagraph"/>
        <w:numPr>
          <w:ilvl w:val="2"/>
          <w:numId w:val="9"/>
        </w:numPr>
        <w:rPr>
          <w:rFonts w:cstheme="minorHAnsi"/>
          <w:sz w:val="24"/>
          <w:szCs w:val="24"/>
        </w:rPr>
      </w:pPr>
      <w:r w:rsidRPr="004E6F84">
        <w:rPr>
          <w:rFonts w:cstheme="minorHAnsi"/>
          <w:sz w:val="24"/>
          <w:szCs w:val="24"/>
        </w:rPr>
        <w:t>If patient discontinue for &gt;1mth, assess, counsel and investigate for active TB then restart TPT if patient show commitment</w:t>
      </w:r>
    </w:p>
    <w:p w14:paraId="6333521A" w14:textId="77777777" w:rsidR="00F26179" w:rsidRPr="004E6F84" w:rsidRDefault="00F26179" w:rsidP="00F26179">
      <w:pPr>
        <w:pStyle w:val="ListParagraph"/>
        <w:numPr>
          <w:ilvl w:val="2"/>
          <w:numId w:val="9"/>
        </w:numPr>
        <w:rPr>
          <w:rFonts w:cstheme="minorHAnsi"/>
          <w:sz w:val="24"/>
          <w:szCs w:val="24"/>
        </w:rPr>
      </w:pPr>
      <w:r w:rsidRPr="004E6F84">
        <w:rPr>
          <w:rFonts w:cstheme="minorHAnsi"/>
          <w:sz w:val="24"/>
          <w:szCs w:val="24"/>
        </w:rPr>
        <w:t xml:space="preserve">If patient discontinue for more than 3mths or more than once, do not reinitiate </w:t>
      </w:r>
    </w:p>
    <w:p w14:paraId="42E1A409" w14:textId="77777777" w:rsidR="00F26179" w:rsidRPr="004E6F84" w:rsidRDefault="00F26179" w:rsidP="00F26179">
      <w:pPr>
        <w:pStyle w:val="ListParagraph"/>
        <w:numPr>
          <w:ilvl w:val="0"/>
          <w:numId w:val="9"/>
        </w:numPr>
        <w:rPr>
          <w:rFonts w:cstheme="minorHAnsi"/>
          <w:sz w:val="24"/>
          <w:szCs w:val="24"/>
        </w:rPr>
      </w:pPr>
      <w:r w:rsidRPr="004E6F84">
        <w:rPr>
          <w:rFonts w:cstheme="minorHAnsi"/>
          <w:sz w:val="24"/>
          <w:szCs w:val="24"/>
        </w:rPr>
        <w:t>Screen for active TB among all clients at every visit using the Tb screening tool</w:t>
      </w:r>
    </w:p>
    <w:p w14:paraId="655EB905" w14:textId="77777777" w:rsidR="00F26179" w:rsidRPr="004E6F84" w:rsidRDefault="00F26179" w:rsidP="00F26179">
      <w:pPr>
        <w:pStyle w:val="ListParagraph"/>
        <w:numPr>
          <w:ilvl w:val="1"/>
          <w:numId w:val="9"/>
        </w:numPr>
        <w:rPr>
          <w:rFonts w:cstheme="minorHAnsi"/>
          <w:sz w:val="24"/>
          <w:szCs w:val="24"/>
        </w:rPr>
      </w:pPr>
      <w:r w:rsidRPr="004E6F84">
        <w:rPr>
          <w:rFonts w:cstheme="minorHAnsi"/>
          <w:sz w:val="24"/>
          <w:szCs w:val="24"/>
        </w:rPr>
        <w:t xml:space="preserve">If TB is found, Stop TPT and treat </w:t>
      </w:r>
    </w:p>
    <w:p w14:paraId="7DECE727" w14:textId="77777777" w:rsidR="00F26179" w:rsidRPr="004E6F84" w:rsidRDefault="00F26179" w:rsidP="00F26179">
      <w:pPr>
        <w:pStyle w:val="ListParagraph"/>
        <w:numPr>
          <w:ilvl w:val="0"/>
          <w:numId w:val="9"/>
        </w:numPr>
        <w:rPr>
          <w:rFonts w:cstheme="minorHAnsi"/>
          <w:sz w:val="24"/>
          <w:szCs w:val="24"/>
        </w:rPr>
      </w:pPr>
      <w:r w:rsidRPr="004E6F84">
        <w:rPr>
          <w:rFonts w:cstheme="minorHAnsi"/>
          <w:sz w:val="24"/>
          <w:szCs w:val="24"/>
        </w:rPr>
        <w:t>At the end of the 6mth inform client that TPT has been completed and congratulate client</w:t>
      </w:r>
    </w:p>
    <w:p w14:paraId="046CCA6B" w14:textId="77777777" w:rsidR="00F26179" w:rsidRPr="004E6F84" w:rsidRDefault="00F26179" w:rsidP="00F26179">
      <w:pPr>
        <w:pStyle w:val="ListParagraph"/>
        <w:numPr>
          <w:ilvl w:val="1"/>
          <w:numId w:val="9"/>
        </w:numPr>
        <w:rPr>
          <w:rFonts w:cstheme="minorHAnsi"/>
          <w:sz w:val="24"/>
          <w:szCs w:val="24"/>
        </w:rPr>
      </w:pPr>
      <w:r w:rsidRPr="004E6F84">
        <w:rPr>
          <w:rFonts w:cstheme="minorHAnsi"/>
          <w:sz w:val="24"/>
          <w:szCs w:val="24"/>
        </w:rPr>
        <w:t>Educate the client report to the clinic with any signs and symptoms of TB</w:t>
      </w:r>
    </w:p>
    <w:p w14:paraId="5C9E191A" w14:textId="77777777" w:rsidR="00F26179" w:rsidRPr="004E6F84" w:rsidRDefault="00F26179" w:rsidP="00F26179">
      <w:pPr>
        <w:rPr>
          <w:rFonts w:cstheme="minorHAnsi"/>
          <w:sz w:val="24"/>
          <w:szCs w:val="24"/>
        </w:rPr>
      </w:pPr>
    </w:p>
    <w:p w14:paraId="3835D70F" w14:textId="77777777" w:rsidR="00F26179" w:rsidRPr="004E6F84" w:rsidRDefault="00F26179" w:rsidP="00F26179">
      <w:pPr>
        <w:rPr>
          <w:rFonts w:cstheme="minorHAnsi"/>
          <w:sz w:val="24"/>
          <w:szCs w:val="24"/>
        </w:rPr>
      </w:pPr>
    </w:p>
    <w:p w14:paraId="04882169" w14:textId="77777777" w:rsidR="00680263" w:rsidRPr="004E6F84" w:rsidRDefault="00680263" w:rsidP="00F26179">
      <w:pPr>
        <w:rPr>
          <w:rFonts w:cstheme="minorHAnsi"/>
          <w:sz w:val="24"/>
          <w:szCs w:val="24"/>
        </w:rPr>
      </w:pPr>
    </w:p>
    <w:p w14:paraId="75766D24" w14:textId="77777777" w:rsidR="00680263" w:rsidRPr="004E6F84" w:rsidRDefault="00680263" w:rsidP="00F26179">
      <w:pPr>
        <w:rPr>
          <w:rFonts w:cstheme="minorHAnsi"/>
          <w:sz w:val="24"/>
          <w:szCs w:val="24"/>
        </w:rPr>
      </w:pPr>
    </w:p>
    <w:p w14:paraId="5B460087" w14:textId="77777777" w:rsidR="00680263" w:rsidRDefault="00680263" w:rsidP="00F26179">
      <w:pPr>
        <w:rPr>
          <w:rFonts w:cstheme="minorHAnsi"/>
          <w:sz w:val="24"/>
          <w:szCs w:val="24"/>
        </w:rPr>
      </w:pPr>
    </w:p>
    <w:p w14:paraId="278F1E06" w14:textId="77777777" w:rsidR="004E6F84" w:rsidRDefault="004E6F84" w:rsidP="00F26179">
      <w:pPr>
        <w:rPr>
          <w:rFonts w:cstheme="minorHAnsi"/>
          <w:sz w:val="24"/>
          <w:szCs w:val="24"/>
        </w:rPr>
      </w:pPr>
    </w:p>
    <w:p w14:paraId="387FA3FF" w14:textId="77777777" w:rsidR="004E6F84" w:rsidRPr="004E6F84" w:rsidRDefault="004E6F84" w:rsidP="00F26179">
      <w:pPr>
        <w:rPr>
          <w:rFonts w:cstheme="minorHAnsi"/>
          <w:sz w:val="24"/>
          <w:szCs w:val="24"/>
        </w:rPr>
      </w:pPr>
    </w:p>
    <w:p w14:paraId="13C342FC" w14:textId="77777777" w:rsidR="00F26179" w:rsidRPr="004E6F84" w:rsidRDefault="00F26179" w:rsidP="00F26179">
      <w:pPr>
        <w:rPr>
          <w:rFonts w:cstheme="minorHAnsi"/>
          <w:sz w:val="24"/>
          <w:szCs w:val="24"/>
        </w:rPr>
      </w:pPr>
    </w:p>
    <w:p w14:paraId="44ED6CC0" w14:textId="77777777" w:rsidR="00D355C1" w:rsidRPr="00D1617E" w:rsidRDefault="0075156C" w:rsidP="0075156C">
      <w:pPr>
        <w:rPr>
          <w:rFonts w:cstheme="minorHAnsi"/>
          <w:b/>
          <w:sz w:val="24"/>
          <w:szCs w:val="24"/>
        </w:rPr>
      </w:pPr>
      <w:r w:rsidRPr="00D1617E">
        <w:rPr>
          <w:rFonts w:cstheme="minorHAnsi"/>
          <w:b/>
          <w:sz w:val="24"/>
          <w:szCs w:val="24"/>
        </w:rPr>
        <w:lastRenderedPageBreak/>
        <w:t>CHAPTER 8</w:t>
      </w:r>
    </w:p>
    <w:p w14:paraId="6371EC39" w14:textId="77777777" w:rsidR="000275E4" w:rsidRPr="00D1617E" w:rsidRDefault="000275E4" w:rsidP="0075156C">
      <w:pPr>
        <w:rPr>
          <w:rFonts w:cstheme="minorHAnsi"/>
          <w:b/>
          <w:sz w:val="24"/>
          <w:szCs w:val="24"/>
        </w:rPr>
      </w:pPr>
      <w:r w:rsidRPr="00D1617E">
        <w:rPr>
          <w:rFonts w:cstheme="minorHAnsi"/>
          <w:b/>
          <w:sz w:val="24"/>
          <w:szCs w:val="24"/>
        </w:rPr>
        <w:t>MONITORING AND EVALUATION</w:t>
      </w:r>
    </w:p>
    <w:p w14:paraId="248024D2" w14:textId="77777777" w:rsidR="000275E4" w:rsidRPr="004E6F84" w:rsidRDefault="000275E4" w:rsidP="0075156C">
      <w:pPr>
        <w:rPr>
          <w:rFonts w:cstheme="minorHAnsi"/>
          <w:sz w:val="24"/>
          <w:szCs w:val="24"/>
        </w:rPr>
      </w:pPr>
      <w:r w:rsidRPr="004E6F84">
        <w:rPr>
          <w:rFonts w:cstheme="minorHAnsi"/>
          <w:sz w:val="24"/>
          <w:szCs w:val="24"/>
        </w:rPr>
        <w:t>Surveillance of TPT implementation will be done using the indicators below. The d</w:t>
      </w:r>
      <w:r w:rsidRPr="004E6F84">
        <w:rPr>
          <w:rStyle w:val="A8"/>
          <w:rFonts w:cstheme="minorHAnsi"/>
          <w:sz w:val="24"/>
          <w:szCs w:val="24"/>
        </w:rPr>
        <w:t>istrict health coordinators (for TB, HIV or TB/HIV collaborative programmes) will submit data on monthly and quarterly basis to district and national management teams. The reports will contain but are not limited to the national indicators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1923"/>
        <w:gridCol w:w="1993"/>
        <w:gridCol w:w="1833"/>
        <w:gridCol w:w="1577"/>
      </w:tblGrid>
      <w:tr w:rsidR="00D355C1" w:rsidRPr="00A6319A" w14:paraId="3722BECC" w14:textId="77777777" w:rsidTr="00D355C1">
        <w:trPr>
          <w:trHeight w:val="622"/>
        </w:trPr>
        <w:tc>
          <w:tcPr>
            <w:tcW w:w="1916" w:type="dxa"/>
            <w:shd w:val="clear" w:color="auto" w:fill="auto"/>
          </w:tcPr>
          <w:p w14:paraId="63114528" w14:textId="77777777" w:rsidR="00D355C1" w:rsidRPr="00A6319A" w:rsidRDefault="00D355C1" w:rsidP="00D355C1">
            <w:pPr>
              <w:spacing w:after="0" w:line="240" w:lineRule="auto"/>
              <w:jc w:val="center"/>
              <w:rPr>
                <w:rFonts w:eastAsia="Calibri" w:cstheme="minorHAnsi"/>
                <w:b/>
                <w:sz w:val="16"/>
                <w:szCs w:val="16"/>
                <w:lang w:val="en-GB"/>
              </w:rPr>
            </w:pPr>
            <w:r w:rsidRPr="00A6319A">
              <w:rPr>
                <w:rFonts w:eastAsia="Calibri" w:cstheme="minorHAnsi"/>
                <w:b/>
                <w:sz w:val="16"/>
                <w:szCs w:val="16"/>
                <w:lang w:val="en-GB"/>
              </w:rPr>
              <w:t>Indicator</w:t>
            </w:r>
          </w:p>
        </w:tc>
        <w:tc>
          <w:tcPr>
            <w:tcW w:w="1923" w:type="dxa"/>
            <w:shd w:val="clear" w:color="auto" w:fill="auto"/>
          </w:tcPr>
          <w:p w14:paraId="28970A91" w14:textId="77777777" w:rsidR="00D355C1" w:rsidRPr="00A6319A" w:rsidRDefault="00D355C1" w:rsidP="00D355C1">
            <w:pPr>
              <w:spacing w:after="0" w:line="240" w:lineRule="auto"/>
              <w:jc w:val="center"/>
              <w:rPr>
                <w:rFonts w:eastAsia="Calibri" w:cstheme="minorHAnsi"/>
                <w:b/>
                <w:sz w:val="16"/>
                <w:szCs w:val="16"/>
                <w:lang w:val="en-GB"/>
              </w:rPr>
            </w:pPr>
            <w:r w:rsidRPr="00A6319A">
              <w:rPr>
                <w:rFonts w:eastAsia="Calibri" w:cstheme="minorHAnsi"/>
                <w:b/>
                <w:sz w:val="16"/>
                <w:szCs w:val="16"/>
                <w:lang w:val="en-GB"/>
              </w:rPr>
              <w:t>Numerator</w:t>
            </w:r>
          </w:p>
        </w:tc>
        <w:tc>
          <w:tcPr>
            <w:tcW w:w="1993" w:type="dxa"/>
            <w:shd w:val="clear" w:color="auto" w:fill="auto"/>
          </w:tcPr>
          <w:p w14:paraId="457D19E4" w14:textId="77777777" w:rsidR="00D355C1" w:rsidRPr="00A6319A" w:rsidRDefault="00D355C1" w:rsidP="00D355C1">
            <w:pPr>
              <w:spacing w:after="0" w:line="240" w:lineRule="auto"/>
              <w:jc w:val="center"/>
              <w:rPr>
                <w:rFonts w:eastAsia="Calibri" w:cstheme="minorHAnsi"/>
                <w:b/>
                <w:sz w:val="16"/>
                <w:szCs w:val="16"/>
                <w:lang w:val="en-GB"/>
              </w:rPr>
            </w:pPr>
            <w:r w:rsidRPr="00A6319A">
              <w:rPr>
                <w:rFonts w:eastAsia="Calibri" w:cstheme="minorHAnsi"/>
                <w:b/>
                <w:sz w:val="16"/>
                <w:szCs w:val="16"/>
                <w:lang w:val="en-GB"/>
              </w:rPr>
              <w:t>Denominator</w:t>
            </w:r>
          </w:p>
        </w:tc>
        <w:tc>
          <w:tcPr>
            <w:tcW w:w="1833" w:type="dxa"/>
            <w:shd w:val="clear" w:color="auto" w:fill="auto"/>
          </w:tcPr>
          <w:p w14:paraId="6B572906" w14:textId="77777777" w:rsidR="00D355C1" w:rsidRPr="00A6319A" w:rsidRDefault="00D355C1" w:rsidP="00D355C1">
            <w:pPr>
              <w:spacing w:after="0" w:line="240" w:lineRule="auto"/>
              <w:jc w:val="center"/>
              <w:rPr>
                <w:rFonts w:eastAsia="Calibri" w:cstheme="minorHAnsi"/>
                <w:b/>
                <w:sz w:val="16"/>
                <w:szCs w:val="16"/>
                <w:lang w:val="en-GB"/>
              </w:rPr>
            </w:pPr>
            <w:r w:rsidRPr="00A6319A">
              <w:rPr>
                <w:rFonts w:eastAsia="Calibri" w:cstheme="minorHAnsi"/>
                <w:b/>
                <w:sz w:val="16"/>
                <w:szCs w:val="16"/>
                <w:lang w:val="en-GB"/>
              </w:rPr>
              <w:t>Purpose</w:t>
            </w:r>
          </w:p>
        </w:tc>
        <w:tc>
          <w:tcPr>
            <w:tcW w:w="1577" w:type="dxa"/>
            <w:shd w:val="clear" w:color="auto" w:fill="auto"/>
          </w:tcPr>
          <w:p w14:paraId="09CDCC49" w14:textId="77777777" w:rsidR="00D355C1" w:rsidRPr="00A6319A" w:rsidRDefault="00D355C1" w:rsidP="00D355C1">
            <w:pPr>
              <w:spacing w:after="0" w:line="240" w:lineRule="auto"/>
              <w:jc w:val="center"/>
              <w:rPr>
                <w:rFonts w:eastAsia="Calibri" w:cstheme="minorHAnsi"/>
                <w:b/>
                <w:sz w:val="16"/>
                <w:szCs w:val="16"/>
                <w:lang w:val="en-GB"/>
              </w:rPr>
            </w:pPr>
            <w:r w:rsidRPr="00A6319A">
              <w:rPr>
                <w:rFonts w:eastAsia="Calibri" w:cstheme="minorHAnsi"/>
                <w:b/>
                <w:sz w:val="16"/>
                <w:szCs w:val="16"/>
                <w:lang w:val="en-GB"/>
              </w:rPr>
              <w:t>Source</w:t>
            </w:r>
          </w:p>
        </w:tc>
      </w:tr>
      <w:tr w:rsidR="00D355C1" w:rsidRPr="00A6319A" w14:paraId="0C65F5AE" w14:textId="77777777" w:rsidTr="00D355C1">
        <w:tc>
          <w:tcPr>
            <w:tcW w:w="1916" w:type="dxa"/>
            <w:shd w:val="clear" w:color="auto" w:fill="auto"/>
          </w:tcPr>
          <w:p w14:paraId="4AFE6D61"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 xml:space="preserve">Number of PLHIV newly enrolled in HIV care    </w:t>
            </w:r>
          </w:p>
        </w:tc>
        <w:tc>
          <w:tcPr>
            <w:tcW w:w="1923" w:type="dxa"/>
            <w:shd w:val="clear" w:color="auto" w:fill="auto"/>
          </w:tcPr>
          <w:p w14:paraId="1DB6F0D7"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N/A</w:t>
            </w:r>
          </w:p>
        </w:tc>
        <w:tc>
          <w:tcPr>
            <w:tcW w:w="1993" w:type="dxa"/>
            <w:shd w:val="clear" w:color="auto" w:fill="auto"/>
          </w:tcPr>
          <w:p w14:paraId="0E423057"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N/A</w:t>
            </w:r>
          </w:p>
        </w:tc>
        <w:tc>
          <w:tcPr>
            <w:tcW w:w="1833" w:type="dxa"/>
            <w:shd w:val="clear" w:color="auto" w:fill="auto"/>
          </w:tcPr>
          <w:p w14:paraId="1C4530FB"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 help with projections and forecasting of commodity needs</w:t>
            </w:r>
          </w:p>
        </w:tc>
        <w:tc>
          <w:tcPr>
            <w:tcW w:w="1577" w:type="dxa"/>
            <w:shd w:val="clear" w:color="auto" w:fill="auto"/>
          </w:tcPr>
          <w:p w14:paraId="2574C994"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Monthly summary form for ART</w:t>
            </w:r>
          </w:p>
        </w:tc>
      </w:tr>
      <w:tr w:rsidR="00D355C1" w:rsidRPr="00A6319A" w14:paraId="3DC1841E" w14:textId="77777777" w:rsidTr="00D355C1">
        <w:tc>
          <w:tcPr>
            <w:tcW w:w="1916" w:type="dxa"/>
            <w:shd w:val="clear" w:color="auto" w:fill="auto"/>
          </w:tcPr>
          <w:p w14:paraId="3E8ECF8E"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Number of PLHIV   screened for TB</w:t>
            </w:r>
          </w:p>
        </w:tc>
        <w:tc>
          <w:tcPr>
            <w:tcW w:w="1923" w:type="dxa"/>
            <w:shd w:val="clear" w:color="auto" w:fill="auto"/>
          </w:tcPr>
          <w:p w14:paraId="07BD4F09"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N/A</w:t>
            </w:r>
          </w:p>
        </w:tc>
        <w:tc>
          <w:tcPr>
            <w:tcW w:w="1993" w:type="dxa"/>
            <w:shd w:val="clear" w:color="auto" w:fill="auto"/>
          </w:tcPr>
          <w:p w14:paraId="048DB496"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N/A</w:t>
            </w:r>
          </w:p>
        </w:tc>
        <w:tc>
          <w:tcPr>
            <w:tcW w:w="1833" w:type="dxa"/>
            <w:shd w:val="clear" w:color="auto" w:fill="auto"/>
          </w:tcPr>
          <w:p w14:paraId="4B558754"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 help with projections and forecasting of commodity needs</w:t>
            </w:r>
          </w:p>
        </w:tc>
        <w:tc>
          <w:tcPr>
            <w:tcW w:w="1577" w:type="dxa"/>
            <w:shd w:val="clear" w:color="auto" w:fill="auto"/>
          </w:tcPr>
          <w:p w14:paraId="2B357B22"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Monthly summary  screening tool</w:t>
            </w:r>
          </w:p>
        </w:tc>
      </w:tr>
      <w:tr w:rsidR="00D355C1" w:rsidRPr="00A6319A" w14:paraId="45B839F9" w14:textId="77777777" w:rsidTr="00D355C1">
        <w:tc>
          <w:tcPr>
            <w:tcW w:w="1916" w:type="dxa"/>
            <w:shd w:val="clear" w:color="auto" w:fill="auto"/>
          </w:tcPr>
          <w:p w14:paraId="43F658A7"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 xml:space="preserve">Number of PLHIV newly enrolled in HIV care    screened for TB </w:t>
            </w:r>
          </w:p>
        </w:tc>
        <w:tc>
          <w:tcPr>
            <w:tcW w:w="1923" w:type="dxa"/>
            <w:shd w:val="clear" w:color="auto" w:fill="auto"/>
          </w:tcPr>
          <w:p w14:paraId="5CB3CBC5"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N/A</w:t>
            </w:r>
          </w:p>
        </w:tc>
        <w:tc>
          <w:tcPr>
            <w:tcW w:w="1993" w:type="dxa"/>
            <w:shd w:val="clear" w:color="auto" w:fill="auto"/>
          </w:tcPr>
          <w:p w14:paraId="789D1AE1"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N/A</w:t>
            </w:r>
          </w:p>
        </w:tc>
        <w:tc>
          <w:tcPr>
            <w:tcW w:w="1833" w:type="dxa"/>
            <w:shd w:val="clear" w:color="auto" w:fill="auto"/>
          </w:tcPr>
          <w:p w14:paraId="3E1D3388"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 help with projections and forecasting of commodity needs</w:t>
            </w:r>
          </w:p>
        </w:tc>
        <w:tc>
          <w:tcPr>
            <w:tcW w:w="1577" w:type="dxa"/>
            <w:shd w:val="clear" w:color="auto" w:fill="auto"/>
          </w:tcPr>
          <w:p w14:paraId="014EC3BF"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Monthly summary  screening tool</w:t>
            </w:r>
          </w:p>
        </w:tc>
      </w:tr>
      <w:tr w:rsidR="00D355C1" w:rsidRPr="00A6319A" w14:paraId="4D31C7A4" w14:textId="77777777" w:rsidTr="00D355C1">
        <w:tc>
          <w:tcPr>
            <w:tcW w:w="1916" w:type="dxa"/>
            <w:shd w:val="clear" w:color="auto" w:fill="auto"/>
          </w:tcPr>
          <w:p w14:paraId="4794D927"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Number of PLHIV newly enrolled who are eligible for TPT</w:t>
            </w:r>
          </w:p>
        </w:tc>
        <w:tc>
          <w:tcPr>
            <w:tcW w:w="1923" w:type="dxa"/>
            <w:shd w:val="clear" w:color="auto" w:fill="auto"/>
          </w:tcPr>
          <w:p w14:paraId="345B8E5A"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N/A</w:t>
            </w:r>
          </w:p>
        </w:tc>
        <w:tc>
          <w:tcPr>
            <w:tcW w:w="1993" w:type="dxa"/>
            <w:shd w:val="clear" w:color="auto" w:fill="auto"/>
          </w:tcPr>
          <w:p w14:paraId="3770DCBA"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N/A</w:t>
            </w:r>
          </w:p>
        </w:tc>
        <w:tc>
          <w:tcPr>
            <w:tcW w:w="1833" w:type="dxa"/>
            <w:shd w:val="clear" w:color="auto" w:fill="auto"/>
          </w:tcPr>
          <w:p w14:paraId="7FD090BA"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 help with projections and forecasting of commodity needs</w:t>
            </w:r>
          </w:p>
        </w:tc>
        <w:tc>
          <w:tcPr>
            <w:tcW w:w="1577" w:type="dxa"/>
            <w:shd w:val="clear" w:color="auto" w:fill="auto"/>
          </w:tcPr>
          <w:p w14:paraId="7F4D2282"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Monthly summary  screening tool</w:t>
            </w:r>
          </w:p>
        </w:tc>
      </w:tr>
      <w:tr w:rsidR="00D355C1" w:rsidRPr="00A6319A" w14:paraId="0EBC667A" w14:textId="77777777" w:rsidTr="00D355C1">
        <w:tc>
          <w:tcPr>
            <w:tcW w:w="1916" w:type="dxa"/>
            <w:shd w:val="clear" w:color="auto" w:fill="auto"/>
          </w:tcPr>
          <w:p w14:paraId="09C4C682"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Number of PLHIV newly enrolled in HIV care started on TPT</w:t>
            </w:r>
          </w:p>
        </w:tc>
        <w:tc>
          <w:tcPr>
            <w:tcW w:w="1923" w:type="dxa"/>
            <w:shd w:val="clear" w:color="auto" w:fill="auto"/>
          </w:tcPr>
          <w:p w14:paraId="5D001A3A"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N/A</w:t>
            </w:r>
          </w:p>
        </w:tc>
        <w:tc>
          <w:tcPr>
            <w:tcW w:w="1993" w:type="dxa"/>
            <w:shd w:val="clear" w:color="auto" w:fill="auto"/>
          </w:tcPr>
          <w:p w14:paraId="67FB1B54"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N/A</w:t>
            </w:r>
          </w:p>
        </w:tc>
        <w:tc>
          <w:tcPr>
            <w:tcW w:w="1833" w:type="dxa"/>
            <w:shd w:val="clear" w:color="auto" w:fill="auto"/>
          </w:tcPr>
          <w:p w14:paraId="275453D0"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 help with projections and forecasting of commodity needs</w:t>
            </w:r>
          </w:p>
        </w:tc>
        <w:tc>
          <w:tcPr>
            <w:tcW w:w="1577" w:type="dxa"/>
            <w:shd w:val="clear" w:color="auto" w:fill="auto"/>
          </w:tcPr>
          <w:p w14:paraId="6920146C"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Monthly summary form for ART</w:t>
            </w:r>
          </w:p>
        </w:tc>
      </w:tr>
      <w:tr w:rsidR="00D355C1" w:rsidRPr="00A6319A" w14:paraId="462F7376" w14:textId="77777777" w:rsidTr="00D355C1">
        <w:tc>
          <w:tcPr>
            <w:tcW w:w="1916" w:type="dxa"/>
            <w:shd w:val="clear" w:color="auto" w:fill="auto"/>
          </w:tcPr>
          <w:p w14:paraId="6CB417BB"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Total number of PLHIV newly enrolled who received and completed TPT</w:t>
            </w:r>
          </w:p>
        </w:tc>
        <w:tc>
          <w:tcPr>
            <w:tcW w:w="1923" w:type="dxa"/>
            <w:shd w:val="clear" w:color="auto" w:fill="auto"/>
          </w:tcPr>
          <w:p w14:paraId="53FF50BA" w14:textId="77777777" w:rsidR="00D355C1" w:rsidRPr="00A6319A" w:rsidRDefault="00D355C1" w:rsidP="00D355C1">
            <w:pPr>
              <w:spacing w:after="0" w:line="240" w:lineRule="auto"/>
              <w:rPr>
                <w:rFonts w:eastAsia="Calibri" w:cstheme="minorHAnsi"/>
                <w:sz w:val="16"/>
                <w:szCs w:val="16"/>
                <w:lang w:val="en-GB"/>
              </w:rPr>
            </w:pPr>
          </w:p>
        </w:tc>
        <w:tc>
          <w:tcPr>
            <w:tcW w:w="1993" w:type="dxa"/>
            <w:shd w:val="clear" w:color="auto" w:fill="auto"/>
          </w:tcPr>
          <w:p w14:paraId="04C8C9B7" w14:textId="77777777" w:rsidR="00D355C1" w:rsidRPr="00A6319A" w:rsidRDefault="00D355C1" w:rsidP="00D355C1">
            <w:pPr>
              <w:spacing w:after="0" w:line="240" w:lineRule="auto"/>
              <w:rPr>
                <w:rFonts w:eastAsia="Calibri" w:cstheme="minorHAnsi"/>
                <w:sz w:val="16"/>
                <w:szCs w:val="16"/>
                <w:lang w:val="en-GB"/>
              </w:rPr>
            </w:pPr>
          </w:p>
        </w:tc>
        <w:tc>
          <w:tcPr>
            <w:tcW w:w="1833" w:type="dxa"/>
            <w:shd w:val="clear" w:color="auto" w:fill="auto"/>
          </w:tcPr>
          <w:p w14:paraId="25EF124D" w14:textId="77777777" w:rsidR="00D355C1" w:rsidRPr="00A6319A" w:rsidRDefault="00D355C1" w:rsidP="00D355C1">
            <w:pPr>
              <w:spacing w:after="0" w:line="240" w:lineRule="auto"/>
              <w:rPr>
                <w:rFonts w:eastAsia="Calibri" w:cstheme="minorHAnsi"/>
                <w:sz w:val="16"/>
                <w:szCs w:val="16"/>
                <w:lang w:val="en-GB"/>
              </w:rPr>
            </w:pPr>
          </w:p>
        </w:tc>
        <w:tc>
          <w:tcPr>
            <w:tcW w:w="1577" w:type="dxa"/>
            <w:shd w:val="clear" w:color="auto" w:fill="auto"/>
          </w:tcPr>
          <w:p w14:paraId="5F9DDCE0" w14:textId="77777777" w:rsidR="00D355C1" w:rsidRPr="00A6319A" w:rsidRDefault="00D355C1" w:rsidP="00D355C1">
            <w:pPr>
              <w:spacing w:after="0" w:line="240" w:lineRule="auto"/>
              <w:rPr>
                <w:rFonts w:eastAsia="Calibri" w:cstheme="minorHAnsi"/>
                <w:sz w:val="16"/>
                <w:szCs w:val="16"/>
                <w:lang w:val="en-GB"/>
              </w:rPr>
            </w:pPr>
          </w:p>
        </w:tc>
      </w:tr>
      <w:tr w:rsidR="00D355C1" w:rsidRPr="00A6319A" w14:paraId="50B7B7BD" w14:textId="77777777" w:rsidTr="00D355C1">
        <w:tc>
          <w:tcPr>
            <w:tcW w:w="1916" w:type="dxa"/>
            <w:shd w:val="clear" w:color="auto" w:fill="auto"/>
          </w:tcPr>
          <w:p w14:paraId="256D59E6"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Proportion of PLHIV newly enrolled in HIV care screened for TB</w:t>
            </w:r>
          </w:p>
        </w:tc>
        <w:tc>
          <w:tcPr>
            <w:tcW w:w="1923" w:type="dxa"/>
            <w:shd w:val="clear" w:color="auto" w:fill="auto"/>
          </w:tcPr>
          <w:p w14:paraId="6F1E92D6"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Number of PLHIV newly enrolled in HIV care    screened for TB</w:t>
            </w:r>
          </w:p>
        </w:tc>
        <w:tc>
          <w:tcPr>
            <w:tcW w:w="1993" w:type="dxa"/>
            <w:shd w:val="clear" w:color="auto" w:fill="auto"/>
          </w:tcPr>
          <w:p w14:paraId="02F4041F"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 xml:space="preserve">Number of PLHIV newly enrolled in HIV care    </w:t>
            </w:r>
          </w:p>
        </w:tc>
        <w:tc>
          <w:tcPr>
            <w:tcW w:w="1833" w:type="dxa"/>
            <w:shd w:val="clear" w:color="auto" w:fill="auto"/>
          </w:tcPr>
          <w:p w14:paraId="664ECDC9"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Measure the capacity of the programme to detect active TB among PLHIV</w:t>
            </w:r>
          </w:p>
        </w:tc>
        <w:tc>
          <w:tcPr>
            <w:tcW w:w="1577" w:type="dxa"/>
            <w:shd w:val="clear" w:color="auto" w:fill="auto"/>
          </w:tcPr>
          <w:p w14:paraId="78397E85"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DHIMS</w:t>
            </w:r>
          </w:p>
        </w:tc>
      </w:tr>
      <w:tr w:rsidR="00D355C1" w:rsidRPr="00A6319A" w14:paraId="52D185B0" w14:textId="77777777" w:rsidTr="00D355C1">
        <w:tc>
          <w:tcPr>
            <w:tcW w:w="1916" w:type="dxa"/>
            <w:shd w:val="clear" w:color="auto" w:fill="auto"/>
          </w:tcPr>
          <w:p w14:paraId="3310BE94"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Proportion of PLHIV newly enrolled who are eligible and received TPT</w:t>
            </w:r>
          </w:p>
        </w:tc>
        <w:tc>
          <w:tcPr>
            <w:tcW w:w="1923" w:type="dxa"/>
            <w:shd w:val="clear" w:color="auto" w:fill="auto"/>
          </w:tcPr>
          <w:p w14:paraId="246C0357"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Number of PLHIV newly enrolled who are eligible and received TPT</w:t>
            </w:r>
          </w:p>
        </w:tc>
        <w:tc>
          <w:tcPr>
            <w:tcW w:w="1993" w:type="dxa"/>
            <w:shd w:val="clear" w:color="auto" w:fill="auto"/>
          </w:tcPr>
          <w:p w14:paraId="5EC8F6B2"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Number of PLHIV newly enrolled who are eligible for TPT</w:t>
            </w:r>
          </w:p>
        </w:tc>
        <w:tc>
          <w:tcPr>
            <w:tcW w:w="1833" w:type="dxa"/>
            <w:shd w:val="clear" w:color="auto" w:fill="auto"/>
          </w:tcPr>
          <w:p w14:paraId="5EACFF8D"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Measure the capacity of the programme to initiate TPT among PLHIV</w:t>
            </w:r>
          </w:p>
        </w:tc>
        <w:tc>
          <w:tcPr>
            <w:tcW w:w="1577" w:type="dxa"/>
            <w:shd w:val="clear" w:color="auto" w:fill="auto"/>
          </w:tcPr>
          <w:p w14:paraId="2DD4ABDA"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DHIMS</w:t>
            </w:r>
          </w:p>
        </w:tc>
      </w:tr>
      <w:tr w:rsidR="00D355C1" w:rsidRPr="00A6319A" w14:paraId="446C5EA5" w14:textId="77777777" w:rsidTr="00D355C1">
        <w:tc>
          <w:tcPr>
            <w:tcW w:w="1916" w:type="dxa"/>
            <w:shd w:val="clear" w:color="auto" w:fill="auto"/>
          </w:tcPr>
          <w:p w14:paraId="4B029351"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Treatment completion rate</w:t>
            </w:r>
          </w:p>
        </w:tc>
        <w:tc>
          <w:tcPr>
            <w:tcW w:w="1923" w:type="dxa"/>
            <w:shd w:val="clear" w:color="auto" w:fill="auto"/>
          </w:tcPr>
          <w:p w14:paraId="3CDA7739"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Total number of PLHIV newly enrolled who received and completed TPT</w:t>
            </w:r>
          </w:p>
        </w:tc>
        <w:tc>
          <w:tcPr>
            <w:tcW w:w="1993" w:type="dxa"/>
            <w:shd w:val="clear" w:color="auto" w:fill="auto"/>
          </w:tcPr>
          <w:p w14:paraId="241C95A8"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Total number of PLHIV newly enrolled who were imitated on TPT 9 months ago</w:t>
            </w:r>
          </w:p>
        </w:tc>
        <w:tc>
          <w:tcPr>
            <w:tcW w:w="1833" w:type="dxa"/>
            <w:shd w:val="clear" w:color="auto" w:fill="auto"/>
          </w:tcPr>
          <w:p w14:paraId="77A62099" w14:textId="77777777" w:rsidR="00D355C1" w:rsidRPr="00A6319A" w:rsidRDefault="00D355C1" w:rsidP="00D355C1">
            <w:pPr>
              <w:spacing w:after="0" w:line="240" w:lineRule="auto"/>
              <w:rPr>
                <w:rFonts w:eastAsia="Calibri" w:cstheme="minorHAnsi"/>
                <w:sz w:val="16"/>
                <w:szCs w:val="16"/>
                <w:lang w:val="en-GB"/>
              </w:rPr>
            </w:pPr>
          </w:p>
        </w:tc>
        <w:tc>
          <w:tcPr>
            <w:tcW w:w="1577" w:type="dxa"/>
            <w:shd w:val="clear" w:color="auto" w:fill="auto"/>
          </w:tcPr>
          <w:p w14:paraId="3B3D943B" w14:textId="77777777" w:rsidR="00D355C1" w:rsidRPr="00A6319A" w:rsidRDefault="00D355C1" w:rsidP="00D355C1">
            <w:pPr>
              <w:spacing w:after="0" w:line="240" w:lineRule="auto"/>
              <w:rPr>
                <w:rFonts w:eastAsia="Calibri" w:cstheme="minorHAnsi"/>
                <w:sz w:val="16"/>
                <w:szCs w:val="16"/>
                <w:lang w:val="en-GB"/>
              </w:rPr>
            </w:pPr>
          </w:p>
        </w:tc>
      </w:tr>
      <w:tr w:rsidR="00D355C1" w:rsidRPr="00A6319A" w14:paraId="7C998D4E" w14:textId="77777777" w:rsidTr="00D355C1">
        <w:tc>
          <w:tcPr>
            <w:tcW w:w="1916" w:type="dxa"/>
            <w:shd w:val="clear" w:color="auto" w:fill="auto"/>
          </w:tcPr>
          <w:p w14:paraId="0C77B729"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 xml:space="preserve">Total number of children under 5 who are household contacts of PTB cases screened </w:t>
            </w:r>
          </w:p>
        </w:tc>
        <w:tc>
          <w:tcPr>
            <w:tcW w:w="1923" w:type="dxa"/>
            <w:shd w:val="clear" w:color="auto" w:fill="auto"/>
          </w:tcPr>
          <w:p w14:paraId="67BA63DA"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NA</w:t>
            </w:r>
          </w:p>
        </w:tc>
        <w:tc>
          <w:tcPr>
            <w:tcW w:w="1993" w:type="dxa"/>
            <w:shd w:val="clear" w:color="auto" w:fill="auto"/>
          </w:tcPr>
          <w:p w14:paraId="749598BB"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NA</w:t>
            </w:r>
          </w:p>
        </w:tc>
        <w:tc>
          <w:tcPr>
            <w:tcW w:w="1833" w:type="dxa"/>
            <w:shd w:val="clear" w:color="auto" w:fill="auto"/>
          </w:tcPr>
          <w:p w14:paraId="2A112569"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 help with projections and forecasting of commodity needs</w:t>
            </w:r>
          </w:p>
        </w:tc>
        <w:tc>
          <w:tcPr>
            <w:tcW w:w="1577" w:type="dxa"/>
            <w:shd w:val="clear" w:color="auto" w:fill="auto"/>
          </w:tcPr>
          <w:p w14:paraId="6ED50123"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Monthly summary  screening tool</w:t>
            </w:r>
          </w:p>
        </w:tc>
      </w:tr>
      <w:tr w:rsidR="00D355C1" w:rsidRPr="00A6319A" w14:paraId="0CF87F3B" w14:textId="77777777" w:rsidTr="00D355C1">
        <w:tc>
          <w:tcPr>
            <w:tcW w:w="1916" w:type="dxa"/>
            <w:shd w:val="clear" w:color="auto" w:fill="auto"/>
          </w:tcPr>
          <w:p w14:paraId="29CED143"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Total number of children under 5 who are household contacts of PTB cases</w:t>
            </w:r>
          </w:p>
        </w:tc>
        <w:tc>
          <w:tcPr>
            <w:tcW w:w="1923" w:type="dxa"/>
            <w:shd w:val="clear" w:color="auto" w:fill="auto"/>
          </w:tcPr>
          <w:p w14:paraId="7E3ECEC7"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NA</w:t>
            </w:r>
          </w:p>
        </w:tc>
        <w:tc>
          <w:tcPr>
            <w:tcW w:w="1993" w:type="dxa"/>
            <w:shd w:val="clear" w:color="auto" w:fill="auto"/>
          </w:tcPr>
          <w:p w14:paraId="4A8FA785"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NA</w:t>
            </w:r>
          </w:p>
        </w:tc>
        <w:tc>
          <w:tcPr>
            <w:tcW w:w="1833" w:type="dxa"/>
            <w:shd w:val="clear" w:color="auto" w:fill="auto"/>
          </w:tcPr>
          <w:p w14:paraId="041A83A5"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 help with projections and forecasting of commodity needs</w:t>
            </w:r>
          </w:p>
        </w:tc>
        <w:tc>
          <w:tcPr>
            <w:tcW w:w="1577" w:type="dxa"/>
            <w:shd w:val="clear" w:color="auto" w:fill="auto"/>
          </w:tcPr>
          <w:p w14:paraId="0838FAC1" w14:textId="77777777" w:rsidR="00D355C1" w:rsidRPr="00A6319A" w:rsidRDefault="00D355C1" w:rsidP="00D355C1">
            <w:pPr>
              <w:spacing w:after="0" w:line="240" w:lineRule="auto"/>
              <w:rPr>
                <w:rFonts w:eastAsia="Calibri" w:cstheme="minorHAnsi"/>
                <w:sz w:val="16"/>
                <w:szCs w:val="16"/>
                <w:lang w:val="en-GB"/>
              </w:rPr>
            </w:pPr>
          </w:p>
        </w:tc>
      </w:tr>
      <w:tr w:rsidR="00D355C1" w:rsidRPr="00A6319A" w14:paraId="24946C1B" w14:textId="77777777" w:rsidTr="00D355C1">
        <w:tc>
          <w:tcPr>
            <w:tcW w:w="1916" w:type="dxa"/>
            <w:shd w:val="clear" w:color="auto" w:fill="auto"/>
          </w:tcPr>
          <w:p w14:paraId="3435A7FE"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Total number of children under 5 who were eligible and received TPT</w:t>
            </w:r>
          </w:p>
        </w:tc>
        <w:tc>
          <w:tcPr>
            <w:tcW w:w="1923" w:type="dxa"/>
            <w:shd w:val="clear" w:color="auto" w:fill="auto"/>
          </w:tcPr>
          <w:p w14:paraId="097A7F89"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N/A</w:t>
            </w:r>
          </w:p>
        </w:tc>
        <w:tc>
          <w:tcPr>
            <w:tcW w:w="1993" w:type="dxa"/>
            <w:shd w:val="clear" w:color="auto" w:fill="auto"/>
          </w:tcPr>
          <w:p w14:paraId="3B7B7074"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N/A</w:t>
            </w:r>
          </w:p>
        </w:tc>
        <w:tc>
          <w:tcPr>
            <w:tcW w:w="1833" w:type="dxa"/>
            <w:shd w:val="clear" w:color="auto" w:fill="auto"/>
          </w:tcPr>
          <w:p w14:paraId="0995E923"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 help with projections and forecasting of commodity needs</w:t>
            </w:r>
          </w:p>
        </w:tc>
        <w:tc>
          <w:tcPr>
            <w:tcW w:w="1577" w:type="dxa"/>
            <w:shd w:val="clear" w:color="auto" w:fill="auto"/>
          </w:tcPr>
          <w:p w14:paraId="571D92C5" w14:textId="77777777" w:rsidR="00D355C1" w:rsidRPr="00A6319A" w:rsidRDefault="00D355C1" w:rsidP="00D355C1">
            <w:pPr>
              <w:spacing w:after="0" w:line="240" w:lineRule="auto"/>
              <w:rPr>
                <w:rFonts w:eastAsia="Calibri" w:cstheme="minorHAnsi"/>
                <w:sz w:val="16"/>
                <w:szCs w:val="16"/>
                <w:lang w:val="en-GB"/>
              </w:rPr>
            </w:pPr>
          </w:p>
        </w:tc>
      </w:tr>
      <w:tr w:rsidR="00D355C1" w:rsidRPr="00A6319A" w14:paraId="4935292A" w14:textId="77777777" w:rsidTr="00D355C1">
        <w:tc>
          <w:tcPr>
            <w:tcW w:w="1916" w:type="dxa"/>
            <w:shd w:val="clear" w:color="auto" w:fill="auto"/>
          </w:tcPr>
          <w:p w14:paraId="6D0407CC"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Total number of children under 5 who were eligible for TPT</w:t>
            </w:r>
          </w:p>
        </w:tc>
        <w:tc>
          <w:tcPr>
            <w:tcW w:w="1923" w:type="dxa"/>
            <w:shd w:val="clear" w:color="auto" w:fill="auto"/>
          </w:tcPr>
          <w:p w14:paraId="4EABFB98"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N/A</w:t>
            </w:r>
          </w:p>
        </w:tc>
        <w:tc>
          <w:tcPr>
            <w:tcW w:w="1993" w:type="dxa"/>
            <w:shd w:val="clear" w:color="auto" w:fill="auto"/>
          </w:tcPr>
          <w:p w14:paraId="36DFD202"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N/A</w:t>
            </w:r>
          </w:p>
        </w:tc>
        <w:tc>
          <w:tcPr>
            <w:tcW w:w="1833" w:type="dxa"/>
            <w:shd w:val="clear" w:color="auto" w:fill="auto"/>
          </w:tcPr>
          <w:p w14:paraId="43885DC2"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 help with projections and forecasting of commodity needs</w:t>
            </w:r>
          </w:p>
        </w:tc>
        <w:tc>
          <w:tcPr>
            <w:tcW w:w="1577" w:type="dxa"/>
            <w:shd w:val="clear" w:color="auto" w:fill="auto"/>
          </w:tcPr>
          <w:p w14:paraId="6181BCCF" w14:textId="77777777" w:rsidR="00D355C1" w:rsidRPr="00A6319A" w:rsidRDefault="00D355C1" w:rsidP="00D355C1">
            <w:pPr>
              <w:spacing w:after="0" w:line="240" w:lineRule="auto"/>
              <w:rPr>
                <w:rFonts w:eastAsia="Calibri" w:cstheme="minorHAnsi"/>
                <w:sz w:val="16"/>
                <w:szCs w:val="16"/>
                <w:lang w:val="en-GB"/>
              </w:rPr>
            </w:pPr>
          </w:p>
        </w:tc>
      </w:tr>
    </w:tbl>
    <w:p w14:paraId="1779138A" w14:textId="77777777" w:rsidR="00A6319A" w:rsidRDefault="00A6319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6"/>
        <w:gridCol w:w="1923"/>
        <w:gridCol w:w="1993"/>
        <w:gridCol w:w="1833"/>
        <w:gridCol w:w="1577"/>
      </w:tblGrid>
      <w:tr w:rsidR="00A6319A" w:rsidRPr="00A6319A" w14:paraId="6A9C9BCC" w14:textId="77777777" w:rsidTr="00D355C1">
        <w:tc>
          <w:tcPr>
            <w:tcW w:w="1916" w:type="dxa"/>
            <w:shd w:val="clear" w:color="auto" w:fill="auto"/>
          </w:tcPr>
          <w:p w14:paraId="1AEF6276" w14:textId="77777777" w:rsidR="00A6319A" w:rsidRPr="00A6319A" w:rsidRDefault="00A6319A" w:rsidP="00A6319A">
            <w:pPr>
              <w:rPr>
                <w:b/>
                <w:sz w:val="16"/>
                <w:szCs w:val="16"/>
              </w:rPr>
            </w:pPr>
            <w:r w:rsidRPr="00A6319A">
              <w:rPr>
                <w:b/>
                <w:sz w:val="16"/>
                <w:szCs w:val="16"/>
              </w:rPr>
              <w:lastRenderedPageBreak/>
              <w:t>Indicator</w:t>
            </w:r>
          </w:p>
        </w:tc>
        <w:tc>
          <w:tcPr>
            <w:tcW w:w="1923" w:type="dxa"/>
            <w:shd w:val="clear" w:color="auto" w:fill="auto"/>
          </w:tcPr>
          <w:p w14:paraId="6CA10DB9" w14:textId="77777777" w:rsidR="00A6319A" w:rsidRPr="00A6319A" w:rsidRDefault="00A6319A" w:rsidP="00A6319A">
            <w:pPr>
              <w:rPr>
                <w:b/>
                <w:sz w:val="16"/>
                <w:szCs w:val="16"/>
              </w:rPr>
            </w:pPr>
            <w:r w:rsidRPr="00A6319A">
              <w:rPr>
                <w:b/>
                <w:sz w:val="16"/>
                <w:szCs w:val="16"/>
              </w:rPr>
              <w:t>Numerator</w:t>
            </w:r>
          </w:p>
        </w:tc>
        <w:tc>
          <w:tcPr>
            <w:tcW w:w="1993" w:type="dxa"/>
            <w:shd w:val="clear" w:color="auto" w:fill="auto"/>
          </w:tcPr>
          <w:p w14:paraId="79986FA2" w14:textId="77777777" w:rsidR="00A6319A" w:rsidRPr="00A6319A" w:rsidRDefault="00A6319A" w:rsidP="00A6319A">
            <w:pPr>
              <w:rPr>
                <w:b/>
                <w:sz w:val="16"/>
                <w:szCs w:val="16"/>
              </w:rPr>
            </w:pPr>
            <w:r w:rsidRPr="00A6319A">
              <w:rPr>
                <w:b/>
                <w:sz w:val="16"/>
                <w:szCs w:val="16"/>
              </w:rPr>
              <w:t>Denominator</w:t>
            </w:r>
          </w:p>
        </w:tc>
        <w:tc>
          <w:tcPr>
            <w:tcW w:w="1833" w:type="dxa"/>
            <w:shd w:val="clear" w:color="auto" w:fill="auto"/>
          </w:tcPr>
          <w:p w14:paraId="67FF9CC0" w14:textId="77777777" w:rsidR="00A6319A" w:rsidRPr="00A6319A" w:rsidRDefault="00A6319A" w:rsidP="00A6319A">
            <w:pPr>
              <w:rPr>
                <w:b/>
                <w:sz w:val="16"/>
                <w:szCs w:val="16"/>
              </w:rPr>
            </w:pPr>
            <w:r w:rsidRPr="00A6319A">
              <w:rPr>
                <w:b/>
                <w:sz w:val="16"/>
                <w:szCs w:val="16"/>
              </w:rPr>
              <w:t>Purpose</w:t>
            </w:r>
          </w:p>
        </w:tc>
        <w:tc>
          <w:tcPr>
            <w:tcW w:w="1577" w:type="dxa"/>
            <w:shd w:val="clear" w:color="auto" w:fill="auto"/>
          </w:tcPr>
          <w:p w14:paraId="542D582D" w14:textId="77777777" w:rsidR="00A6319A" w:rsidRPr="00A6319A" w:rsidRDefault="00A6319A" w:rsidP="00A6319A">
            <w:pPr>
              <w:rPr>
                <w:b/>
                <w:sz w:val="16"/>
                <w:szCs w:val="16"/>
              </w:rPr>
            </w:pPr>
            <w:r w:rsidRPr="00A6319A">
              <w:rPr>
                <w:b/>
                <w:sz w:val="16"/>
                <w:szCs w:val="16"/>
              </w:rPr>
              <w:t>Source</w:t>
            </w:r>
          </w:p>
        </w:tc>
      </w:tr>
      <w:tr w:rsidR="00D355C1" w:rsidRPr="00A6319A" w14:paraId="78C474DF" w14:textId="77777777" w:rsidTr="00D355C1">
        <w:tc>
          <w:tcPr>
            <w:tcW w:w="1916" w:type="dxa"/>
            <w:shd w:val="clear" w:color="auto" w:fill="auto"/>
          </w:tcPr>
          <w:p w14:paraId="1511DF11"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Total number of children under 5 who are household contacts of PTB cases who were screened</w:t>
            </w:r>
          </w:p>
        </w:tc>
        <w:tc>
          <w:tcPr>
            <w:tcW w:w="1923" w:type="dxa"/>
            <w:shd w:val="clear" w:color="auto" w:fill="auto"/>
          </w:tcPr>
          <w:p w14:paraId="69A74F9D"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Total number of children under 5 who are household contacts of PTB cases who were screened</w:t>
            </w:r>
          </w:p>
        </w:tc>
        <w:tc>
          <w:tcPr>
            <w:tcW w:w="1993" w:type="dxa"/>
            <w:shd w:val="clear" w:color="auto" w:fill="auto"/>
          </w:tcPr>
          <w:p w14:paraId="52A61BF7"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Total number of children under 5 who are household contacts of PTB cases</w:t>
            </w:r>
          </w:p>
        </w:tc>
        <w:tc>
          <w:tcPr>
            <w:tcW w:w="1833" w:type="dxa"/>
            <w:shd w:val="clear" w:color="auto" w:fill="auto"/>
          </w:tcPr>
          <w:p w14:paraId="498BBC14"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Measure the capacity of the programme to detect active TB among children  &lt;5 who are household contacts of PTB cases</w:t>
            </w:r>
          </w:p>
        </w:tc>
        <w:tc>
          <w:tcPr>
            <w:tcW w:w="1577" w:type="dxa"/>
            <w:shd w:val="clear" w:color="auto" w:fill="auto"/>
          </w:tcPr>
          <w:p w14:paraId="10BB33F2"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DHIMS</w:t>
            </w:r>
          </w:p>
        </w:tc>
      </w:tr>
      <w:tr w:rsidR="00D355C1" w:rsidRPr="00A6319A" w14:paraId="6F0103A2" w14:textId="77777777" w:rsidTr="00D355C1">
        <w:tc>
          <w:tcPr>
            <w:tcW w:w="1916" w:type="dxa"/>
            <w:shd w:val="clear" w:color="auto" w:fill="auto"/>
          </w:tcPr>
          <w:p w14:paraId="23C4846D"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Proportion of children under 5 who are household contacts of PTB cases who were eligible and received TPT</w:t>
            </w:r>
          </w:p>
        </w:tc>
        <w:tc>
          <w:tcPr>
            <w:tcW w:w="1923" w:type="dxa"/>
            <w:shd w:val="clear" w:color="auto" w:fill="auto"/>
          </w:tcPr>
          <w:p w14:paraId="4519155A"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Total number of children under 5 who were eligible and received TPT</w:t>
            </w:r>
          </w:p>
        </w:tc>
        <w:tc>
          <w:tcPr>
            <w:tcW w:w="1993" w:type="dxa"/>
            <w:shd w:val="clear" w:color="auto" w:fill="auto"/>
          </w:tcPr>
          <w:p w14:paraId="6E54E9AC"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Total number of children under 5 who were eligible for TPT</w:t>
            </w:r>
          </w:p>
        </w:tc>
        <w:tc>
          <w:tcPr>
            <w:tcW w:w="1833" w:type="dxa"/>
            <w:shd w:val="clear" w:color="auto" w:fill="auto"/>
          </w:tcPr>
          <w:p w14:paraId="4A954C5E"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Measure the capacity of the programme to initiate TPT among children  &lt;5 who are household contacts of PTB cases</w:t>
            </w:r>
          </w:p>
        </w:tc>
        <w:tc>
          <w:tcPr>
            <w:tcW w:w="1577" w:type="dxa"/>
            <w:shd w:val="clear" w:color="auto" w:fill="auto"/>
          </w:tcPr>
          <w:p w14:paraId="5C9F86BE"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DHIMS</w:t>
            </w:r>
          </w:p>
        </w:tc>
      </w:tr>
      <w:tr w:rsidR="00D355C1" w:rsidRPr="00A6319A" w14:paraId="33114AEA" w14:textId="77777777" w:rsidTr="00D355C1">
        <w:tc>
          <w:tcPr>
            <w:tcW w:w="1916" w:type="dxa"/>
            <w:shd w:val="clear" w:color="auto" w:fill="auto"/>
          </w:tcPr>
          <w:p w14:paraId="14F54B2D"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Total number of children under 5 who received and completed TPT</w:t>
            </w:r>
          </w:p>
        </w:tc>
        <w:tc>
          <w:tcPr>
            <w:tcW w:w="1923" w:type="dxa"/>
            <w:shd w:val="clear" w:color="auto" w:fill="auto"/>
          </w:tcPr>
          <w:p w14:paraId="2151B16D"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N/A</w:t>
            </w:r>
          </w:p>
        </w:tc>
        <w:tc>
          <w:tcPr>
            <w:tcW w:w="1993" w:type="dxa"/>
            <w:shd w:val="clear" w:color="auto" w:fill="auto"/>
          </w:tcPr>
          <w:p w14:paraId="56105F4A"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N/A</w:t>
            </w:r>
          </w:p>
        </w:tc>
        <w:tc>
          <w:tcPr>
            <w:tcW w:w="1833" w:type="dxa"/>
            <w:shd w:val="clear" w:color="auto" w:fill="auto"/>
          </w:tcPr>
          <w:p w14:paraId="4D2478AB" w14:textId="77777777" w:rsidR="00D355C1" w:rsidRPr="00A6319A" w:rsidRDefault="00D355C1" w:rsidP="00D355C1">
            <w:pPr>
              <w:spacing w:after="0" w:line="240" w:lineRule="auto"/>
              <w:rPr>
                <w:rFonts w:eastAsia="Calibri" w:cstheme="minorHAnsi"/>
                <w:sz w:val="16"/>
                <w:szCs w:val="16"/>
                <w:lang w:val="en-GB"/>
              </w:rPr>
            </w:pPr>
          </w:p>
        </w:tc>
        <w:tc>
          <w:tcPr>
            <w:tcW w:w="1577" w:type="dxa"/>
            <w:shd w:val="clear" w:color="auto" w:fill="auto"/>
          </w:tcPr>
          <w:p w14:paraId="0B360959" w14:textId="77777777" w:rsidR="00D355C1" w:rsidRPr="00A6319A" w:rsidRDefault="00D355C1" w:rsidP="00D355C1">
            <w:pPr>
              <w:spacing w:after="0" w:line="240" w:lineRule="auto"/>
              <w:rPr>
                <w:rFonts w:eastAsia="Calibri" w:cstheme="minorHAnsi"/>
                <w:sz w:val="16"/>
                <w:szCs w:val="16"/>
                <w:lang w:val="en-GB"/>
              </w:rPr>
            </w:pPr>
          </w:p>
        </w:tc>
      </w:tr>
      <w:tr w:rsidR="00D355C1" w:rsidRPr="00A6319A" w14:paraId="1DDFE26E" w14:textId="77777777" w:rsidTr="00D355C1">
        <w:tc>
          <w:tcPr>
            <w:tcW w:w="1916" w:type="dxa"/>
            <w:shd w:val="clear" w:color="auto" w:fill="auto"/>
          </w:tcPr>
          <w:p w14:paraId="3973B399"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Treatment completion rate</w:t>
            </w:r>
          </w:p>
        </w:tc>
        <w:tc>
          <w:tcPr>
            <w:tcW w:w="1923" w:type="dxa"/>
            <w:shd w:val="clear" w:color="auto" w:fill="auto"/>
          </w:tcPr>
          <w:p w14:paraId="26BDBE17"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Total number of children under 5 who received and completed TPT</w:t>
            </w:r>
          </w:p>
        </w:tc>
        <w:tc>
          <w:tcPr>
            <w:tcW w:w="1993" w:type="dxa"/>
            <w:shd w:val="clear" w:color="auto" w:fill="auto"/>
          </w:tcPr>
          <w:p w14:paraId="58323319"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Total number of children under 5 who were imitated on TPT 9 months ago</w:t>
            </w:r>
          </w:p>
        </w:tc>
        <w:tc>
          <w:tcPr>
            <w:tcW w:w="1833" w:type="dxa"/>
            <w:shd w:val="clear" w:color="auto" w:fill="auto"/>
          </w:tcPr>
          <w:p w14:paraId="18DF2F82" w14:textId="77777777" w:rsidR="00D355C1" w:rsidRPr="00A6319A" w:rsidRDefault="00D355C1" w:rsidP="00D355C1">
            <w:pPr>
              <w:spacing w:after="0" w:line="240" w:lineRule="auto"/>
              <w:rPr>
                <w:rFonts w:eastAsia="Calibri" w:cstheme="minorHAnsi"/>
                <w:sz w:val="16"/>
                <w:szCs w:val="16"/>
                <w:lang w:val="en-GB"/>
              </w:rPr>
            </w:pPr>
          </w:p>
        </w:tc>
        <w:tc>
          <w:tcPr>
            <w:tcW w:w="1577" w:type="dxa"/>
            <w:shd w:val="clear" w:color="auto" w:fill="auto"/>
          </w:tcPr>
          <w:p w14:paraId="452E5782" w14:textId="77777777" w:rsidR="00D355C1" w:rsidRPr="00A6319A" w:rsidRDefault="00D355C1" w:rsidP="00D355C1">
            <w:pPr>
              <w:spacing w:after="0" w:line="240" w:lineRule="auto"/>
              <w:rPr>
                <w:rFonts w:eastAsia="Calibri" w:cstheme="minorHAnsi"/>
                <w:sz w:val="16"/>
                <w:szCs w:val="16"/>
                <w:lang w:val="en-GB"/>
              </w:rPr>
            </w:pPr>
          </w:p>
        </w:tc>
      </w:tr>
      <w:tr w:rsidR="00D355C1" w:rsidRPr="00A6319A" w14:paraId="4DD3ADCB" w14:textId="77777777" w:rsidTr="00D355C1">
        <w:tc>
          <w:tcPr>
            <w:tcW w:w="1916" w:type="dxa"/>
            <w:shd w:val="clear" w:color="auto" w:fill="auto"/>
          </w:tcPr>
          <w:p w14:paraId="30FE6563"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Total number of eligible individuals in at risk populations tested for LTBI</w:t>
            </w:r>
          </w:p>
        </w:tc>
        <w:tc>
          <w:tcPr>
            <w:tcW w:w="1923" w:type="dxa"/>
            <w:shd w:val="clear" w:color="auto" w:fill="auto"/>
          </w:tcPr>
          <w:p w14:paraId="2A844F1F"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N/A</w:t>
            </w:r>
          </w:p>
        </w:tc>
        <w:tc>
          <w:tcPr>
            <w:tcW w:w="1993" w:type="dxa"/>
            <w:shd w:val="clear" w:color="auto" w:fill="auto"/>
          </w:tcPr>
          <w:p w14:paraId="30DC2F08"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N/A</w:t>
            </w:r>
          </w:p>
        </w:tc>
        <w:tc>
          <w:tcPr>
            <w:tcW w:w="1833" w:type="dxa"/>
            <w:shd w:val="clear" w:color="auto" w:fill="auto"/>
          </w:tcPr>
          <w:p w14:paraId="0A05066C"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 help with projections and forecasting of commodity needs</w:t>
            </w:r>
          </w:p>
        </w:tc>
        <w:tc>
          <w:tcPr>
            <w:tcW w:w="1577" w:type="dxa"/>
            <w:shd w:val="clear" w:color="auto" w:fill="auto"/>
          </w:tcPr>
          <w:p w14:paraId="7DD41FC4" w14:textId="77777777" w:rsidR="00D355C1" w:rsidRPr="00A6319A" w:rsidRDefault="00D355C1" w:rsidP="00D355C1">
            <w:pPr>
              <w:spacing w:after="0" w:line="240" w:lineRule="auto"/>
              <w:rPr>
                <w:rFonts w:eastAsia="Calibri" w:cstheme="minorHAnsi"/>
                <w:sz w:val="16"/>
                <w:szCs w:val="16"/>
                <w:lang w:val="en-GB"/>
              </w:rPr>
            </w:pPr>
          </w:p>
        </w:tc>
      </w:tr>
      <w:tr w:rsidR="00D355C1" w:rsidRPr="00A6319A" w14:paraId="5632BEC9" w14:textId="77777777" w:rsidTr="00D355C1">
        <w:tc>
          <w:tcPr>
            <w:tcW w:w="1916" w:type="dxa"/>
            <w:shd w:val="clear" w:color="auto" w:fill="auto"/>
          </w:tcPr>
          <w:p w14:paraId="4CBF2DDF"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Total number of eligible individuals in at risk populations tested for LTBI and received TPT</w:t>
            </w:r>
          </w:p>
        </w:tc>
        <w:tc>
          <w:tcPr>
            <w:tcW w:w="1923" w:type="dxa"/>
            <w:shd w:val="clear" w:color="auto" w:fill="auto"/>
          </w:tcPr>
          <w:p w14:paraId="5D4F97C8"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N/A</w:t>
            </w:r>
          </w:p>
        </w:tc>
        <w:tc>
          <w:tcPr>
            <w:tcW w:w="1993" w:type="dxa"/>
            <w:shd w:val="clear" w:color="auto" w:fill="auto"/>
          </w:tcPr>
          <w:p w14:paraId="517EB058"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N/A</w:t>
            </w:r>
          </w:p>
        </w:tc>
        <w:tc>
          <w:tcPr>
            <w:tcW w:w="1833" w:type="dxa"/>
            <w:shd w:val="clear" w:color="auto" w:fill="auto"/>
          </w:tcPr>
          <w:p w14:paraId="043FEDE6"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 help with projections and forecasting of commodity needs</w:t>
            </w:r>
          </w:p>
        </w:tc>
        <w:tc>
          <w:tcPr>
            <w:tcW w:w="1577" w:type="dxa"/>
            <w:shd w:val="clear" w:color="auto" w:fill="auto"/>
          </w:tcPr>
          <w:p w14:paraId="23964070"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Decision later</w:t>
            </w:r>
          </w:p>
        </w:tc>
      </w:tr>
      <w:tr w:rsidR="00D355C1" w:rsidRPr="00A6319A" w14:paraId="5D51CDC0" w14:textId="77777777" w:rsidTr="00D355C1">
        <w:tc>
          <w:tcPr>
            <w:tcW w:w="1916" w:type="dxa"/>
            <w:shd w:val="clear" w:color="auto" w:fill="auto"/>
          </w:tcPr>
          <w:p w14:paraId="73CE0467"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Proportion of eligible individuals in at risk populations tested for LTBI and received TPT</w:t>
            </w:r>
          </w:p>
        </w:tc>
        <w:tc>
          <w:tcPr>
            <w:tcW w:w="1923" w:type="dxa"/>
            <w:shd w:val="clear" w:color="auto" w:fill="auto"/>
          </w:tcPr>
          <w:p w14:paraId="418BC606"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Total number of eligible individuals in at risk populations tested for LTBI and received TPT</w:t>
            </w:r>
          </w:p>
        </w:tc>
        <w:tc>
          <w:tcPr>
            <w:tcW w:w="1993" w:type="dxa"/>
            <w:shd w:val="clear" w:color="auto" w:fill="auto"/>
          </w:tcPr>
          <w:p w14:paraId="2A38AF85"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Total number of eligible individuals in at risk populations tested for LTBI</w:t>
            </w:r>
          </w:p>
        </w:tc>
        <w:tc>
          <w:tcPr>
            <w:tcW w:w="1833" w:type="dxa"/>
            <w:shd w:val="clear" w:color="auto" w:fill="auto"/>
          </w:tcPr>
          <w:p w14:paraId="5BB244E6"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Measure the capacity of the programme to detect active TB among eligible individuals in at risk populations</w:t>
            </w:r>
          </w:p>
        </w:tc>
        <w:tc>
          <w:tcPr>
            <w:tcW w:w="1577" w:type="dxa"/>
            <w:shd w:val="clear" w:color="auto" w:fill="auto"/>
          </w:tcPr>
          <w:p w14:paraId="610A259C" w14:textId="77777777" w:rsidR="00D355C1" w:rsidRPr="00A6319A" w:rsidRDefault="00D355C1" w:rsidP="00D355C1">
            <w:pPr>
              <w:spacing w:after="0" w:line="240" w:lineRule="auto"/>
              <w:rPr>
                <w:rFonts w:eastAsia="Calibri" w:cstheme="minorHAnsi"/>
                <w:sz w:val="16"/>
                <w:szCs w:val="16"/>
                <w:lang w:val="en-GB"/>
              </w:rPr>
            </w:pPr>
          </w:p>
        </w:tc>
      </w:tr>
      <w:tr w:rsidR="00D355C1" w:rsidRPr="00A6319A" w14:paraId="5B413EB3" w14:textId="77777777" w:rsidTr="00D355C1">
        <w:tc>
          <w:tcPr>
            <w:tcW w:w="1916" w:type="dxa"/>
            <w:shd w:val="clear" w:color="auto" w:fill="auto"/>
          </w:tcPr>
          <w:p w14:paraId="264F3729"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Proportion of eligible individuals in at risk populations tested for LTBI and received TPT and completed the TPT</w:t>
            </w:r>
          </w:p>
        </w:tc>
        <w:tc>
          <w:tcPr>
            <w:tcW w:w="1923" w:type="dxa"/>
            <w:shd w:val="clear" w:color="auto" w:fill="auto"/>
          </w:tcPr>
          <w:p w14:paraId="4803F5C3" w14:textId="77777777" w:rsidR="00D355C1" w:rsidRPr="00A6319A" w:rsidRDefault="00D355C1" w:rsidP="00D355C1">
            <w:pPr>
              <w:spacing w:after="0" w:line="240" w:lineRule="auto"/>
              <w:rPr>
                <w:rFonts w:eastAsia="Calibri" w:cstheme="minorHAnsi"/>
                <w:sz w:val="16"/>
                <w:szCs w:val="16"/>
                <w:lang w:val="en-GB"/>
              </w:rPr>
            </w:pPr>
            <w:r w:rsidRPr="00A6319A">
              <w:rPr>
                <w:rFonts w:eastAsia="Calibri" w:cstheme="minorHAnsi"/>
                <w:sz w:val="16"/>
                <w:szCs w:val="16"/>
                <w:lang w:val="en-GB"/>
              </w:rPr>
              <w:t xml:space="preserve">Total number of eligible individuals in at risk populations tested for LTBI and received TPT and </w:t>
            </w:r>
          </w:p>
        </w:tc>
        <w:tc>
          <w:tcPr>
            <w:tcW w:w="1993" w:type="dxa"/>
            <w:shd w:val="clear" w:color="auto" w:fill="auto"/>
          </w:tcPr>
          <w:p w14:paraId="5AF819D2" w14:textId="77777777" w:rsidR="00D355C1" w:rsidRPr="00A6319A" w:rsidRDefault="00D355C1" w:rsidP="00D355C1">
            <w:pPr>
              <w:spacing w:after="0" w:line="240" w:lineRule="auto"/>
              <w:rPr>
                <w:rFonts w:eastAsia="Calibri" w:cstheme="minorHAnsi"/>
                <w:sz w:val="16"/>
                <w:szCs w:val="16"/>
                <w:lang w:val="en-GB"/>
              </w:rPr>
            </w:pPr>
          </w:p>
        </w:tc>
        <w:tc>
          <w:tcPr>
            <w:tcW w:w="1833" w:type="dxa"/>
            <w:shd w:val="clear" w:color="auto" w:fill="auto"/>
          </w:tcPr>
          <w:p w14:paraId="7B038146" w14:textId="77777777" w:rsidR="00D355C1" w:rsidRPr="00A6319A" w:rsidRDefault="00D355C1" w:rsidP="00D355C1">
            <w:pPr>
              <w:spacing w:after="0" w:line="240" w:lineRule="auto"/>
              <w:rPr>
                <w:rFonts w:eastAsia="Calibri" w:cstheme="minorHAnsi"/>
                <w:sz w:val="16"/>
                <w:szCs w:val="16"/>
                <w:lang w:val="en-GB"/>
              </w:rPr>
            </w:pPr>
          </w:p>
        </w:tc>
        <w:tc>
          <w:tcPr>
            <w:tcW w:w="1577" w:type="dxa"/>
            <w:shd w:val="clear" w:color="auto" w:fill="auto"/>
          </w:tcPr>
          <w:p w14:paraId="50836186" w14:textId="77777777" w:rsidR="00D355C1" w:rsidRPr="00A6319A" w:rsidRDefault="00D355C1" w:rsidP="00D355C1">
            <w:pPr>
              <w:spacing w:after="0" w:line="240" w:lineRule="auto"/>
              <w:rPr>
                <w:rFonts w:eastAsia="Calibri" w:cstheme="minorHAnsi"/>
                <w:sz w:val="16"/>
                <w:szCs w:val="16"/>
                <w:lang w:val="en-GB"/>
              </w:rPr>
            </w:pPr>
          </w:p>
        </w:tc>
      </w:tr>
    </w:tbl>
    <w:p w14:paraId="710F3DE1" w14:textId="77777777" w:rsidR="00D355C1" w:rsidRPr="004E6F84" w:rsidRDefault="00D355C1" w:rsidP="00D355C1">
      <w:pPr>
        <w:spacing w:after="200" w:line="276" w:lineRule="auto"/>
        <w:rPr>
          <w:rFonts w:eastAsia="Calibri" w:cstheme="minorHAnsi"/>
          <w:sz w:val="24"/>
          <w:szCs w:val="24"/>
          <w:lang w:val="en-GB"/>
        </w:rPr>
      </w:pPr>
    </w:p>
    <w:p w14:paraId="70C5CD4F" w14:textId="77777777" w:rsidR="00F26179" w:rsidRDefault="00F26179" w:rsidP="00F26179">
      <w:pPr>
        <w:rPr>
          <w:rFonts w:cstheme="minorHAnsi"/>
          <w:sz w:val="24"/>
          <w:szCs w:val="24"/>
        </w:rPr>
      </w:pPr>
    </w:p>
    <w:p w14:paraId="6F62312E" w14:textId="77777777" w:rsidR="004E6F84" w:rsidRDefault="004E6F84" w:rsidP="00F26179">
      <w:pPr>
        <w:rPr>
          <w:rFonts w:cstheme="minorHAnsi"/>
          <w:sz w:val="24"/>
          <w:szCs w:val="24"/>
        </w:rPr>
      </w:pPr>
    </w:p>
    <w:p w14:paraId="250597B1" w14:textId="77777777" w:rsidR="004E6F84" w:rsidRDefault="004E6F84" w:rsidP="00F26179">
      <w:pPr>
        <w:rPr>
          <w:rFonts w:cstheme="minorHAnsi"/>
          <w:sz w:val="24"/>
          <w:szCs w:val="24"/>
        </w:rPr>
      </w:pPr>
    </w:p>
    <w:p w14:paraId="62991D04" w14:textId="77777777" w:rsidR="004E6F84" w:rsidRDefault="004E6F84" w:rsidP="00F26179">
      <w:pPr>
        <w:rPr>
          <w:rFonts w:cstheme="minorHAnsi"/>
          <w:sz w:val="24"/>
          <w:szCs w:val="24"/>
        </w:rPr>
      </w:pPr>
    </w:p>
    <w:p w14:paraId="26FB19BE" w14:textId="77777777" w:rsidR="004E6F84" w:rsidRDefault="004E6F84" w:rsidP="00F26179">
      <w:pPr>
        <w:rPr>
          <w:rFonts w:cstheme="minorHAnsi"/>
          <w:sz w:val="24"/>
          <w:szCs w:val="24"/>
        </w:rPr>
      </w:pPr>
    </w:p>
    <w:p w14:paraId="0A174819" w14:textId="77777777" w:rsidR="004E6F84" w:rsidRDefault="004E6F84" w:rsidP="00F26179">
      <w:pPr>
        <w:rPr>
          <w:rFonts w:cstheme="minorHAnsi"/>
          <w:sz w:val="24"/>
          <w:szCs w:val="24"/>
        </w:rPr>
      </w:pPr>
    </w:p>
    <w:p w14:paraId="3A3591CB" w14:textId="77777777" w:rsidR="004E6F84" w:rsidRDefault="004E6F84" w:rsidP="00F26179">
      <w:pPr>
        <w:rPr>
          <w:rFonts w:cstheme="minorHAnsi"/>
          <w:sz w:val="24"/>
          <w:szCs w:val="24"/>
        </w:rPr>
      </w:pPr>
    </w:p>
    <w:p w14:paraId="3426E0C1" w14:textId="77777777" w:rsidR="004E6F84" w:rsidRDefault="004E6F84" w:rsidP="00F26179">
      <w:pPr>
        <w:rPr>
          <w:rFonts w:cstheme="minorHAnsi"/>
          <w:sz w:val="24"/>
          <w:szCs w:val="24"/>
        </w:rPr>
      </w:pPr>
    </w:p>
    <w:p w14:paraId="528914F1" w14:textId="77777777" w:rsidR="004E6F84" w:rsidRDefault="004E6F84" w:rsidP="00F26179">
      <w:pPr>
        <w:rPr>
          <w:rFonts w:cstheme="minorHAnsi"/>
          <w:sz w:val="24"/>
          <w:szCs w:val="24"/>
        </w:rPr>
      </w:pPr>
    </w:p>
    <w:p w14:paraId="6FF550AB" w14:textId="77777777" w:rsidR="004E6F84" w:rsidRDefault="004E6F84" w:rsidP="00F26179">
      <w:pPr>
        <w:rPr>
          <w:rFonts w:cstheme="minorHAnsi"/>
          <w:sz w:val="24"/>
          <w:szCs w:val="24"/>
        </w:rPr>
      </w:pPr>
    </w:p>
    <w:p w14:paraId="31249846" w14:textId="77777777" w:rsidR="00F26179" w:rsidRPr="004E6F84" w:rsidRDefault="00C63840" w:rsidP="00F26179">
      <w:pPr>
        <w:rPr>
          <w:rFonts w:cstheme="minorHAnsi"/>
          <w:b/>
          <w:sz w:val="24"/>
          <w:szCs w:val="24"/>
          <w:u w:val="single"/>
        </w:rPr>
      </w:pPr>
      <w:r w:rsidRPr="004E6F84">
        <w:rPr>
          <w:rFonts w:cstheme="minorHAnsi"/>
          <w:b/>
          <w:sz w:val="24"/>
          <w:szCs w:val="24"/>
          <w:u w:val="single"/>
        </w:rPr>
        <w:lastRenderedPageBreak/>
        <w:t>BIBLIOGRAPHY</w:t>
      </w:r>
    </w:p>
    <w:p w14:paraId="63F27B7C" w14:textId="77777777" w:rsidR="00652DFF" w:rsidRPr="004E6F84" w:rsidRDefault="00652DFF" w:rsidP="00652DFF">
      <w:pPr>
        <w:widowControl w:val="0"/>
        <w:autoSpaceDE w:val="0"/>
        <w:autoSpaceDN w:val="0"/>
        <w:adjustRightInd w:val="0"/>
        <w:spacing w:line="240" w:lineRule="auto"/>
        <w:ind w:left="640" w:hanging="640"/>
        <w:rPr>
          <w:rFonts w:cstheme="minorHAnsi"/>
          <w:noProof/>
          <w:sz w:val="24"/>
          <w:szCs w:val="24"/>
        </w:rPr>
      </w:pPr>
      <w:r w:rsidRPr="004E6F84">
        <w:rPr>
          <w:rFonts w:cstheme="minorHAnsi"/>
          <w:sz w:val="24"/>
          <w:szCs w:val="24"/>
        </w:rPr>
        <w:fldChar w:fldCharType="begin" w:fldLock="1"/>
      </w:r>
      <w:r w:rsidRPr="004E6F84">
        <w:rPr>
          <w:rFonts w:cstheme="minorHAnsi"/>
          <w:sz w:val="24"/>
          <w:szCs w:val="24"/>
        </w:rPr>
        <w:instrText xml:space="preserve">ADDIN Mendeley Bibliography CSL_BIBLIOGRAPHY </w:instrText>
      </w:r>
      <w:r w:rsidRPr="004E6F84">
        <w:rPr>
          <w:rFonts w:cstheme="minorHAnsi"/>
          <w:sz w:val="24"/>
          <w:szCs w:val="24"/>
        </w:rPr>
        <w:fldChar w:fldCharType="separate"/>
      </w:r>
      <w:r w:rsidRPr="004E6F84">
        <w:rPr>
          <w:rFonts w:cstheme="minorHAnsi"/>
          <w:noProof/>
          <w:sz w:val="24"/>
          <w:szCs w:val="24"/>
        </w:rPr>
        <w:t xml:space="preserve">1. </w:t>
      </w:r>
      <w:r w:rsidRPr="004E6F84">
        <w:rPr>
          <w:rFonts w:cstheme="minorHAnsi"/>
          <w:noProof/>
          <w:sz w:val="24"/>
          <w:szCs w:val="24"/>
        </w:rPr>
        <w:tab/>
        <w:t>WHO. WHO | Latent TB Infection : Updated and consolidated guidelines for programmatic management [Internet]. WHO. World Health Organization; 2018 [cited 2018 May 6]. Available from: http://www.who.int/tb/publications/2018/latent-tuberculosis-infection/en/</w:t>
      </w:r>
    </w:p>
    <w:p w14:paraId="68783DE1" w14:textId="77777777" w:rsidR="00652DFF" w:rsidRPr="004E6F84" w:rsidRDefault="00652DFF" w:rsidP="00652DFF">
      <w:pPr>
        <w:widowControl w:val="0"/>
        <w:autoSpaceDE w:val="0"/>
        <w:autoSpaceDN w:val="0"/>
        <w:adjustRightInd w:val="0"/>
        <w:spacing w:line="240" w:lineRule="auto"/>
        <w:ind w:left="640" w:hanging="640"/>
        <w:rPr>
          <w:rFonts w:cstheme="minorHAnsi"/>
          <w:noProof/>
          <w:sz w:val="24"/>
          <w:szCs w:val="24"/>
        </w:rPr>
      </w:pPr>
      <w:r w:rsidRPr="004E6F84">
        <w:rPr>
          <w:rFonts w:cstheme="minorHAnsi"/>
          <w:noProof/>
          <w:sz w:val="24"/>
          <w:szCs w:val="24"/>
        </w:rPr>
        <w:t xml:space="preserve">2. </w:t>
      </w:r>
      <w:r w:rsidRPr="004E6F84">
        <w:rPr>
          <w:rFonts w:cstheme="minorHAnsi"/>
          <w:noProof/>
          <w:sz w:val="24"/>
          <w:szCs w:val="24"/>
        </w:rPr>
        <w:tab/>
        <w:t>Ford N, Matteelli A, Shubber Z, Hermans S, Meintjes G, Grinsztejn B, et al. TB as a cause of hospitalization and in-hospital mortality among people living with HIV worldwide: a systematic review and meta-analysis. J Int AIDS Soc [Internet]. 2016 [cited 2018 May 6];19(1):20714. Available from: http://www.ncbi.nlm.nih.gov/pubmed/26765347</w:t>
      </w:r>
    </w:p>
    <w:p w14:paraId="67EAC7EA" w14:textId="77777777" w:rsidR="00652DFF" w:rsidRPr="004E6F84" w:rsidRDefault="00652DFF" w:rsidP="00652DFF">
      <w:pPr>
        <w:widowControl w:val="0"/>
        <w:autoSpaceDE w:val="0"/>
        <w:autoSpaceDN w:val="0"/>
        <w:adjustRightInd w:val="0"/>
        <w:spacing w:line="240" w:lineRule="auto"/>
        <w:ind w:left="640" w:hanging="640"/>
        <w:rPr>
          <w:rFonts w:cstheme="minorHAnsi"/>
          <w:noProof/>
          <w:sz w:val="24"/>
          <w:szCs w:val="24"/>
        </w:rPr>
      </w:pPr>
      <w:r w:rsidRPr="004E6F84">
        <w:rPr>
          <w:rFonts w:cstheme="minorHAnsi"/>
          <w:noProof/>
          <w:sz w:val="24"/>
          <w:szCs w:val="24"/>
        </w:rPr>
        <w:t xml:space="preserve">3. </w:t>
      </w:r>
      <w:r w:rsidRPr="004E6F84">
        <w:rPr>
          <w:rFonts w:cstheme="minorHAnsi"/>
          <w:noProof/>
          <w:sz w:val="24"/>
          <w:szCs w:val="24"/>
        </w:rPr>
        <w:tab/>
        <w:t>Gray DM, Workman LJ, Lombard CJ, Jennings T, Innes S, Grobbelaar CJ, et al. Isoniazid preventive therapy in HIV-infected children on antiretroviral therapy: a pilot study. Int J Tuberc Lung Dis [Internet]. 2014 Mar 1 [cited 2018 May 6];18(3):322–7. Available from: http://www.ncbi.nlm.nih.gov/pubmed/24670570</w:t>
      </w:r>
    </w:p>
    <w:p w14:paraId="35043A6B" w14:textId="77777777" w:rsidR="00652DFF" w:rsidRPr="004E6F84" w:rsidRDefault="00652DFF" w:rsidP="00652DFF">
      <w:pPr>
        <w:widowControl w:val="0"/>
        <w:autoSpaceDE w:val="0"/>
        <w:autoSpaceDN w:val="0"/>
        <w:adjustRightInd w:val="0"/>
        <w:spacing w:line="240" w:lineRule="auto"/>
        <w:ind w:left="640" w:hanging="640"/>
        <w:rPr>
          <w:rFonts w:cstheme="minorHAnsi"/>
          <w:noProof/>
          <w:sz w:val="24"/>
          <w:szCs w:val="24"/>
        </w:rPr>
      </w:pPr>
      <w:r w:rsidRPr="004E6F84">
        <w:rPr>
          <w:rFonts w:cstheme="minorHAnsi"/>
          <w:noProof/>
          <w:sz w:val="24"/>
          <w:szCs w:val="24"/>
        </w:rPr>
        <w:t xml:space="preserve">4. </w:t>
      </w:r>
      <w:r w:rsidRPr="004E6F84">
        <w:rPr>
          <w:rFonts w:cstheme="minorHAnsi"/>
          <w:noProof/>
          <w:sz w:val="24"/>
          <w:szCs w:val="24"/>
        </w:rPr>
        <w:tab/>
        <w:t>World Health Organization-WHO. World Health Organization, Annual TB Report 2017. SEARO [Internet]. 2018 [cited 2018 May 6]; Available from: http://www.searo.who.int/tb/documents/annual_tb_repot_2017/en/</w:t>
      </w:r>
    </w:p>
    <w:p w14:paraId="7E41EF9D" w14:textId="77777777" w:rsidR="00652DFF" w:rsidRPr="004E6F84" w:rsidRDefault="00652DFF" w:rsidP="00652DFF">
      <w:pPr>
        <w:widowControl w:val="0"/>
        <w:autoSpaceDE w:val="0"/>
        <w:autoSpaceDN w:val="0"/>
        <w:adjustRightInd w:val="0"/>
        <w:spacing w:line="240" w:lineRule="auto"/>
        <w:ind w:left="640" w:hanging="640"/>
        <w:rPr>
          <w:rFonts w:cstheme="minorHAnsi"/>
          <w:noProof/>
          <w:sz w:val="24"/>
          <w:szCs w:val="24"/>
        </w:rPr>
      </w:pPr>
      <w:r w:rsidRPr="004E6F84">
        <w:rPr>
          <w:rFonts w:cstheme="minorHAnsi"/>
          <w:noProof/>
          <w:sz w:val="24"/>
          <w:szCs w:val="24"/>
        </w:rPr>
        <w:t xml:space="preserve">5. </w:t>
      </w:r>
      <w:r w:rsidRPr="004E6F84">
        <w:rPr>
          <w:rFonts w:cstheme="minorHAnsi"/>
          <w:noProof/>
          <w:sz w:val="24"/>
          <w:szCs w:val="24"/>
        </w:rPr>
        <w:tab/>
        <w:t xml:space="preserve">Getahun H, Matteelli A, Abubakar I, Aziz MA, Baddeley A, Barreira D, et al. Management of latent </w:t>
      </w:r>
      <w:r w:rsidRPr="004E6F84">
        <w:rPr>
          <w:rFonts w:cstheme="minorHAnsi"/>
          <w:i/>
          <w:iCs/>
          <w:noProof/>
          <w:sz w:val="24"/>
          <w:szCs w:val="24"/>
        </w:rPr>
        <w:t>Mycobacterium tuberculosis</w:t>
      </w:r>
      <w:r w:rsidRPr="004E6F84">
        <w:rPr>
          <w:rFonts w:cstheme="minorHAnsi"/>
          <w:noProof/>
          <w:sz w:val="24"/>
          <w:szCs w:val="24"/>
        </w:rPr>
        <w:t xml:space="preserve"> infection: WHO guidelines for low tuberculosis burden countries. Eur Respir J [Internet]. 2015 Dec [cited 2018 May 6];46(6):1563–76. Available from: http://www.ncbi.nlm.nih.gov/pubmed/26405286</w:t>
      </w:r>
    </w:p>
    <w:p w14:paraId="42924495" w14:textId="77777777" w:rsidR="00652DFF" w:rsidRPr="004E6F84" w:rsidRDefault="00652DFF" w:rsidP="00652DFF">
      <w:pPr>
        <w:widowControl w:val="0"/>
        <w:autoSpaceDE w:val="0"/>
        <w:autoSpaceDN w:val="0"/>
        <w:adjustRightInd w:val="0"/>
        <w:spacing w:line="240" w:lineRule="auto"/>
        <w:ind w:left="640" w:hanging="640"/>
        <w:rPr>
          <w:rFonts w:cstheme="minorHAnsi"/>
          <w:noProof/>
          <w:sz w:val="24"/>
          <w:szCs w:val="24"/>
        </w:rPr>
      </w:pPr>
      <w:r w:rsidRPr="004E6F84">
        <w:rPr>
          <w:rFonts w:cstheme="minorHAnsi"/>
          <w:noProof/>
          <w:sz w:val="24"/>
          <w:szCs w:val="24"/>
        </w:rPr>
        <w:t xml:space="preserve">6. </w:t>
      </w:r>
      <w:r w:rsidRPr="004E6F84">
        <w:rPr>
          <w:rFonts w:cstheme="minorHAnsi"/>
          <w:noProof/>
          <w:sz w:val="24"/>
          <w:szCs w:val="24"/>
        </w:rPr>
        <w:tab/>
        <w:t>Corbett EL, Watt CJ, Walker N, Maher D, Williams BG, Raviglione MC, et al. The Growing Burden of Tuberculosis. Arch Intern Med [Internet]. 2003 May 12 [cited 2018 May 6];163(9):1009. Available from: http://www.ncbi.nlm.nih.gov/pubmed/12742798</w:t>
      </w:r>
    </w:p>
    <w:p w14:paraId="005DED5C" w14:textId="77777777" w:rsidR="00652DFF" w:rsidRPr="004E6F84" w:rsidRDefault="00652DFF" w:rsidP="00652DFF">
      <w:pPr>
        <w:widowControl w:val="0"/>
        <w:autoSpaceDE w:val="0"/>
        <w:autoSpaceDN w:val="0"/>
        <w:adjustRightInd w:val="0"/>
        <w:spacing w:line="240" w:lineRule="auto"/>
        <w:ind w:left="640" w:hanging="640"/>
        <w:rPr>
          <w:rFonts w:cstheme="minorHAnsi"/>
          <w:noProof/>
          <w:sz w:val="24"/>
          <w:szCs w:val="24"/>
        </w:rPr>
      </w:pPr>
      <w:r w:rsidRPr="004E6F84">
        <w:rPr>
          <w:rFonts w:cstheme="minorHAnsi"/>
          <w:noProof/>
          <w:sz w:val="24"/>
          <w:szCs w:val="24"/>
        </w:rPr>
        <w:t xml:space="preserve">7. </w:t>
      </w:r>
      <w:r w:rsidRPr="004E6F84">
        <w:rPr>
          <w:rFonts w:cstheme="minorHAnsi"/>
          <w:noProof/>
          <w:sz w:val="24"/>
          <w:szCs w:val="24"/>
        </w:rPr>
        <w:tab/>
        <w:t>Dodd PJ, Gardiner E, Coghlan R, Seddon JA. Burden of childhood tuberculosis in 22 high-burden countries: a mathematical modelling study. Lancet Glob Heal [Internet]. 2014 Aug [cited 2018 May 6];2(8):e453–9. Available from: http://www.ncbi.nlm.nih.gov/pubmed/25103518</w:t>
      </w:r>
    </w:p>
    <w:p w14:paraId="2E67A51C" w14:textId="77777777" w:rsidR="00652DFF" w:rsidRPr="004E6F84" w:rsidRDefault="00652DFF" w:rsidP="00652DFF">
      <w:pPr>
        <w:widowControl w:val="0"/>
        <w:autoSpaceDE w:val="0"/>
        <w:autoSpaceDN w:val="0"/>
        <w:adjustRightInd w:val="0"/>
        <w:spacing w:line="240" w:lineRule="auto"/>
        <w:ind w:left="640" w:hanging="640"/>
        <w:rPr>
          <w:rFonts w:cstheme="minorHAnsi"/>
          <w:noProof/>
          <w:sz w:val="24"/>
          <w:szCs w:val="24"/>
        </w:rPr>
      </w:pPr>
      <w:r w:rsidRPr="004E6F84">
        <w:rPr>
          <w:rFonts w:cstheme="minorHAnsi"/>
          <w:noProof/>
          <w:sz w:val="24"/>
          <w:szCs w:val="24"/>
        </w:rPr>
        <w:t xml:space="preserve">8. </w:t>
      </w:r>
      <w:r w:rsidRPr="004E6F84">
        <w:rPr>
          <w:rFonts w:cstheme="minorHAnsi"/>
          <w:noProof/>
          <w:sz w:val="24"/>
          <w:szCs w:val="24"/>
        </w:rPr>
        <w:tab/>
        <w:t>Houben RMGJ, Dodd PJ. The Global Burden of Latent Tuberculosis Infection: A Re-estimation Using Mathematical Modelling. Metcalfe JZ, editor. PLOS Med [Internet]. 2016 Oct 25 [cited 2018 May 6];13(10):e1002152. Available from: http://dx.plos.org/10.1371/journal.pmed.1002152</w:t>
      </w:r>
    </w:p>
    <w:p w14:paraId="5935EFF9" w14:textId="77777777" w:rsidR="00652DFF" w:rsidRPr="004E6F84" w:rsidRDefault="00652DFF" w:rsidP="00652DFF">
      <w:pPr>
        <w:widowControl w:val="0"/>
        <w:autoSpaceDE w:val="0"/>
        <w:autoSpaceDN w:val="0"/>
        <w:adjustRightInd w:val="0"/>
        <w:spacing w:line="240" w:lineRule="auto"/>
        <w:ind w:left="640" w:hanging="640"/>
        <w:rPr>
          <w:rFonts w:cstheme="minorHAnsi"/>
          <w:noProof/>
          <w:sz w:val="24"/>
          <w:szCs w:val="24"/>
        </w:rPr>
      </w:pPr>
      <w:r w:rsidRPr="004E6F84">
        <w:rPr>
          <w:rFonts w:cstheme="minorHAnsi"/>
          <w:noProof/>
          <w:sz w:val="24"/>
          <w:szCs w:val="24"/>
        </w:rPr>
        <w:t xml:space="preserve">9. </w:t>
      </w:r>
      <w:r w:rsidRPr="004E6F84">
        <w:rPr>
          <w:rFonts w:cstheme="minorHAnsi"/>
          <w:noProof/>
          <w:sz w:val="24"/>
          <w:szCs w:val="24"/>
        </w:rPr>
        <w:tab/>
        <w:t>Comstock GW, Livesay VT, Woolpert SF. The prognosis of a positive tuberculin reaction in childhood and adolescence. Am J Epidemiol [Internet]. 1974 Feb [cited 2018 May 6];99(2):131–8. Available from: http://www.ncbi.nlm.nih.gov/pubmed/4810628</w:t>
      </w:r>
    </w:p>
    <w:p w14:paraId="054412A8" w14:textId="5BF29DF1" w:rsidR="00652DFF" w:rsidRDefault="00652DFF" w:rsidP="00652DFF">
      <w:pPr>
        <w:widowControl w:val="0"/>
        <w:autoSpaceDE w:val="0"/>
        <w:autoSpaceDN w:val="0"/>
        <w:adjustRightInd w:val="0"/>
        <w:spacing w:line="240" w:lineRule="auto"/>
        <w:ind w:left="640" w:hanging="640"/>
        <w:rPr>
          <w:rFonts w:cstheme="minorHAnsi"/>
          <w:noProof/>
          <w:sz w:val="24"/>
          <w:szCs w:val="24"/>
        </w:rPr>
      </w:pPr>
      <w:r w:rsidRPr="004E6F84">
        <w:rPr>
          <w:rFonts w:cstheme="minorHAnsi"/>
          <w:noProof/>
          <w:sz w:val="24"/>
          <w:szCs w:val="24"/>
        </w:rPr>
        <w:t xml:space="preserve">10. </w:t>
      </w:r>
      <w:r w:rsidRPr="004E6F84">
        <w:rPr>
          <w:rFonts w:cstheme="minorHAnsi"/>
          <w:noProof/>
          <w:sz w:val="24"/>
          <w:szCs w:val="24"/>
        </w:rPr>
        <w:tab/>
        <w:t>Uplekar M, Weil D, Lonnroth K, Jaramillo E, Lienhardt C, Dias HM, et al. WHO’s new End TB Strategy. Lancet [Internet]. 2015 May 2 [cited 2018 May 6];385(9979):1799–801. Available from: http://www.ncbi.nlm.nih.gov/pubmed/25814376</w:t>
      </w:r>
    </w:p>
    <w:p w14:paraId="05A2202A" w14:textId="26878829" w:rsidR="00927D41" w:rsidRPr="004E6F84" w:rsidRDefault="00927D41" w:rsidP="00652DFF">
      <w:pPr>
        <w:widowControl w:val="0"/>
        <w:autoSpaceDE w:val="0"/>
        <w:autoSpaceDN w:val="0"/>
        <w:adjustRightInd w:val="0"/>
        <w:spacing w:line="240" w:lineRule="auto"/>
        <w:ind w:left="640" w:hanging="640"/>
        <w:rPr>
          <w:rFonts w:cstheme="minorHAnsi"/>
          <w:noProof/>
          <w:sz w:val="24"/>
          <w:szCs w:val="24"/>
        </w:rPr>
      </w:pPr>
      <w:r>
        <w:rPr>
          <w:rFonts w:cstheme="minorHAnsi"/>
          <w:noProof/>
          <w:sz w:val="24"/>
          <w:szCs w:val="24"/>
        </w:rPr>
        <w:t>11.</w:t>
      </w:r>
      <w:r>
        <w:rPr>
          <w:rFonts w:cstheme="minorHAnsi"/>
          <w:noProof/>
          <w:sz w:val="24"/>
          <w:szCs w:val="24"/>
        </w:rPr>
        <w:tab/>
        <w:t xml:space="preserve">National TB Control Programme, Ghana Health Service. Ghana National TB Prevalence </w:t>
      </w:r>
      <w:r>
        <w:rPr>
          <w:rFonts w:cstheme="minorHAnsi"/>
          <w:noProof/>
          <w:sz w:val="24"/>
          <w:szCs w:val="24"/>
        </w:rPr>
        <w:lastRenderedPageBreak/>
        <w:t>Study 2013</w:t>
      </w:r>
    </w:p>
    <w:p w14:paraId="1F8C596D" w14:textId="0EB5F703" w:rsidR="00652DFF" w:rsidRPr="004E6F84" w:rsidRDefault="00652DFF" w:rsidP="00652DFF">
      <w:pPr>
        <w:widowControl w:val="0"/>
        <w:autoSpaceDE w:val="0"/>
        <w:autoSpaceDN w:val="0"/>
        <w:adjustRightInd w:val="0"/>
        <w:spacing w:line="240" w:lineRule="auto"/>
        <w:ind w:left="640" w:hanging="640"/>
        <w:rPr>
          <w:rFonts w:cstheme="minorHAnsi"/>
          <w:noProof/>
          <w:sz w:val="24"/>
          <w:szCs w:val="24"/>
        </w:rPr>
      </w:pPr>
      <w:r w:rsidRPr="004E6F84">
        <w:rPr>
          <w:rFonts w:cstheme="minorHAnsi"/>
          <w:noProof/>
          <w:sz w:val="24"/>
          <w:szCs w:val="24"/>
        </w:rPr>
        <w:t>1</w:t>
      </w:r>
      <w:r w:rsidR="00927D41">
        <w:rPr>
          <w:rFonts w:cstheme="minorHAnsi"/>
          <w:noProof/>
          <w:sz w:val="24"/>
          <w:szCs w:val="24"/>
        </w:rPr>
        <w:t>2</w:t>
      </w:r>
      <w:r w:rsidRPr="004E6F84">
        <w:rPr>
          <w:rFonts w:cstheme="minorHAnsi"/>
          <w:noProof/>
          <w:sz w:val="24"/>
          <w:szCs w:val="24"/>
        </w:rPr>
        <w:t xml:space="preserve">. </w:t>
      </w:r>
      <w:r w:rsidRPr="004E6F84">
        <w:rPr>
          <w:rFonts w:cstheme="minorHAnsi"/>
          <w:noProof/>
          <w:sz w:val="24"/>
          <w:szCs w:val="24"/>
        </w:rPr>
        <w:tab/>
        <w:t>WHO. Guidelines for intensified tuberculosis case-finding and isoniazid preventive therapy for people living with HIV in resource-constrained settings [Internet]. WHO. World Health Organization; 2011 [cited 2018 May 6]. Available from: http://www.who.int/hiv/pub/tb/9789241500708/en/</w:t>
      </w:r>
    </w:p>
    <w:p w14:paraId="664F6C62" w14:textId="75D1F8F1" w:rsidR="00652DFF" w:rsidRPr="004E6F84" w:rsidRDefault="00927D41" w:rsidP="00652DFF">
      <w:pPr>
        <w:widowControl w:val="0"/>
        <w:autoSpaceDE w:val="0"/>
        <w:autoSpaceDN w:val="0"/>
        <w:adjustRightInd w:val="0"/>
        <w:spacing w:line="240" w:lineRule="auto"/>
        <w:ind w:left="640" w:hanging="640"/>
        <w:rPr>
          <w:rFonts w:cstheme="minorHAnsi"/>
          <w:noProof/>
          <w:sz w:val="24"/>
          <w:szCs w:val="24"/>
        </w:rPr>
      </w:pPr>
      <w:r w:rsidRPr="004E6F84">
        <w:rPr>
          <w:rFonts w:cstheme="minorHAnsi"/>
          <w:noProof/>
          <w:sz w:val="24"/>
          <w:szCs w:val="24"/>
        </w:rPr>
        <w:t>1</w:t>
      </w:r>
      <w:r>
        <w:rPr>
          <w:rFonts w:cstheme="minorHAnsi"/>
          <w:noProof/>
          <w:sz w:val="24"/>
          <w:szCs w:val="24"/>
        </w:rPr>
        <w:t>3</w:t>
      </w:r>
      <w:r w:rsidR="00652DFF" w:rsidRPr="004E6F84">
        <w:rPr>
          <w:rFonts w:cstheme="minorHAnsi"/>
          <w:noProof/>
          <w:sz w:val="24"/>
          <w:szCs w:val="24"/>
        </w:rPr>
        <w:t xml:space="preserve">. </w:t>
      </w:r>
      <w:r w:rsidR="00652DFF" w:rsidRPr="004E6F84">
        <w:rPr>
          <w:rFonts w:cstheme="minorHAnsi"/>
          <w:noProof/>
          <w:sz w:val="24"/>
          <w:szCs w:val="24"/>
        </w:rPr>
        <w:tab/>
        <w:t xml:space="preserve">World Health Organization Guidelines ILTB. WHO | Guidelines on the management of latent tuberculosis infection. World Heal Organ. 2015;38. </w:t>
      </w:r>
    </w:p>
    <w:p w14:paraId="0FFDD7E0" w14:textId="13482100" w:rsidR="00652DFF" w:rsidRPr="004E6F84" w:rsidRDefault="00927D41" w:rsidP="00652DFF">
      <w:pPr>
        <w:widowControl w:val="0"/>
        <w:autoSpaceDE w:val="0"/>
        <w:autoSpaceDN w:val="0"/>
        <w:adjustRightInd w:val="0"/>
        <w:spacing w:line="240" w:lineRule="auto"/>
        <w:ind w:left="640" w:hanging="640"/>
        <w:rPr>
          <w:rFonts w:cstheme="minorHAnsi"/>
          <w:noProof/>
          <w:sz w:val="24"/>
          <w:szCs w:val="24"/>
        </w:rPr>
      </w:pPr>
      <w:r w:rsidRPr="004E6F84">
        <w:rPr>
          <w:rFonts w:cstheme="minorHAnsi"/>
          <w:noProof/>
          <w:sz w:val="24"/>
          <w:szCs w:val="24"/>
        </w:rPr>
        <w:t>1</w:t>
      </w:r>
      <w:r>
        <w:rPr>
          <w:rFonts w:cstheme="minorHAnsi"/>
          <w:noProof/>
          <w:sz w:val="24"/>
          <w:szCs w:val="24"/>
        </w:rPr>
        <w:t>4</w:t>
      </w:r>
      <w:r w:rsidR="00652DFF" w:rsidRPr="004E6F84">
        <w:rPr>
          <w:rFonts w:cstheme="minorHAnsi"/>
          <w:noProof/>
          <w:sz w:val="24"/>
          <w:szCs w:val="24"/>
        </w:rPr>
        <w:t xml:space="preserve">. </w:t>
      </w:r>
      <w:r w:rsidR="00652DFF" w:rsidRPr="004E6F84">
        <w:rPr>
          <w:rFonts w:cstheme="minorHAnsi"/>
          <w:noProof/>
          <w:sz w:val="24"/>
          <w:szCs w:val="24"/>
        </w:rPr>
        <w:tab/>
        <w:t xml:space="preserve">World Health Organization. Recommendations for investigating contacts of persons with infectious tuberculosis in low- and middle-income countries. World Heal Organ. 2012;28–41. </w:t>
      </w:r>
    </w:p>
    <w:p w14:paraId="184F71E9" w14:textId="5126C2C2" w:rsidR="00652DFF" w:rsidRPr="004E6F84" w:rsidRDefault="00652DFF" w:rsidP="00652DFF">
      <w:pPr>
        <w:rPr>
          <w:rFonts w:cstheme="minorHAnsi"/>
          <w:noProof/>
          <w:sz w:val="24"/>
          <w:szCs w:val="24"/>
        </w:rPr>
      </w:pPr>
      <w:r w:rsidRPr="004E6F84">
        <w:rPr>
          <w:rFonts w:cstheme="minorHAnsi"/>
          <w:sz w:val="24"/>
          <w:szCs w:val="24"/>
        </w:rPr>
        <w:fldChar w:fldCharType="end"/>
      </w:r>
      <w:r w:rsidRPr="004E6F84">
        <w:rPr>
          <w:rFonts w:cstheme="minorHAnsi"/>
          <w:sz w:val="24"/>
          <w:szCs w:val="24"/>
        </w:rPr>
        <w:fldChar w:fldCharType="begin" w:fldLock="1"/>
      </w:r>
      <w:r w:rsidRPr="004E6F84">
        <w:rPr>
          <w:rFonts w:cstheme="minorHAnsi"/>
          <w:sz w:val="24"/>
          <w:szCs w:val="24"/>
        </w:rPr>
        <w:instrText xml:space="preserve">ADDIN Mendeley Bibliography CSL_BIBLIOGRAPHY </w:instrText>
      </w:r>
      <w:r w:rsidRPr="004E6F84">
        <w:rPr>
          <w:rFonts w:cstheme="minorHAnsi"/>
          <w:sz w:val="24"/>
          <w:szCs w:val="24"/>
        </w:rPr>
        <w:fldChar w:fldCharType="separate"/>
      </w:r>
      <w:r w:rsidRPr="004E6F84">
        <w:rPr>
          <w:rFonts w:cstheme="minorHAnsi"/>
          <w:noProof/>
          <w:sz w:val="24"/>
          <w:szCs w:val="24"/>
        </w:rPr>
        <w:t xml:space="preserve"> </w:t>
      </w:r>
      <w:r w:rsidR="00927D41" w:rsidRPr="004E6F84">
        <w:rPr>
          <w:rFonts w:cstheme="minorHAnsi"/>
          <w:noProof/>
          <w:sz w:val="24"/>
          <w:szCs w:val="24"/>
        </w:rPr>
        <w:t>1</w:t>
      </w:r>
      <w:r w:rsidR="00927D41">
        <w:rPr>
          <w:rFonts w:cstheme="minorHAnsi"/>
          <w:noProof/>
          <w:sz w:val="24"/>
          <w:szCs w:val="24"/>
        </w:rPr>
        <w:t>5</w:t>
      </w:r>
      <w:r w:rsidRPr="004E6F84">
        <w:rPr>
          <w:rFonts w:cstheme="minorHAnsi"/>
          <w:noProof/>
          <w:sz w:val="24"/>
          <w:szCs w:val="24"/>
        </w:rPr>
        <w:t xml:space="preserve">. </w:t>
      </w:r>
      <w:r w:rsidRPr="004E6F84">
        <w:rPr>
          <w:rFonts w:cstheme="minorHAnsi"/>
          <w:noProof/>
          <w:sz w:val="24"/>
          <w:szCs w:val="24"/>
        </w:rPr>
        <w:tab/>
        <w:t xml:space="preserve">World Health Organization. Companion handbook. 2014. 464 p. </w:t>
      </w:r>
    </w:p>
    <w:p w14:paraId="3AD1C0B3" w14:textId="570A6A70" w:rsidR="00652DFF" w:rsidRPr="004E6F84" w:rsidRDefault="00927D41" w:rsidP="00652DFF">
      <w:pPr>
        <w:widowControl w:val="0"/>
        <w:autoSpaceDE w:val="0"/>
        <w:autoSpaceDN w:val="0"/>
        <w:adjustRightInd w:val="0"/>
        <w:spacing w:line="240" w:lineRule="auto"/>
        <w:ind w:left="640" w:hanging="640"/>
        <w:rPr>
          <w:rFonts w:cstheme="minorHAnsi"/>
          <w:noProof/>
          <w:sz w:val="24"/>
          <w:szCs w:val="24"/>
        </w:rPr>
      </w:pPr>
      <w:r w:rsidRPr="004E6F84">
        <w:rPr>
          <w:rFonts w:cstheme="minorHAnsi"/>
          <w:noProof/>
          <w:sz w:val="24"/>
          <w:szCs w:val="24"/>
        </w:rPr>
        <w:t>1</w:t>
      </w:r>
      <w:r>
        <w:rPr>
          <w:rFonts w:cstheme="minorHAnsi"/>
          <w:noProof/>
          <w:sz w:val="24"/>
          <w:szCs w:val="24"/>
        </w:rPr>
        <w:t>6</w:t>
      </w:r>
      <w:r w:rsidR="00652DFF" w:rsidRPr="004E6F84">
        <w:rPr>
          <w:rFonts w:cstheme="minorHAnsi"/>
          <w:noProof/>
          <w:sz w:val="24"/>
          <w:szCs w:val="24"/>
        </w:rPr>
        <w:t xml:space="preserve">. </w:t>
      </w:r>
      <w:r w:rsidR="00652DFF" w:rsidRPr="004E6F84">
        <w:rPr>
          <w:rFonts w:cstheme="minorHAnsi"/>
          <w:noProof/>
          <w:sz w:val="24"/>
          <w:szCs w:val="24"/>
        </w:rPr>
        <w:tab/>
        <w:t>National AIDS Control Organization and Central TB Division. Operational Manual for Isoniazid Preventive Therapy June, 2016. 2016;34. Available from: http://www.naco.gov.in/sites/default/files/IPT Manual 30  june 16.pdf</w:t>
      </w:r>
    </w:p>
    <w:p w14:paraId="1BDA70B1" w14:textId="45A21BFC" w:rsidR="00652DFF" w:rsidRPr="004E6F84" w:rsidRDefault="00927D41" w:rsidP="00652DFF">
      <w:pPr>
        <w:widowControl w:val="0"/>
        <w:autoSpaceDE w:val="0"/>
        <w:autoSpaceDN w:val="0"/>
        <w:adjustRightInd w:val="0"/>
        <w:spacing w:line="240" w:lineRule="auto"/>
        <w:ind w:left="640" w:hanging="640"/>
        <w:rPr>
          <w:rFonts w:cstheme="minorHAnsi"/>
          <w:noProof/>
          <w:sz w:val="24"/>
          <w:szCs w:val="24"/>
        </w:rPr>
      </w:pPr>
      <w:r w:rsidRPr="004E6F84">
        <w:rPr>
          <w:rFonts w:cstheme="minorHAnsi"/>
          <w:noProof/>
          <w:sz w:val="24"/>
          <w:szCs w:val="24"/>
        </w:rPr>
        <w:t>1</w:t>
      </w:r>
      <w:r>
        <w:rPr>
          <w:rFonts w:cstheme="minorHAnsi"/>
          <w:noProof/>
          <w:sz w:val="24"/>
          <w:szCs w:val="24"/>
        </w:rPr>
        <w:t>7</w:t>
      </w:r>
      <w:r w:rsidR="00652DFF" w:rsidRPr="004E6F84">
        <w:rPr>
          <w:rFonts w:cstheme="minorHAnsi"/>
          <w:noProof/>
          <w:sz w:val="24"/>
          <w:szCs w:val="24"/>
        </w:rPr>
        <w:t xml:space="preserve">. </w:t>
      </w:r>
      <w:r w:rsidR="00652DFF" w:rsidRPr="004E6F84">
        <w:rPr>
          <w:rFonts w:cstheme="minorHAnsi"/>
          <w:noProof/>
          <w:sz w:val="24"/>
          <w:szCs w:val="24"/>
        </w:rPr>
        <w:tab/>
        <w:t>Department of Health: Republic of South Africa. Guidelines for Tuberculosis Preventive Therapy Among HIV Infected Individuals in South Afria. Africa (Lond) [Internet]. 2010;1–10. Available from: http://www.who.int/hiv/pub/guidelines/south_africa_hiv_tb.pdf</w:t>
      </w:r>
    </w:p>
    <w:p w14:paraId="2621EBBA" w14:textId="77186F74" w:rsidR="00652DFF" w:rsidRPr="004E6F84" w:rsidRDefault="00927D41" w:rsidP="00652DFF">
      <w:pPr>
        <w:widowControl w:val="0"/>
        <w:autoSpaceDE w:val="0"/>
        <w:autoSpaceDN w:val="0"/>
        <w:adjustRightInd w:val="0"/>
        <w:spacing w:line="240" w:lineRule="auto"/>
        <w:ind w:left="640" w:hanging="640"/>
        <w:rPr>
          <w:rFonts w:cstheme="minorHAnsi"/>
          <w:noProof/>
          <w:sz w:val="24"/>
          <w:szCs w:val="24"/>
        </w:rPr>
      </w:pPr>
      <w:r w:rsidRPr="004E6F84">
        <w:rPr>
          <w:rFonts w:cstheme="minorHAnsi"/>
          <w:noProof/>
          <w:sz w:val="24"/>
          <w:szCs w:val="24"/>
        </w:rPr>
        <w:t>1</w:t>
      </w:r>
      <w:r>
        <w:rPr>
          <w:rFonts w:cstheme="minorHAnsi"/>
          <w:noProof/>
          <w:sz w:val="24"/>
          <w:szCs w:val="24"/>
        </w:rPr>
        <w:t>8</w:t>
      </w:r>
      <w:r w:rsidR="00652DFF" w:rsidRPr="004E6F84">
        <w:rPr>
          <w:rFonts w:cstheme="minorHAnsi"/>
          <w:noProof/>
          <w:sz w:val="24"/>
          <w:szCs w:val="24"/>
        </w:rPr>
        <w:t xml:space="preserve">. </w:t>
      </w:r>
      <w:r w:rsidR="00652DFF" w:rsidRPr="004E6F84">
        <w:rPr>
          <w:rFonts w:cstheme="minorHAnsi"/>
          <w:noProof/>
          <w:sz w:val="24"/>
          <w:szCs w:val="24"/>
        </w:rPr>
        <w:tab/>
        <w:t xml:space="preserve">Worker H. Isoniazid Preventive Therapy in Uganda A Health Worker ’ s Guide. 2014;(June):1–27. </w:t>
      </w:r>
    </w:p>
    <w:p w14:paraId="7E5D0599" w14:textId="77777777" w:rsidR="00F26179" w:rsidRPr="004E6F84" w:rsidRDefault="00652DFF" w:rsidP="00652DFF">
      <w:pPr>
        <w:rPr>
          <w:rFonts w:cstheme="minorHAnsi"/>
          <w:sz w:val="24"/>
          <w:szCs w:val="24"/>
        </w:rPr>
      </w:pPr>
      <w:r w:rsidRPr="004E6F84">
        <w:rPr>
          <w:rFonts w:cstheme="minorHAnsi"/>
          <w:sz w:val="24"/>
          <w:szCs w:val="24"/>
        </w:rPr>
        <w:fldChar w:fldCharType="end"/>
      </w:r>
    </w:p>
    <w:sectPr w:rsidR="00F26179" w:rsidRPr="004E6F84" w:rsidSect="006802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EDDA5" w14:textId="77777777" w:rsidR="001836C5" w:rsidRDefault="001836C5" w:rsidP="00D44C54">
      <w:pPr>
        <w:spacing w:after="0" w:line="240" w:lineRule="auto"/>
      </w:pPr>
      <w:r>
        <w:separator/>
      </w:r>
    </w:p>
  </w:endnote>
  <w:endnote w:type="continuationSeparator" w:id="0">
    <w:p w14:paraId="6442B347" w14:textId="77777777" w:rsidR="001836C5" w:rsidRDefault="001836C5" w:rsidP="00D44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Frutiger 57Cn">
    <w:altName w:val="Frutiger 57Cn"/>
    <w:panose1 w:val="00000000000000000000"/>
    <w:charset w:val="00"/>
    <w:family w:val="swiss"/>
    <w:notTrueType/>
    <w:pitch w:val="default"/>
    <w:sig w:usb0="00000003" w:usb1="00000000" w:usb2="00000000" w:usb3="00000000" w:csb0="00000001" w:csb1="00000000"/>
  </w:font>
  <w:font w:name="Baskerville">
    <w:charset w:val="00"/>
    <w:family w:val="auto"/>
    <w:pitch w:val="variable"/>
    <w:sig w:usb0="80000067"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275069"/>
      <w:docPartObj>
        <w:docPartGallery w:val="Page Numbers (Bottom of Page)"/>
        <w:docPartUnique/>
      </w:docPartObj>
    </w:sdtPr>
    <w:sdtEndPr>
      <w:rPr>
        <w:noProof/>
      </w:rPr>
    </w:sdtEndPr>
    <w:sdtContent>
      <w:p w14:paraId="2E0791F8" w14:textId="640C9A62" w:rsidR="006356E8" w:rsidRDefault="006356E8">
        <w:pPr>
          <w:pStyle w:val="Footer"/>
          <w:jc w:val="right"/>
        </w:pPr>
        <w:r>
          <w:fldChar w:fldCharType="begin"/>
        </w:r>
        <w:r>
          <w:instrText xml:space="preserve"> PAGE   \* MERGEFORMAT </w:instrText>
        </w:r>
        <w:r>
          <w:fldChar w:fldCharType="separate"/>
        </w:r>
        <w:r w:rsidR="00D1617E">
          <w:rPr>
            <w:noProof/>
          </w:rPr>
          <w:t>34</w:t>
        </w:r>
        <w:r>
          <w:rPr>
            <w:noProof/>
          </w:rPr>
          <w:fldChar w:fldCharType="end"/>
        </w:r>
      </w:p>
    </w:sdtContent>
  </w:sdt>
  <w:p w14:paraId="7377B414" w14:textId="77777777" w:rsidR="006356E8" w:rsidRDefault="00635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CE2A1" w14:textId="77777777" w:rsidR="001836C5" w:rsidRDefault="001836C5" w:rsidP="00D44C54">
      <w:pPr>
        <w:spacing w:after="0" w:line="240" w:lineRule="auto"/>
      </w:pPr>
      <w:r>
        <w:separator/>
      </w:r>
    </w:p>
  </w:footnote>
  <w:footnote w:type="continuationSeparator" w:id="0">
    <w:p w14:paraId="66712FDD" w14:textId="77777777" w:rsidR="001836C5" w:rsidRDefault="001836C5" w:rsidP="00D44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5F25"/>
    <w:multiLevelType w:val="hybridMultilevel"/>
    <w:tmpl w:val="AB4C0E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D0DC4"/>
    <w:multiLevelType w:val="hybridMultilevel"/>
    <w:tmpl w:val="70028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31419"/>
    <w:multiLevelType w:val="hybridMultilevel"/>
    <w:tmpl w:val="F6B89E32"/>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1E112BA7"/>
    <w:multiLevelType w:val="hybridMultilevel"/>
    <w:tmpl w:val="BA7C9AAC"/>
    <w:lvl w:ilvl="0" w:tplc="328EEA7A">
      <w:start w:val="1"/>
      <w:numFmt w:val="bullet"/>
      <w:lvlText w:val="•"/>
      <w:lvlJc w:val="left"/>
      <w:pPr>
        <w:tabs>
          <w:tab w:val="num" w:pos="720"/>
        </w:tabs>
        <w:ind w:left="720" w:hanging="360"/>
      </w:pPr>
      <w:rPr>
        <w:rFonts w:ascii="Arial" w:hAnsi="Arial" w:hint="default"/>
      </w:rPr>
    </w:lvl>
    <w:lvl w:ilvl="1" w:tplc="F95496B0" w:tentative="1">
      <w:start w:val="1"/>
      <w:numFmt w:val="bullet"/>
      <w:lvlText w:val="•"/>
      <w:lvlJc w:val="left"/>
      <w:pPr>
        <w:tabs>
          <w:tab w:val="num" w:pos="1440"/>
        </w:tabs>
        <w:ind w:left="1440" w:hanging="360"/>
      </w:pPr>
      <w:rPr>
        <w:rFonts w:ascii="Arial" w:hAnsi="Arial" w:hint="default"/>
      </w:rPr>
    </w:lvl>
    <w:lvl w:ilvl="2" w:tplc="8C86768C" w:tentative="1">
      <w:start w:val="1"/>
      <w:numFmt w:val="bullet"/>
      <w:lvlText w:val="•"/>
      <w:lvlJc w:val="left"/>
      <w:pPr>
        <w:tabs>
          <w:tab w:val="num" w:pos="2160"/>
        </w:tabs>
        <w:ind w:left="2160" w:hanging="360"/>
      </w:pPr>
      <w:rPr>
        <w:rFonts w:ascii="Arial" w:hAnsi="Arial" w:hint="default"/>
      </w:rPr>
    </w:lvl>
    <w:lvl w:ilvl="3" w:tplc="36C0E13C" w:tentative="1">
      <w:start w:val="1"/>
      <w:numFmt w:val="bullet"/>
      <w:lvlText w:val="•"/>
      <w:lvlJc w:val="left"/>
      <w:pPr>
        <w:tabs>
          <w:tab w:val="num" w:pos="2880"/>
        </w:tabs>
        <w:ind w:left="2880" w:hanging="360"/>
      </w:pPr>
      <w:rPr>
        <w:rFonts w:ascii="Arial" w:hAnsi="Arial" w:hint="default"/>
      </w:rPr>
    </w:lvl>
    <w:lvl w:ilvl="4" w:tplc="51C8B99C" w:tentative="1">
      <w:start w:val="1"/>
      <w:numFmt w:val="bullet"/>
      <w:lvlText w:val="•"/>
      <w:lvlJc w:val="left"/>
      <w:pPr>
        <w:tabs>
          <w:tab w:val="num" w:pos="3600"/>
        </w:tabs>
        <w:ind w:left="3600" w:hanging="360"/>
      </w:pPr>
      <w:rPr>
        <w:rFonts w:ascii="Arial" w:hAnsi="Arial" w:hint="default"/>
      </w:rPr>
    </w:lvl>
    <w:lvl w:ilvl="5" w:tplc="3528860E" w:tentative="1">
      <w:start w:val="1"/>
      <w:numFmt w:val="bullet"/>
      <w:lvlText w:val="•"/>
      <w:lvlJc w:val="left"/>
      <w:pPr>
        <w:tabs>
          <w:tab w:val="num" w:pos="4320"/>
        </w:tabs>
        <w:ind w:left="4320" w:hanging="360"/>
      </w:pPr>
      <w:rPr>
        <w:rFonts w:ascii="Arial" w:hAnsi="Arial" w:hint="default"/>
      </w:rPr>
    </w:lvl>
    <w:lvl w:ilvl="6" w:tplc="4394F36A" w:tentative="1">
      <w:start w:val="1"/>
      <w:numFmt w:val="bullet"/>
      <w:lvlText w:val="•"/>
      <w:lvlJc w:val="left"/>
      <w:pPr>
        <w:tabs>
          <w:tab w:val="num" w:pos="5040"/>
        </w:tabs>
        <w:ind w:left="5040" w:hanging="360"/>
      </w:pPr>
      <w:rPr>
        <w:rFonts w:ascii="Arial" w:hAnsi="Arial" w:hint="default"/>
      </w:rPr>
    </w:lvl>
    <w:lvl w:ilvl="7" w:tplc="D284D020" w:tentative="1">
      <w:start w:val="1"/>
      <w:numFmt w:val="bullet"/>
      <w:lvlText w:val="•"/>
      <w:lvlJc w:val="left"/>
      <w:pPr>
        <w:tabs>
          <w:tab w:val="num" w:pos="5760"/>
        </w:tabs>
        <w:ind w:left="5760" w:hanging="360"/>
      </w:pPr>
      <w:rPr>
        <w:rFonts w:ascii="Arial" w:hAnsi="Arial" w:hint="default"/>
      </w:rPr>
    </w:lvl>
    <w:lvl w:ilvl="8" w:tplc="1714D97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683F6C"/>
    <w:multiLevelType w:val="hybridMultilevel"/>
    <w:tmpl w:val="820C97F8"/>
    <w:lvl w:ilvl="0" w:tplc="7C66D31A">
      <w:start w:val="1"/>
      <w:numFmt w:val="bullet"/>
      <w:lvlText w:val="•"/>
      <w:lvlJc w:val="left"/>
      <w:pPr>
        <w:tabs>
          <w:tab w:val="num" w:pos="720"/>
        </w:tabs>
        <w:ind w:left="720" w:hanging="360"/>
      </w:pPr>
      <w:rPr>
        <w:rFonts w:ascii="Arial" w:hAnsi="Arial" w:hint="default"/>
      </w:rPr>
    </w:lvl>
    <w:lvl w:ilvl="1" w:tplc="29260598" w:tentative="1">
      <w:start w:val="1"/>
      <w:numFmt w:val="bullet"/>
      <w:lvlText w:val="•"/>
      <w:lvlJc w:val="left"/>
      <w:pPr>
        <w:tabs>
          <w:tab w:val="num" w:pos="1440"/>
        </w:tabs>
        <w:ind w:left="1440" w:hanging="360"/>
      </w:pPr>
      <w:rPr>
        <w:rFonts w:ascii="Arial" w:hAnsi="Arial" w:hint="default"/>
      </w:rPr>
    </w:lvl>
    <w:lvl w:ilvl="2" w:tplc="D54EBB2C" w:tentative="1">
      <w:start w:val="1"/>
      <w:numFmt w:val="bullet"/>
      <w:lvlText w:val="•"/>
      <w:lvlJc w:val="left"/>
      <w:pPr>
        <w:tabs>
          <w:tab w:val="num" w:pos="2160"/>
        </w:tabs>
        <w:ind w:left="2160" w:hanging="360"/>
      </w:pPr>
      <w:rPr>
        <w:rFonts w:ascii="Arial" w:hAnsi="Arial" w:hint="default"/>
      </w:rPr>
    </w:lvl>
    <w:lvl w:ilvl="3" w:tplc="0776AA44" w:tentative="1">
      <w:start w:val="1"/>
      <w:numFmt w:val="bullet"/>
      <w:lvlText w:val="•"/>
      <w:lvlJc w:val="left"/>
      <w:pPr>
        <w:tabs>
          <w:tab w:val="num" w:pos="2880"/>
        </w:tabs>
        <w:ind w:left="2880" w:hanging="360"/>
      </w:pPr>
      <w:rPr>
        <w:rFonts w:ascii="Arial" w:hAnsi="Arial" w:hint="default"/>
      </w:rPr>
    </w:lvl>
    <w:lvl w:ilvl="4" w:tplc="84F0542A" w:tentative="1">
      <w:start w:val="1"/>
      <w:numFmt w:val="bullet"/>
      <w:lvlText w:val="•"/>
      <w:lvlJc w:val="left"/>
      <w:pPr>
        <w:tabs>
          <w:tab w:val="num" w:pos="3600"/>
        </w:tabs>
        <w:ind w:left="3600" w:hanging="360"/>
      </w:pPr>
      <w:rPr>
        <w:rFonts w:ascii="Arial" w:hAnsi="Arial" w:hint="default"/>
      </w:rPr>
    </w:lvl>
    <w:lvl w:ilvl="5" w:tplc="4CC0C3FC" w:tentative="1">
      <w:start w:val="1"/>
      <w:numFmt w:val="bullet"/>
      <w:lvlText w:val="•"/>
      <w:lvlJc w:val="left"/>
      <w:pPr>
        <w:tabs>
          <w:tab w:val="num" w:pos="4320"/>
        </w:tabs>
        <w:ind w:left="4320" w:hanging="360"/>
      </w:pPr>
      <w:rPr>
        <w:rFonts w:ascii="Arial" w:hAnsi="Arial" w:hint="default"/>
      </w:rPr>
    </w:lvl>
    <w:lvl w:ilvl="6" w:tplc="38326368" w:tentative="1">
      <w:start w:val="1"/>
      <w:numFmt w:val="bullet"/>
      <w:lvlText w:val="•"/>
      <w:lvlJc w:val="left"/>
      <w:pPr>
        <w:tabs>
          <w:tab w:val="num" w:pos="5040"/>
        </w:tabs>
        <w:ind w:left="5040" w:hanging="360"/>
      </w:pPr>
      <w:rPr>
        <w:rFonts w:ascii="Arial" w:hAnsi="Arial" w:hint="default"/>
      </w:rPr>
    </w:lvl>
    <w:lvl w:ilvl="7" w:tplc="0AA85194" w:tentative="1">
      <w:start w:val="1"/>
      <w:numFmt w:val="bullet"/>
      <w:lvlText w:val="•"/>
      <w:lvlJc w:val="left"/>
      <w:pPr>
        <w:tabs>
          <w:tab w:val="num" w:pos="5760"/>
        </w:tabs>
        <w:ind w:left="5760" w:hanging="360"/>
      </w:pPr>
      <w:rPr>
        <w:rFonts w:ascii="Arial" w:hAnsi="Arial" w:hint="default"/>
      </w:rPr>
    </w:lvl>
    <w:lvl w:ilvl="8" w:tplc="FAFE7C2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FB670CE"/>
    <w:multiLevelType w:val="hybridMultilevel"/>
    <w:tmpl w:val="C5284B04"/>
    <w:lvl w:ilvl="0" w:tplc="5AB2F344">
      <w:start w:val="1"/>
      <w:numFmt w:val="bullet"/>
      <w:lvlText w:val="•"/>
      <w:lvlJc w:val="left"/>
      <w:pPr>
        <w:tabs>
          <w:tab w:val="num" w:pos="720"/>
        </w:tabs>
        <w:ind w:left="720" w:hanging="360"/>
      </w:pPr>
      <w:rPr>
        <w:rFonts w:ascii="Arial" w:hAnsi="Arial" w:hint="default"/>
      </w:rPr>
    </w:lvl>
    <w:lvl w:ilvl="1" w:tplc="38C8C7BE" w:tentative="1">
      <w:start w:val="1"/>
      <w:numFmt w:val="bullet"/>
      <w:lvlText w:val="•"/>
      <w:lvlJc w:val="left"/>
      <w:pPr>
        <w:tabs>
          <w:tab w:val="num" w:pos="1440"/>
        </w:tabs>
        <w:ind w:left="1440" w:hanging="360"/>
      </w:pPr>
      <w:rPr>
        <w:rFonts w:ascii="Arial" w:hAnsi="Arial" w:hint="default"/>
      </w:rPr>
    </w:lvl>
    <w:lvl w:ilvl="2" w:tplc="4A5C0642" w:tentative="1">
      <w:start w:val="1"/>
      <w:numFmt w:val="bullet"/>
      <w:lvlText w:val="•"/>
      <w:lvlJc w:val="left"/>
      <w:pPr>
        <w:tabs>
          <w:tab w:val="num" w:pos="2160"/>
        </w:tabs>
        <w:ind w:left="2160" w:hanging="360"/>
      </w:pPr>
      <w:rPr>
        <w:rFonts w:ascii="Arial" w:hAnsi="Arial" w:hint="default"/>
      </w:rPr>
    </w:lvl>
    <w:lvl w:ilvl="3" w:tplc="9028B388" w:tentative="1">
      <w:start w:val="1"/>
      <w:numFmt w:val="bullet"/>
      <w:lvlText w:val="•"/>
      <w:lvlJc w:val="left"/>
      <w:pPr>
        <w:tabs>
          <w:tab w:val="num" w:pos="2880"/>
        </w:tabs>
        <w:ind w:left="2880" w:hanging="360"/>
      </w:pPr>
      <w:rPr>
        <w:rFonts w:ascii="Arial" w:hAnsi="Arial" w:hint="default"/>
      </w:rPr>
    </w:lvl>
    <w:lvl w:ilvl="4" w:tplc="09EA9698" w:tentative="1">
      <w:start w:val="1"/>
      <w:numFmt w:val="bullet"/>
      <w:lvlText w:val="•"/>
      <w:lvlJc w:val="left"/>
      <w:pPr>
        <w:tabs>
          <w:tab w:val="num" w:pos="3600"/>
        </w:tabs>
        <w:ind w:left="3600" w:hanging="360"/>
      </w:pPr>
      <w:rPr>
        <w:rFonts w:ascii="Arial" w:hAnsi="Arial" w:hint="default"/>
      </w:rPr>
    </w:lvl>
    <w:lvl w:ilvl="5" w:tplc="ACACCC58" w:tentative="1">
      <w:start w:val="1"/>
      <w:numFmt w:val="bullet"/>
      <w:lvlText w:val="•"/>
      <w:lvlJc w:val="left"/>
      <w:pPr>
        <w:tabs>
          <w:tab w:val="num" w:pos="4320"/>
        </w:tabs>
        <w:ind w:left="4320" w:hanging="360"/>
      </w:pPr>
      <w:rPr>
        <w:rFonts w:ascii="Arial" w:hAnsi="Arial" w:hint="default"/>
      </w:rPr>
    </w:lvl>
    <w:lvl w:ilvl="6" w:tplc="FE0EE5F6" w:tentative="1">
      <w:start w:val="1"/>
      <w:numFmt w:val="bullet"/>
      <w:lvlText w:val="•"/>
      <w:lvlJc w:val="left"/>
      <w:pPr>
        <w:tabs>
          <w:tab w:val="num" w:pos="5040"/>
        </w:tabs>
        <w:ind w:left="5040" w:hanging="360"/>
      </w:pPr>
      <w:rPr>
        <w:rFonts w:ascii="Arial" w:hAnsi="Arial" w:hint="default"/>
      </w:rPr>
    </w:lvl>
    <w:lvl w:ilvl="7" w:tplc="91307052" w:tentative="1">
      <w:start w:val="1"/>
      <w:numFmt w:val="bullet"/>
      <w:lvlText w:val="•"/>
      <w:lvlJc w:val="left"/>
      <w:pPr>
        <w:tabs>
          <w:tab w:val="num" w:pos="5760"/>
        </w:tabs>
        <w:ind w:left="5760" w:hanging="360"/>
      </w:pPr>
      <w:rPr>
        <w:rFonts w:ascii="Arial" w:hAnsi="Arial" w:hint="default"/>
      </w:rPr>
    </w:lvl>
    <w:lvl w:ilvl="8" w:tplc="6B4CDB2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925608F"/>
    <w:multiLevelType w:val="hybridMultilevel"/>
    <w:tmpl w:val="27CE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7E28C6"/>
    <w:multiLevelType w:val="hybridMultilevel"/>
    <w:tmpl w:val="EA24E9E0"/>
    <w:lvl w:ilvl="0" w:tplc="D2AC90DA">
      <w:start w:val="1"/>
      <w:numFmt w:val="bullet"/>
      <w:lvlText w:val="•"/>
      <w:lvlJc w:val="left"/>
      <w:pPr>
        <w:tabs>
          <w:tab w:val="num" w:pos="720"/>
        </w:tabs>
        <w:ind w:left="720" w:hanging="360"/>
      </w:pPr>
      <w:rPr>
        <w:rFonts w:ascii="Arial" w:hAnsi="Arial" w:hint="default"/>
      </w:rPr>
    </w:lvl>
    <w:lvl w:ilvl="1" w:tplc="A05A49F0" w:tentative="1">
      <w:start w:val="1"/>
      <w:numFmt w:val="bullet"/>
      <w:lvlText w:val="•"/>
      <w:lvlJc w:val="left"/>
      <w:pPr>
        <w:tabs>
          <w:tab w:val="num" w:pos="1440"/>
        </w:tabs>
        <w:ind w:left="1440" w:hanging="360"/>
      </w:pPr>
      <w:rPr>
        <w:rFonts w:ascii="Arial" w:hAnsi="Arial" w:hint="default"/>
      </w:rPr>
    </w:lvl>
    <w:lvl w:ilvl="2" w:tplc="14D0C98E" w:tentative="1">
      <w:start w:val="1"/>
      <w:numFmt w:val="bullet"/>
      <w:lvlText w:val="•"/>
      <w:lvlJc w:val="left"/>
      <w:pPr>
        <w:tabs>
          <w:tab w:val="num" w:pos="2160"/>
        </w:tabs>
        <w:ind w:left="2160" w:hanging="360"/>
      </w:pPr>
      <w:rPr>
        <w:rFonts w:ascii="Arial" w:hAnsi="Arial" w:hint="default"/>
      </w:rPr>
    </w:lvl>
    <w:lvl w:ilvl="3" w:tplc="EE5A8642" w:tentative="1">
      <w:start w:val="1"/>
      <w:numFmt w:val="bullet"/>
      <w:lvlText w:val="•"/>
      <w:lvlJc w:val="left"/>
      <w:pPr>
        <w:tabs>
          <w:tab w:val="num" w:pos="2880"/>
        </w:tabs>
        <w:ind w:left="2880" w:hanging="360"/>
      </w:pPr>
      <w:rPr>
        <w:rFonts w:ascii="Arial" w:hAnsi="Arial" w:hint="default"/>
      </w:rPr>
    </w:lvl>
    <w:lvl w:ilvl="4" w:tplc="36D8824E" w:tentative="1">
      <w:start w:val="1"/>
      <w:numFmt w:val="bullet"/>
      <w:lvlText w:val="•"/>
      <w:lvlJc w:val="left"/>
      <w:pPr>
        <w:tabs>
          <w:tab w:val="num" w:pos="3600"/>
        </w:tabs>
        <w:ind w:left="3600" w:hanging="360"/>
      </w:pPr>
      <w:rPr>
        <w:rFonts w:ascii="Arial" w:hAnsi="Arial" w:hint="default"/>
      </w:rPr>
    </w:lvl>
    <w:lvl w:ilvl="5" w:tplc="793C876A" w:tentative="1">
      <w:start w:val="1"/>
      <w:numFmt w:val="bullet"/>
      <w:lvlText w:val="•"/>
      <w:lvlJc w:val="left"/>
      <w:pPr>
        <w:tabs>
          <w:tab w:val="num" w:pos="4320"/>
        </w:tabs>
        <w:ind w:left="4320" w:hanging="360"/>
      </w:pPr>
      <w:rPr>
        <w:rFonts w:ascii="Arial" w:hAnsi="Arial" w:hint="default"/>
      </w:rPr>
    </w:lvl>
    <w:lvl w:ilvl="6" w:tplc="75FEF10C" w:tentative="1">
      <w:start w:val="1"/>
      <w:numFmt w:val="bullet"/>
      <w:lvlText w:val="•"/>
      <w:lvlJc w:val="left"/>
      <w:pPr>
        <w:tabs>
          <w:tab w:val="num" w:pos="5040"/>
        </w:tabs>
        <w:ind w:left="5040" w:hanging="360"/>
      </w:pPr>
      <w:rPr>
        <w:rFonts w:ascii="Arial" w:hAnsi="Arial" w:hint="default"/>
      </w:rPr>
    </w:lvl>
    <w:lvl w:ilvl="7" w:tplc="E0604284" w:tentative="1">
      <w:start w:val="1"/>
      <w:numFmt w:val="bullet"/>
      <w:lvlText w:val="•"/>
      <w:lvlJc w:val="left"/>
      <w:pPr>
        <w:tabs>
          <w:tab w:val="num" w:pos="5760"/>
        </w:tabs>
        <w:ind w:left="5760" w:hanging="360"/>
      </w:pPr>
      <w:rPr>
        <w:rFonts w:ascii="Arial" w:hAnsi="Arial" w:hint="default"/>
      </w:rPr>
    </w:lvl>
    <w:lvl w:ilvl="8" w:tplc="2430CE1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A3A5FAB"/>
    <w:multiLevelType w:val="hybridMultilevel"/>
    <w:tmpl w:val="E8DE11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896662"/>
    <w:multiLevelType w:val="hybridMultilevel"/>
    <w:tmpl w:val="FC2CD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832BB9"/>
    <w:multiLevelType w:val="hybridMultilevel"/>
    <w:tmpl w:val="308CD7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A4387A"/>
    <w:multiLevelType w:val="hybridMultilevel"/>
    <w:tmpl w:val="A9220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A7618E"/>
    <w:multiLevelType w:val="hybridMultilevel"/>
    <w:tmpl w:val="C53C48C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F83550"/>
    <w:multiLevelType w:val="hybridMultilevel"/>
    <w:tmpl w:val="834EAF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F35CF4"/>
    <w:multiLevelType w:val="hybridMultilevel"/>
    <w:tmpl w:val="482417BA"/>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5" w15:restartNumberingAfterBreak="0">
    <w:nsid w:val="6C321AF7"/>
    <w:multiLevelType w:val="hybridMultilevel"/>
    <w:tmpl w:val="6FD6F30A"/>
    <w:lvl w:ilvl="0" w:tplc="66BC9DD2">
      <w:start w:val="1"/>
      <w:numFmt w:val="decimal"/>
      <w:lvlText w:val="%1."/>
      <w:lvlJc w:val="left"/>
      <w:pPr>
        <w:tabs>
          <w:tab w:val="num" w:pos="720"/>
        </w:tabs>
        <w:ind w:left="720" w:hanging="360"/>
      </w:pPr>
    </w:lvl>
    <w:lvl w:ilvl="1" w:tplc="2D4AE158" w:tentative="1">
      <w:start w:val="1"/>
      <w:numFmt w:val="decimal"/>
      <w:lvlText w:val="%2."/>
      <w:lvlJc w:val="left"/>
      <w:pPr>
        <w:tabs>
          <w:tab w:val="num" w:pos="1440"/>
        </w:tabs>
        <w:ind w:left="1440" w:hanging="360"/>
      </w:pPr>
    </w:lvl>
    <w:lvl w:ilvl="2" w:tplc="A232E5C4" w:tentative="1">
      <w:start w:val="1"/>
      <w:numFmt w:val="decimal"/>
      <w:lvlText w:val="%3."/>
      <w:lvlJc w:val="left"/>
      <w:pPr>
        <w:tabs>
          <w:tab w:val="num" w:pos="2160"/>
        </w:tabs>
        <w:ind w:left="2160" w:hanging="360"/>
      </w:pPr>
    </w:lvl>
    <w:lvl w:ilvl="3" w:tplc="2FBA7C94" w:tentative="1">
      <w:start w:val="1"/>
      <w:numFmt w:val="decimal"/>
      <w:lvlText w:val="%4."/>
      <w:lvlJc w:val="left"/>
      <w:pPr>
        <w:tabs>
          <w:tab w:val="num" w:pos="2880"/>
        </w:tabs>
        <w:ind w:left="2880" w:hanging="360"/>
      </w:pPr>
    </w:lvl>
    <w:lvl w:ilvl="4" w:tplc="AAF06998" w:tentative="1">
      <w:start w:val="1"/>
      <w:numFmt w:val="decimal"/>
      <w:lvlText w:val="%5."/>
      <w:lvlJc w:val="left"/>
      <w:pPr>
        <w:tabs>
          <w:tab w:val="num" w:pos="3600"/>
        </w:tabs>
        <w:ind w:left="3600" w:hanging="360"/>
      </w:pPr>
    </w:lvl>
    <w:lvl w:ilvl="5" w:tplc="5AC6EB30" w:tentative="1">
      <w:start w:val="1"/>
      <w:numFmt w:val="decimal"/>
      <w:lvlText w:val="%6."/>
      <w:lvlJc w:val="left"/>
      <w:pPr>
        <w:tabs>
          <w:tab w:val="num" w:pos="4320"/>
        </w:tabs>
        <w:ind w:left="4320" w:hanging="360"/>
      </w:pPr>
    </w:lvl>
    <w:lvl w:ilvl="6" w:tplc="38767DE4" w:tentative="1">
      <w:start w:val="1"/>
      <w:numFmt w:val="decimal"/>
      <w:lvlText w:val="%7."/>
      <w:lvlJc w:val="left"/>
      <w:pPr>
        <w:tabs>
          <w:tab w:val="num" w:pos="5040"/>
        </w:tabs>
        <w:ind w:left="5040" w:hanging="360"/>
      </w:pPr>
    </w:lvl>
    <w:lvl w:ilvl="7" w:tplc="2EC0F10A" w:tentative="1">
      <w:start w:val="1"/>
      <w:numFmt w:val="decimal"/>
      <w:lvlText w:val="%8."/>
      <w:lvlJc w:val="left"/>
      <w:pPr>
        <w:tabs>
          <w:tab w:val="num" w:pos="5760"/>
        </w:tabs>
        <w:ind w:left="5760" w:hanging="360"/>
      </w:pPr>
    </w:lvl>
    <w:lvl w:ilvl="8" w:tplc="AA0E4600" w:tentative="1">
      <w:start w:val="1"/>
      <w:numFmt w:val="decimal"/>
      <w:lvlText w:val="%9."/>
      <w:lvlJc w:val="left"/>
      <w:pPr>
        <w:tabs>
          <w:tab w:val="num" w:pos="6480"/>
        </w:tabs>
        <w:ind w:left="6480" w:hanging="360"/>
      </w:pPr>
    </w:lvl>
  </w:abstractNum>
  <w:abstractNum w:abstractNumId="16" w15:restartNumberingAfterBreak="0">
    <w:nsid w:val="6C751E67"/>
    <w:multiLevelType w:val="hybridMultilevel"/>
    <w:tmpl w:val="1CCC18E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6E917A9A"/>
    <w:multiLevelType w:val="hybridMultilevel"/>
    <w:tmpl w:val="14CE8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085B84"/>
    <w:multiLevelType w:val="hybridMultilevel"/>
    <w:tmpl w:val="232A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2A2B72"/>
    <w:multiLevelType w:val="hybridMultilevel"/>
    <w:tmpl w:val="59663B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F1986"/>
    <w:multiLevelType w:val="hybridMultilevel"/>
    <w:tmpl w:val="030AF7B2"/>
    <w:lvl w:ilvl="0" w:tplc="0809000F">
      <w:start w:val="1"/>
      <w:numFmt w:val="decimal"/>
      <w:lvlText w:val="%1."/>
      <w:lvlJc w:val="left"/>
      <w:pPr>
        <w:ind w:left="720" w:hanging="360"/>
      </w:pPr>
    </w:lvl>
    <w:lvl w:ilvl="1" w:tplc="19A4149C">
      <w:numFmt w:val="bullet"/>
      <w:lvlText w:val="•"/>
      <w:lvlJc w:val="left"/>
      <w:pPr>
        <w:ind w:left="1440" w:hanging="36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8"/>
  </w:num>
  <w:num w:numId="3">
    <w:abstractNumId w:val="6"/>
  </w:num>
  <w:num w:numId="4">
    <w:abstractNumId w:val="12"/>
  </w:num>
  <w:num w:numId="5">
    <w:abstractNumId w:val="13"/>
  </w:num>
  <w:num w:numId="6">
    <w:abstractNumId w:val="9"/>
  </w:num>
  <w:num w:numId="7">
    <w:abstractNumId w:val="8"/>
  </w:num>
  <w:num w:numId="8">
    <w:abstractNumId w:val="10"/>
  </w:num>
  <w:num w:numId="9">
    <w:abstractNumId w:val="1"/>
  </w:num>
  <w:num w:numId="10">
    <w:abstractNumId w:val="15"/>
  </w:num>
  <w:num w:numId="11">
    <w:abstractNumId w:val="5"/>
  </w:num>
  <w:num w:numId="12">
    <w:abstractNumId w:val="3"/>
  </w:num>
  <w:num w:numId="13">
    <w:abstractNumId w:val="11"/>
  </w:num>
  <w:num w:numId="14">
    <w:abstractNumId w:val="20"/>
  </w:num>
  <w:num w:numId="15">
    <w:abstractNumId w:val="14"/>
  </w:num>
  <w:num w:numId="16">
    <w:abstractNumId w:val="0"/>
  </w:num>
  <w:num w:numId="17">
    <w:abstractNumId w:val="2"/>
  </w:num>
  <w:num w:numId="18">
    <w:abstractNumId w:val="16"/>
  </w:num>
  <w:num w:numId="19">
    <w:abstractNumId w:val="4"/>
  </w:num>
  <w:num w:numId="20">
    <w:abstractNumId w:val="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C0E"/>
    <w:rsid w:val="0002728A"/>
    <w:rsid w:val="000275E4"/>
    <w:rsid w:val="00040A9F"/>
    <w:rsid w:val="0008324D"/>
    <w:rsid w:val="00092DE5"/>
    <w:rsid w:val="00097E43"/>
    <w:rsid w:val="000A3E18"/>
    <w:rsid w:val="000B2D8C"/>
    <w:rsid w:val="000D3E19"/>
    <w:rsid w:val="001176E5"/>
    <w:rsid w:val="00123E5F"/>
    <w:rsid w:val="00143549"/>
    <w:rsid w:val="00150C21"/>
    <w:rsid w:val="001572CA"/>
    <w:rsid w:val="00175A14"/>
    <w:rsid w:val="001836C5"/>
    <w:rsid w:val="001A45AC"/>
    <w:rsid w:val="001D7E82"/>
    <w:rsid w:val="001E2B70"/>
    <w:rsid w:val="001F4A6E"/>
    <w:rsid w:val="00206CC3"/>
    <w:rsid w:val="00217C0E"/>
    <w:rsid w:val="00245876"/>
    <w:rsid w:val="0029030C"/>
    <w:rsid w:val="002C627D"/>
    <w:rsid w:val="002C732D"/>
    <w:rsid w:val="002F591F"/>
    <w:rsid w:val="0032728D"/>
    <w:rsid w:val="00345041"/>
    <w:rsid w:val="003520C3"/>
    <w:rsid w:val="00370F40"/>
    <w:rsid w:val="003935CC"/>
    <w:rsid w:val="00393A5E"/>
    <w:rsid w:val="003A6CE0"/>
    <w:rsid w:val="003C001A"/>
    <w:rsid w:val="003C3AEB"/>
    <w:rsid w:val="003F346B"/>
    <w:rsid w:val="004076CB"/>
    <w:rsid w:val="0041586E"/>
    <w:rsid w:val="00415ECD"/>
    <w:rsid w:val="00421ED8"/>
    <w:rsid w:val="00431DA0"/>
    <w:rsid w:val="00453723"/>
    <w:rsid w:val="00475593"/>
    <w:rsid w:val="0047698B"/>
    <w:rsid w:val="00484AE8"/>
    <w:rsid w:val="004D4D5B"/>
    <w:rsid w:val="004E6F84"/>
    <w:rsid w:val="005618CE"/>
    <w:rsid w:val="005A2853"/>
    <w:rsid w:val="005A4463"/>
    <w:rsid w:val="005B178D"/>
    <w:rsid w:val="005D1FA1"/>
    <w:rsid w:val="005E030C"/>
    <w:rsid w:val="005E0CB6"/>
    <w:rsid w:val="005E6988"/>
    <w:rsid w:val="006356E8"/>
    <w:rsid w:val="00652DFF"/>
    <w:rsid w:val="00680263"/>
    <w:rsid w:val="0068631C"/>
    <w:rsid w:val="006F1FBE"/>
    <w:rsid w:val="006F3602"/>
    <w:rsid w:val="006F3910"/>
    <w:rsid w:val="006F3D17"/>
    <w:rsid w:val="00731E3A"/>
    <w:rsid w:val="00736269"/>
    <w:rsid w:val="0075156C"/>
    <w:rsid w:val="00757F7C"/>
    <w:rsid w:val="00767E98"/>
    <w:rsid w:val="00775C83"/>
    <w:rsid w:val="00795186"/>
    <w:rsid w:val="007B7A91"/>
    <w:rsid w:val="007E56AA"/>
    <w:rsid w:val="007F0CBB"/>
    <w:rsid w:val="00873545"/>
    <w:rsid w:val="008A2183"/>
    <w:rsid w:val="008E6BCB"/>
    <w:rsid w:val="008E71DC"/>
    <w:rsid w:val="008E7331"/>
    <w:rsid w:val="009061F1"/>
    <w:rsid w:val="00912FC6"/>
    <w:rsid w:val="00914100"/>
    <w:rsid w:val="00920623"/>
    <w:rsid w:val="00927D41"/>
    <w:rsid w:val="009335F0"/>
    <w:rsid w:val="00985CED"/>
    <w:rsid w:val="009D6984"/>
    <w:rsid w:val="009E3297"/>
    <w:rsid w:val="009E4075"/>
    <w:rsid w:val="00A10964"/>
    <w:rsid w:val="00A450B1"/>
    <w:rsid w:val="00A55C45"/>
    <w:rsid w:val="00A6319A"/>
    <w:rsid w:val="00A93CC2"/>
    <w:rsid w:val="00A94804"/>
    <w:rsid w:val="00AA1655"/>
    <w:rsid w:val="00AA62B3"/>
    <w:rsid w:val="00AA7E85"/>
    <w:rsid w:val="00AC6923"/>
    <w:rsid w:val="00AC6A4D"/>
    <w:rsid w:val="00B970B4"/>
    <w:rsid w:val="00BA1995"/>
    <w:rsid w:val="00BC7EA1"/>
    <w:rsid w:val="00BF604A"/>
    <w:rsid w:val="00C1224E"/>
    <w:rsid w:val="00C63840"/>
    <w:rsid w:val="00C757CD"/>
    <w:rsid w:val="00C847BD"/>
    <w:rsid w:val="00C9212C"/>
    <w:rsid w:val="00CA17BD"/>
    <w:rsid w:val="00CE19FC"/>
    <w:rsid w:val="00CF084A"/>
    <w:rsid w:val="00CF5D1B"/>
    <w:rsid w:val="00D1617E"/>
    <w:rsid w:val="00D30245"/>
    <w:rsid w:val="00D302D2"/>
    <w:rsid w:val="00D31146"/>
    <w:rsid w:val="00D32919"/>
    <w:rsid w:val="00D355C1"/>
    <w:rsid w:val="00D449A3"/>
    <w:rsid w:val="00D44C54"/>
    <w:rsid w:val="00DA7387"/>
    <w:rsid w:val="00DC0A71"/>
    <w:rsid w:val="00DD04F0"/>
    <w:rsid w:val="00E064BE"/>
    <w:rsid w:val="00E25A82"/>
    <w:rsid w:val="00E33DA1"/>
    <w:rsid w:val="00E530C1"/>
    <w:rsid w:val="00E851B3"/>
    <w:rsid w:val="00EC0FDD"/>
    <w:rsid w:val="00ED5DA6"/>
    <w:rsid w:val="00F26179"/>
    <w:rsid w:val="00F53153"/>
    <w:rsid w:val="00F55354"/>
    <w:rsid w:val="00FB2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DB53B"/>
  <w15:chartTrackingRefBased/>
  <w15:docId w15:val="{B804E0CB-7DB7-4074-BA5D-C62A0D5E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8">
    <w:name w:val="heading 8"/>
    <w:basedOn w:val="Normal"/>
    <w:link w:val="Heading8Char"/>
    <w:uiPriority w:val="1"/>
    <w:qFormat/>
    <w:rsid w:val="00ED5DA6"/>
    <w:pPr>
      <w:widowControl w:val="0"/>
      <w:autoSpaceDE w:val="0"/>
      <w:autoSpaceDN w:val="0"/>
      <w:spacing w:before="75" w:after="0" w:line="240" w:lineRule="auto"/>
      <w:ind w:left="737"/>
      <w:outlineLvl w:val="7"/>
    </w:pPr>
    <w:rPr>
      <w:rFonts w:ascii="Verdana" w:eastAsia="Verdana" w:hAnsi="Verdana" w:cs="Verdan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4F0"/>
    <w:pPr>
      <w:ind w:left="720"/>
      <w:contextualSpacing/>
    </w:pPr>
  </w:style>
  <w:style w:type="paragraph" w:customStyle="1" w:styleId="Default">
    <w:name w:val="Default"/>
    <w:rsid w:val="001572CA"/>
    <w:pPr>
      <w:autoSpaceDE w:val="0"/>
      <w:autoSpaceDN w:val="0"/>
      <w:adjustRightInd w:val="0"/>
      <w:spacing w:after="0" w:line="240" w:lineRule="auto"/>
    </w:pPr>
    <w:rPr>
      <w:rFonts w:ascii="Frutiger 57Cn" w:hAnsi="Frutiger 57Cn" w:cs="Frutiger 57Cn"/>
      <w:color w:val="000000"/>
      <w:sz w:val="24"/>
      <w:szCs w:val="24"/>
    </w:rPr>
  </w:style>
  <w:style w:type="character" w:customStyle="1" w:styleId="Heading8Char">
    <w:name w:val="Heading 8 Char"/>
    <w:basedOn w:val="DefaultParagraphFont"/>
    <w:link w:val="Heading8"/>
    <w:uiPriority w:val="1"/>
    <w:rsid w:val="00ED5DA6"/>
    <w:rPr>
      <w:rFonts w:ascii="Verdana" w:eastAsia="Verdana" w:hAnsi="Verdana" w:cs="Verdana"/>
      <w:b/>
      <w:bCs/>
      <w:sz w:val="20"/>
      <w:szCs w:val="20"/>
    </w:rPr>
  </w:style>
  <w:style w:type="paragraph" w:customStyle="1" w:styleId="TableParagraph">
    <w:name w:val="Table Paragraph"/>
    <w:basedOn w:val="Normal"/>
    <w:uiPriority w:val="1"/>
    <w:qFormat/>
    <w:rsid w:val="00ED5DA6"/>
    <w:pPr>
      <w:widowControl w:val="0"/>
      <w:autoSpaceDE w:val="0"/>
      <w:autoSpaceDN w:val="0"/>
      <w:spacing w:after="0" w:line="240" w:lineRule="auto"/>
    </w:pPr>
    <w:rPr>
      <w:rFonts w:ascii="Verdana" w:eastAsia="Verdana" w:hAnsi="Verdana" w:cs="Verdana"/>
    </w:rPr>
  </w:style>
  <w:style w:type="table" w:styleId="TableGrid">
    <w:name w:val="Table Grid"/>
    <w:basedOn w:val="TableNormal"/>
    <w:uiPriority w:val="39"/>
    <w:rsid w:val="00ED5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D5DA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44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C54"/>
  </w:style>
  <w:style w:type="paragraph" w:styleId="Footer">
    <w:name w:val="footer"/>
    <w:basedOn w:val="Normal"/>
    <w:link w:val="FooterChar"/>
    <w:uiPriority w:val="99"/>
    <w:unhideWhenUsed/>
    <w:rsid w:val="00D44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C54"/>
  </w:style>
  <w:style w:type="character" w:customStyle="1" w:styleId="A8">
    <w:name w:val="A8"/>
    <w:uiPriority w:val="99"/>
    <w:rsid w:val="000275E4"/>
    <w:rPr>
      <w:rFonts w:cs="Baskerville"/>
      <w:color w:val="000000"/>
      <w:sz w:val="21"/>
      <w:szCs w:val="21"/>
    </w:rPr>
  </w:style>
  <w:style w:type="character" w:styleId="CommentReference">
    <w:name w:val="annotation reference"/>
    <w:basedOn w:val="DefaultParagraphFont"/>
    <w:uiPriority w:val="99"/>
    <w:semiHidden/>
    <w:unhideWhenUsed/>
    <w:rsid w:val="006F3910"/>
    <w:rPr>
      <w:sz w:val="16"/>
      <w:szCs w:val="16"/>
    </w:rPr>
  </w:style>
  <w:style w:type="paragraph" w:styleId="CommentText">
    <w:name w:val="annotation text"/>
    <w:basedOn w:val="Normal"/>
    <w:link w:val="CommentTextChar"/>
    <w:uiPriority w:val="99"/>
    <w:semiHidden/>
    <w:unhideWhenUsed/>
    <w:rsid w:val="006F3910"/>
    <w:pPr>
      <w:spacing w:line="240" w:lineRule="auto"/>
    </w:pPr>
    <w:rPr>
      <w:sz w:val="20"/>
      <w:szCs w:val="20"/>
    </w:rPr>
  </w:style>
  <w:style w:type="character" w:customStyle="1" w:styleId="CommentTextChar">
    <w:name w:val="Comment Text Char"/>
    <w:basedOn w:val="DefaultParagraphFont"/>
    <w:link w:val="CommentText"/>
    <w:uiPriority w:val="99"/>
    <w:semiHidden/>
    <w:rsid w:val="006F3910"/>
    <w:rPr>
      <w:sz w:val="20"/>
      <w:szCs w:val="20"/>
    </w:rPr>
  </w:style>
  <w:style w:type="paragraph" w:styleId="CommentSubject">
    <w:name w:val="annotation subject"/>
    <w:basedOn w:val="CommentText"/>
    <w:next w:val="CommentText"/>
    <w:link w:val="CommentSubjectChar"/>
    <w:uiPriority w:val="99"/>
    <w:semiHidden/>
    <w:unhideWhenUsed/>
    <w:rsid w:val="006F3910"/>
    <w:rPr>
      <w:b/>
      <w:bCs/>
    </w:rPr>
  </w:style>
  <w:style w:type="character" w:customStyle="1" w:styleId="CommentSubjectChar">
    <w:name w:val="Comment Subject Char"/>
    <w:basedOn w:val="CommentTextChar"/>
    <w:link w:val="CommentSubject"/>
    <w:uiPriority w:val="99"/>
    <w:semiHidden/>
    <w:rsid w:val="006F3910"/>
    <w:rPr>
      <w:b/>
      <w:bCs/>
      <w:sz w:val="20"/>
      <w:szCs w:val="20"/>
    </w:rPr>
  </w:style>
  <w:style w:type="paragraph" w:styleId="BalloonText">
    <w:name w:val="Balloon Text"/>
    <w:basedOn w:val="Normal"/>
    <w:link w:val="BalloonTextChar"/>
    <w:uiPriority w:val="99"/>
    <w:semiHidden/>
    <w:unhideWhenUsed/>
    <w:rsid w:val="006F3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9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8F895-3BAC-47C3-9176-1FB651E3E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21808</Words>
  <Characters>124309</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NAME</cp:lastModifiedBy>
  <cp:revision>2</cp:revision>
  <dcterms:created xsi:type="dcterms:W3CDTF">2018-09-18T09:52:00Z</dcterms:created>
  <dcterms:modified xsi:type="dcterms:W3CDTF">2018-09-18T09:52:00Z</dcterms:modified>
</cp:coreProperties>
</file>